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Ind w:w="108" w:type="dxa"/>
        <w:tblLook w:val="01E0" w:firstRow="1" w:lastRow="1" w:firstColumn="1" w:lastColumn="1" w:noHBand="0" w:noVBand="0"/>
      </w:tblPr>
      <w:tblGrid>
        <w:gridCol w:w="6497"/>
        <w:gridCol w:w="3058"/>
      </w:tblGrid>
      <w:tr w:rsidR="002E4A96" w:rsidRPr="00AF61AA" w:rsidTr="00AF0FD8">
        <w:trPr>
          <w:trHeight w:val="826"/>
          <w:jc w:val="center"/>
        </w:trPr>
        <w:tc>
          <w:tcPr>
            <w:tcW w:w="6497" w:type="dxa"/>
          </w:tcPr>
          <w:p w:rsidR="002E4A96" w:rsidRPr="00AF61AA" w:rsidRDefault="002E4A96" w:rsidP="00AF0FD8">
            <w:pPr>
              <w:tabs>
                <w:tab w:val="left" w:pos="709"/>
                <w:tab w:val="left" w:pos="900"/>
                <w:tab w:val="left" w:pos="1800"/>
              </w:tabs>
              <w:ind w:right="70" w:firstLine="7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   </w:t>
            </w:r>
            <w:r w:rsidR="008E2F9A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33.6pt;height:43.8pt;visibility:visible">
                  <v:imagedata r:id="rId6" o:title=""/>
                </v:shape>
              </w:pict>
            </w:r>
          </w:p>
        </w:tc>
        <w:tc>
          <w:tcPr>
            <w:tcW w:w="3058" w:type="dxa"/>
          </w:tcPr>
          <w:p w:rsidR="002E4A96" w:rsidRPr="00AF61AA" w:rsidRDefault="002E4A96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AF61A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2E4A96" w:rsidRPr="00AF61AA" w:rsidRDefault="002E4A96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E4A96" w:rsidRPr="00AF61AA" w:rsidRDefault="002E4A96" w:rsidP="00AF0FD8">
      <w:pPr>
        <w:pStyle w:val="a5"/>
        <w:spacing w:after="60"/>
        <w:ind w:right="70"/>
        <w:rPr>
          <w:b/>
          <w:sz w:val="28"/>
          <w:szCs w:val="28"/>
        </w:rPr>
      </w:pPr>
      <w:r w:rsidRPr="00AF61AA">
        <w:rPr>
          <w:b/>
          <w:sz w:val="28"/>
          <w:szCs w:val="28"/>
        </w:rPr>
        <w:t>УКРАЇНА</w:t>
      </w:r>
    </w:p>
    <w:p w:rsidR="002E4A96" w:rsidRPr="00AF61AA" w:rsidRDefault="002E4A96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2E4A96" w:rsidRPr="00AF61AA" w:rsidRDefault="002E4A96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2E4A96" w:rsidRPr="00AF61AA" w:rsidRDefault="002E4A96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F61A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2E4A96" w:rsidRPr="00AF61AA" w:rsidRDefault="002E4A96" w:rsidP="00DB0AA5">
      <w:pPr>
        <w:pStyle w:val="a3"/>
        <w:tabs>
          <w:tab w:val="left" w:pos="6300"/>
          <w:tab w:val="left" w:pos="6480"/>
        </w:tabs>
        <w:ind w:firstLine="720"/>
        <w:rPr>
          <w:sz w:val="28"/>
          <w:szCs w:val="28"/>
        </w:rPr>
      </w:pPr>
    </w:p>
    <w:p w:rsidR="002E4A96" w:rsidRPr="00AF61AA" w:rsidRDefault="002E4A96" w:rsidP="00DB0AA5">
      <w:pPr>
        <w:pStyle w:val="a3"/>
        <w:ind w:firstLine="720"/>
        <w:rPr>
          <w:sz w:val="28"/>
          <w:szCs w:val="28"/>
        </w:rPr>
      </w:pPr>
      <w:r w:rsidRPr="00AF61AA">
        <w:rPr>
          <w:sz w:val="28"/>
          <w:szCs w:val="28"/>
        </w:rPr>
        <w:t xml:space="preserve">________________20 </w:t>
      </w:r>
      <w:r>
        <w:rPr>
          <w:sz w:val="28"/>
          <w:szCs w:val="28"/>
        </w:rPr>
        <w:t xml:space="preserve">     року        м. </w:t>
      </w:r>
      <w:proofErr w:type="spellStart"/>
      <w:r>
        <w:rPr>
          <w:sz w:val="28"/>
          <w:szCs w:val="28"/>
        </w:rPr>
        <w:t>Чернігі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61AA">
        <w:rPr>
          <w:sz w:val="28"/>
          <w:szCs w:val="28"/>
        </w:rPr>
        <w:t>№ _______</w:t>
      </w:r>
    </w:p>
    <w:p w:rsidR="002E4A96" w:rsidRPr="00AF61AA" w:rsidRDefault="002E4A96" w:rsidP="00DB0AA5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</w:p>
    <w:p w:rsidR="002E4A96" w:rsidRPr="00AF61AA" w:rsidRDefault="002E4A96" w:rsidP="00DB0AA5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>проектної документації</w:t>
      </w:r>
    </w:p>
    <w:p w:rsidR="002E4A96" w:rsidRPr="00AF61AA" w:rsidRDefault="002E4A96" w:rsidP="00DB0AA5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D8">
        <w:rPr>
          <w:rFonts w:ascii="Times New Roman" w:hAnsi="Times New Roman"/>
          <w:sz w:val="28"/>
          <w:szCs w:val="28"/>
          <w:lang w:val="uk-UA"/>
        </w:rPr>
        <w:t>Відповідно до стат</w:t>
      </w:r>
      <w:r>
        <w:rPr>
          <w:rFonts w:ascii="Times New Roman" w:hAnsi="Times New Roman"/>
          <w:sz w:val="28"/>
          <w:szCs w:val="28"/>
          <w:lang w:val="uk-UA"/>
        </w:rPr>
        <w:t>ті 31 Закону України «</w:t>
      </w:r>
      <w:r w:rsidRPr="005A7AD8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A7AD8">
        <w:rPr>
          <w:rFonts w:ascii="Times New Roman" w:hAnsi="Times New Roman"/>
          <w:sz w:val="28"/>
          <w:szCs w:val="28"/>
          <w:lang w:val="uk-UA"/>
        </w:rPr>
        <w:t xml:space="preserve"> та згідно з Програмою підвищення енергоефективності в бюджетних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установах м. </w:t>
      </w:r>
      <w:r w:rsidRPr="005A7AD8">
        <w:rPr>
          <w:rFonts w:ascii="Times New Roman" w:hAnsi="Times New Roman"/>
          <w:sz w:val="28"/>
          <w:szCs w:val="28"/>
          <w:lang w:val="uk-UA"/>
        </w:rPr>
        <w:t>Чернігова на 2017 – 2027 роки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>1.1. Робочий проект «Реконструкція освітлення Міська лікарня №4 по вул. Текстильників, 36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490 846,90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1.2. Робочий проект «Реконструкція </w:t>
      </w:r>
      <w:r w:rsidRPr="00F515C1">
        <w:rPr>
          <w:rFonts w:ascii="Times New Roman" w:hAnsi="Times New Roman"/>
          <w:sz w:val="28"/>
          <w:szCs w:val="28"/>
          <w:lang w:val="uk-UA"/>
        </w:rPr>
        <w:t>освітлення Міська лікарня №4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по вул. Текстильників, 36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Pr="00AF61AA">
        <w:rPr>
          <w:rFonts w:ascii="Times New Roman" w:hAnsi="Times New Roman"/>
          <w:sz w:val="28"/>
          <w:szCs w:val="28"/>
          <w:lang w:val="uk-UA"/>
        </w:rPr>
        <w:t>, кошторисною вартістю 461 420,95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1.3. Робочий проект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>Реконструкція освітлення Дитяча стоматологія по вул. Кирпоноса, 20-а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>
        <w:rPr>
          <w:rFonts w:ascii="Times New Roman" w:hAnsi="Times New Roman"/>
          <w:sz w:val="28"/>
          <w:szCs w:val="28"/>
          <w:lang w:val="uk-UA"/>
        </w:rPr>
        <w:t xml:space="preserve"> світильники), </w:t>
      </w:r>
      <w:r w:rsidRPr="00AF61AA">
        <w:rPr>
          <w:rFonts w:ascii="Times New Roman" w:hAnsi="Times New Roman"/>
          <w:sz w:val="28"/>
          <w:szCs w:val="28"/>
          <w:lang w:val="uk-UA"/>
        </w:rPr>
        <w:t>кошторисною вартістю 145 001,57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1.4. Робочий проект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</w:t>
      </w:r>
      <w:r w:rsidRPr="00F515C1">
        <w:rPr>
          <w:rFonts w:ascii="Times New Roman" w:hAnsi="Times New Roman"/>
          <w:sz w:val="28"/>
          <w:szCs w:val="28"/>
          <w:lang w:val="uk-UA"/>
        </w:rPr>
        <w:t>Дитяча стоматологія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по вул. Кирпоноса, 20-а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 xml:space="preserve">» 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Pr="00AF61AA">
        <w:rPr>
          <w:rFonts w:ascii="Times New Roman" w:hAnsi="Times New Roman"/>
          <w:sz w:val="28"/>
          <w:szCs w:val="28"/>
          <w:lang w:val="uk-UA"/>
        </w:rPr>
        <w:t>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6E1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1.5. Робочий проект «Реконструкція освітлення Дитяча поліклініка №2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, 47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1.6. Робочий проект «Реконструкція освітлення Дитяча поліклініка №2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, 47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>1.7.</w:t>
      </w:r>
      <w:r w:rsidRPr="00AF61AA">
        <w:rPr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Робочий проект «Реконструкція освітлення ДНЗ №1 по вул. Київська, 30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347 918,45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1.8. Робочий проект «Реконструкція освітлення ДНЗ №1 по вул. Київська, 30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305 705,03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№4 по вул. Пухова, 134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205 195,03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№4 по вул. Пухова, 134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330 104,80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 по вул. Текстильників, 35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>
        <w:rPr>
          <w:rFonts w:ascii="Times New Roman" w:hAnsi="Times New Roman"/>
          <w:sz w:val="28"/>
          <w:szCs w:val="28"/>
          <w:lang w:val="uk-UA"/>
        </w:rPr>
        <w:t xml:space="preserve"> світильники</w:t>
      </w:r>
      <w:r w:rsidRPr="00AF61AA">
        <w:rPr>
          <w:rFonts w:ascii="Times New Roman" w:hAnsi="Times New Roman"/>
          <w:sz w:val="28"/>
          <w:szCs w:val="28"/>
          <w:lang w:val="uk-UA"/>
        </w:rPr>
        <w:t>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 по вул. Текстильників, 35 в м. Чернігові з заміною приладів на енергозберігаючі» (в частині заміни світильників з люмінесцентними лампами  на LED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1.13. Робочий проект; «Реконструкція освітлення ДНЗ №7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Старобілоуській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274 128,53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1.14.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№7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Старобілоуській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№14 по вул. Івана Мазепи, 58 в м. Чернігові з заміною </w:t>
      </w:r>
      <w:r>
        <w:rPr>
          <w:rFonts w:ascii="Times New Roman" w:hAnsi="Times New Roman"/>
          <w:sz w:val="28"/>
          <w:szCs w:val="28"/>
          <w:lang w:val="uk-UA"/>
        </w:rPr>
        <w:t>приладів на енергозберігаючі»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1.16.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№14 по вул. Івана Мазепи, 58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№16 по вул. Чернігівській, 11-а в м. Чернігові з заміно</w:t>
      </w:r>
      <w:r>
        <w:rPr>
          <w:rFonts w:ascii="Times New Roman" w:hAnsi="Times New Roman"/>
          <w:sz w:val="28"/>
          <w:szCs w:val="28"/>
          <w:lang w:val="uk-UA"/>
        </w:rPr>
        <w:t xml:space="preserve">ю приладів на енергозберігаючі»    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1.18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№16 по вул. Чернігівській, 11-а в м. Чернігові з заміно</w:t>
      </w:r>
      <w:r>
        <w:rPr>
          <w:rFonts w:ascii="Times New Roman" w:hAnsi="Times New Roman"/>
          <w:sz w:val="28"/>
          <w:szCs w:val="28"/>
          <w:lang w:val="uk-UA"/>
        </w:rPr>
        <w:t xml:space="preserve">ю приладів на енергозберігаючі»    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№17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Мстиславській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, 17А в м. Чернігові з заміною приладів на енергозберігаючі»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53 051,41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1.20.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№17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Мстиславській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17А в м. Чернігові з заміною приладів на енергозберігаючі» (в частині заміни світильників з люмінесцентними 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145 503,74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1.21.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№19 по вул. Гагаріна, 28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7 353,66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1.22.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№19 по вул. Гагаріна, 28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316 411,76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1.23.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№21 по вул. П’ятницькій, 35А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105 442,08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1.24.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№21 по вул. П’ятницькій, 35А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127 828,81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1.25.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№22 по проспекту Миру, 267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1.26.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№22 по проспекту Миру, 267 в м. Чернігові з заміною</w:t>
      </w:r>
      <w:r>
        <w:rPr>
          <w:rFonts w:ascii="Times New Roman" w:hAnsi="Times New Roman"/>
          <w:sz w:val="28"/>
          <w:szCs w:val="28"/>
          <w:lang w:val="uk-UA"/>
        </w:rPr>
        <w:t xml:space="preserve"> приладів на енергозберігаючі»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1.27.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№24 по проспекту Перемоги, 61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269 547,10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1.28.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№24 по проспекту Перемоги, 61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14 162,16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1.29.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color w:val="000000"/>
          <w:sz w:val="28"/>
          <w:szCs w:val="28"/>
          <w:lang w:val="uk-UA"/>
        </w:rPr>
        <w:t xml:space="preserve">«Реконструкція освітлення ДНЗ №26 по вул. Толстого, 110 в м. Чернігові з заміною приладів на енергозберігаючі» (в частині заміни світильників </w:t>
      </w:r>
      <w:r w:rsidRPr="00AF61AA">
        <w:rPr>
          <w:rFonts w:ascii="Times New Roman" w:hAnsi="Times New Roman"/>
          <w:sz w:val="28"/>
          <w:szCs w:val="28"/>
          <w:lang w:val="uk-UA"/>
        </w:rPr>
        <w:t>з люмінесцентними лампами</w:t>
      </w:r>
      <w:r w:rsidRPr="00AF61A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Pr="00AF61AA">
        <w:rPr>
          <w:rFonts w:ascii="Times New Roman" w:hAnsi="Times New Roman"/>
          <w:color w:val="000000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світильники), кошторисною вартістю 404 181,37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1.30.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color w:val="000000"/>
          <w:sz w:val="28"/>
          <w:szCs w:val="28"/>
          <w:lang w:val="uk-UA"/>
        </w:rPr>
        <w:t xml:space="preserve">«Реконструкція освітлення ДНЗ №26 по вул. Толстого, 110 в м. Чернігові з заміною приладів на енергозберігаючі» (в частині заміни світильників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з лампами розжарювання </w:t>
      </w:r>
      <w:r w:rsidRPr="00AF61AA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 w:rsidRPr="00AF61AA">
        <w:rPr>
          <w:rFonts w:ascii="Times New Roman" w:hAnsi="Times New Roman"/>
          <w:color w:val="000000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1.31.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№27 по вул. Преображенській, 18-А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274 602,28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1.32.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>Реконструкція освітлення ДНЗ №27 по вул. Преображенській, 18-А в м. Чернігові з заміною приладів на енергозберігаючі» (в частині заміни світильників з люмінесцентними лампами</w:t>
      </w:r>
      <w:r w:rsidRPr="00AF61A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1.33.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№32 по вул. Івана Богуна, 27 в м. Чернігові з заміно</w:t>
      </w:r>
      <w:r>
        <w:rPr>
          <w:rFonts w:ascii="Times New Roman" w:hAnsi="Times New Roman"/>
          <w:sz w:val="28"/>
          <w:szCs w:val="28"/>
          <w:lang w:val="uk-UA"/>
        </w:rPr>
        <w:t>ю приладів на енергозберігаючі»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 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1.34.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№32 по вул. Івана Богуна, 27 в м. Чернігові з заміно</w:t>
      </w:r>
      <w:r>
        <w:rPr>
          <w:rFonts w:ascii="Times New Roman" w:hAnsi="Times New Roman"/>
          <w:sz w:val="28"/>
          <w:szCs w:val="28"/>
          <w:lang w:val="uk-UA"/>
        </w:rPr>
        <w:t>ю приладів на енергозберігаючі»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1.35.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№34 по проспекту Перемоги, 16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1.36.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№34 по проспекту Перемоги, 16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1.37.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№35 по вул. Гоголя, 9-А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197 704,10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1.38.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№35 по вул. Гоголя, 9-А в м. Чернігові з заміною приладів на енергозберігаючі» (з заміною світильників з люмінесцентними 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120 441,55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1.39.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№36 по вул. </w:t>
      </w:r>
      <w:r w:rsidRPr="006E1D54">
        <w:rPr>
          <w:rFonts w:ascii="Times New Roman" w:hAnsi="Times New Roman"/>
          <w:sz w:val="28"/>
          <w:szCs w:val="28"/>
          <w:lang w:val="uk-UA"/>
        </w:rPr>
        <w:t>Молод</w:t>
      </w:r>
      <w:r>
        <w:rPr>
          <w:rFonts w:ascii="Times New Roman" w:hAnsi="Times New Roman"/>
          <w:sz w:val="28"/>
          <w:szCs w:val="28"/>
          <w:lang w:val="uk-UA"/>
        </w:rPr>
        <w:t>ш</w:t>
      </w:r>
      <w:r w:rsidRPr="006E1D54">
        <w:rPr>
          <w:rFonts w:ascii="Times New Roman" w:hAnsi="Times New Roman"/>
          <w:sz w:val="28"/>
          <w:szCs w:val="28"/>
          <w:lang w:val="uk-UA"/>
        </w:rPr>
        <w:t>ого,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32-а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444 286,38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1.40.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№36 по вул. </w:t>
      </w:r>
      <w:r w:rsidRPr="001B5CDE">
        <w:rPr>
          <w:rFonts w:ascii="Times New Roman" w:hAnsi="Times New Roman"/>
          <w:sz w:val="28"/>
          <w:szCs w:val="28"/>
          <w:lang w:val="uk-UA"/>
        </w:rPr>
        <w:t>Молодшого,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32-а в м. Чернігові з заміною приладів на енергозберігаючі» (в частині заміни світильників з люмінесцентними 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  22 740,11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1.41.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№38 по вул. Козацькій, 48А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286 702,93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1.42.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№38 по вул. Козацькій, 48А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83 299,90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1.43.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№39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, 31 в м. Чернігові з заміною</w:t>
      </w:r>
      <w:r>
        <w:rPr>
          <w:rFonts w:ascii="Times New Roman" w:hAnsi="Times New Roman"/>
          <w:sz w:val="28"/>
          <w:szCs w:val="28"/>
          <w:lang w:val="uk-UA"/>
        </w:rPr>
        <w:t xml:space="preserve"> приладів на енергозберігаючі»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478 858,84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1.44.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№39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, 31 в м. Чернігові з заміно</w:t>
      </w:r>
      <w:r>
        <w:rPr>
          <w:rFonts w:ascii="Times New Roman" w:hAnsi="Times New Roman"/>
          <w:sz w:val="28"/>
          <w:szCs w:val="28"/>
          <w:lang w:val="uk-UA"/>
        </w:rPr>
        <w:t>ю приладів на енергозберігаючі»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1.45.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 ДНЗ №42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1.46.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№42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1.47.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№43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47А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222 417,73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1.48.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№43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47А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130 664,78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1.49.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№45 по проспекту Перемоги, 172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9 633,10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1.50.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№45 по проспекту Перемоги, 172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345 675,19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1.51.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№46 по вул. Льотній, 11-б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1.52.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№46 по вул. Льотній, 11-б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1.53.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№51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Олегове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 поле, 14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292 006,93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1.54.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№51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Олегове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 поле, 14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1.55.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№52 по вул. Захисників України, 11 в м. Чернігові з заміно</w:t>
      </w:r>
      <w:r>
        <w:rPr>
          <w:rFonts w:ascii="Times New Roman" w:hAnsi="Times New Roman"/>
          <w:sz w:val="28"/>
          <w:szCs w:val="28"/>
          <w:lang w:val="uk-UA"/>
        </w:rPr>
        <w:t>ю приладів на енергозберігаючі»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434 074,82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1.56.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№52 по вул. Захисників України, 11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1.57.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№54 по вул. Хлібопекарській, 24А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432 140,66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1.58.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№54 по вул. Хлібопекарській, 24А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1.59.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№56 по вул. Реміснича, 53А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329 961,65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1.60.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№56 по вул. Реміснича, 53А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5 829,19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1.61.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№57 по вул. Харківській, 5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45 017,16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1.62.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№57 по вул. Харківській, 5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523 261,86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1.63.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№58 по вул. Орловській, 6 в м. Чернігові з заміною приладів на енергозберігаючі» (в частині </w:t>
      </w: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>заміни світильників з лампами розжарювання на</w:t>
      </w:r>
      <w:r w:rsidRPr="008929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  <w:lang w:val="en-US"/>
        </w:rPr>
        <w:t>LE</w:t>
      </w:r>
      <w:r w:rsidRPr="00AF61AA">
        <w:rPr>
          <w:rFonts w:ascii="Times New Roman" w:hAnsi="Times New Roman"/>
          <w:sz w:val="28"/>
          <w:szCs w:val="28"/>
          <w:lang w:val="uk-UA"/>
        </w:rPr>
        <w:t>D світильники) кошторисною вартістю 328 355,40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1.64.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№58 по вул. Орловській, 6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 кошторисною вартістю 306 911,95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1.65.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№59 по проспекту Миру, 201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1.66.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№59 по проспекту Миру, 201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1.67.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№61 по вул. Успенській, 15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1.68.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№61 по вул. Успенській, 15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1.69.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№62 по вул. Матросова, 13-а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234 130,56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1.70.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№62 по вул. Матросова, 13-а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319 107,64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1.71.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№64 по провулку Вокзальному, 15А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234 122,38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1.72.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№64 по провулку Вокзальному, 15А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317 613,22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1.73.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 ДНЗ №65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16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466 333,43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1.74.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№65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16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6 777,47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1.75.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 ДНЗ №66 по вул. Василя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Прохорського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2-а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455 786,17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1.76.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№66 по вул. Василя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Прохорського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2-а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1.77.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№68 по вул. Пирогова, 17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41 517,66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1.78.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№68 по вул. Пирогова, 17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463 952,58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1.79.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>Реконструкція освітлення ДНЗ №69 по вул. Захисник</w:t>
      </w:r>
      <w:r>
        <w:rPr>
          <w:rFonts w:ascii="Times New Roman" w:hAnsi="Times New Roman"/>
          <w:sz w:val="28"/>
          <w:szCs w:val="28"/>
          <w:lang w:val="uk-UA"/>
        </w:rPr>
        <w:t xml:space="preserve">ів України, 11-в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178 753,67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1.80.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№69 по вул. Захисників України, 11-в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294 481,64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1.81.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 ДНЗ №71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Костомарівська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6-А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1.82.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№71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Костомарівська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6-А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1.83.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№72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, 30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245 585,24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1.84. Робочий проект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№72 по вул. </w:t>
      </w:r>
      <w:proofErr w:type="spellStart"/>
      <w:r w:rsidRPr="001A50B5"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 w:rsidRPr="001A50B5"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30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218 445,83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1.85.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 ДНЗ №73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52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 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1.86.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 ДНЗ №73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52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 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1.87.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</w:t>
      </w:r>
      <w:r w:rsidRPr="00AF61AA">
        <w:rPr>
          <w:rFonts w:ascii="Times New Roman" w:hAnsi="Times New Roman"/>
          <w:sz w:val="28"/>
          <w:szCs w:val="28"/>
        </w:rPr>
        <w:t xml:space="preserve">ДНЗ №74 по </w:t>
      </w:r>
      <w:proofErr w:type="spellStart"/>
      <w:r w:rsidRPr="00AF61AA">
        <w:rPr>
          <w:rFonts w:ascii="Times New Roman" w:hAnsi="Times New Roman"/>
          <w:sz w:val="28"/>
          <w:szCs w:val="28"/>
        </w:rPr>
        <w:t>вул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61AA">
        <w:rPr>
          <w:rFonts w:ascii="Times New Roman" w:hAnsi="Times New Roman"/>
          <w:sz w:val="28"/>
          <w:szCs w:val="28"/>
        </w:rPr>
        <w:t>Доценка</w:t>
      </w:r>
      <w:proofErr w:type="spellEnd"/>
      <w:r w:rsidRPr="00AF61AA">
        <w:rPr>
          <w:rFonts w:ascii="Times New Roman" w:hAnsi="Times New Roman"/>
          <w:sz w:val="28"/>
          <w:szCs w:val="28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</w:rPr>
        <w:t xml:space="preserve">20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в м. Чернігові з заміною приладів на енергозберігаючі» (в частині заміни </w:t>
      </w:r>
      <w:proofErr w:type="gramStart"/>
      <w:r w:rsidRPr="00AF61AA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F61AA">
        <w:rPr>
          <w:rFonts w:ascii="Times New Roman" w:hAnsi="Times New Roman"/>
          <w:sz w:val="28"/>
          <w:szCs w:val="28"/>
          <w:lang w:val="uk-UA"/>
        </w:rPr>
        <w:t xml:space="preserve">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62 102,90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1.88.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№74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20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554 510,34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1.89.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№75 по вул. Незалежності, 20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958 585,08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1.90.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№75 по вул. Незалежності, 20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297 034,90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1.91.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№76 по вул. Будівельна, 14 в м. Чернігові з заміною приладів на енергозберігаючі» (в </w:t>
      </w: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375 272,30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1.92.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ДНЗ №76 по вул. Будівельна, 14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441 462,92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1.93.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№77 по вул. Захисників України, 15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419 433,52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1.94.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ДНЗ №77 по вул. Захисників України, 15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317 301,70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1.95.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>Реконструкція освітлен</w:t>
      </w:r>
      <w:r>
        <w:rPr>
          <w:rFonts w:ascii="Times New Roman" w:hAnsi="Times New Roman"/>
          <w:sz w:val="28"/>
          <w:szCs w:val="28"/>
          <w:lang w:val="uk-UA"/>
        </w:rPr>
        <w:t xml:space="preserve">ня ЗНЗ №4 по вул. Толстого, 17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292 037,29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1.96.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ЗНЗ №4 по вул. Толстого, 17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248 401,06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1.97.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№6 по вул. Івана Мазепи, 35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1.98.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№6 по вул. Івана Мазепи, 35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1.99.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№9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21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1.100.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№9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21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1.101.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№10 по                       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33 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1.102.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№10 по                       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33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1.103.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 ЗНЗ №13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Любецька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40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1.104.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№13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Любецька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40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1.105.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№16 по вул. Шевченка, 93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352 423,87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1.106.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№16 по вул. Шевченка, 93 в м. Чернігові з заміною приладів на енергоз</w:t>
      </w:r>
      <w:r>
        <w:rPr>
          <w:rFonts w:ascii="Times New Roman" w:hAnsi="Times New Roman"/>
          <w:sz w:val="28"/>
          <w:szCs w:val="28"/>
          <w:lang w:val="uk-UA"/>
        </w:rPr>
        <w:t>берігаючі»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401 076,41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1.107.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 ЗНЗ №17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Малясова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222 465,22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1.108.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ЗНЗ №17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Малясова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293 349,66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1.109.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№20 по вул. Коцюбинського, 8 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1.110.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№20 по вул. Коцюбинського, 8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1.111.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№22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45-Б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761 824,36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1.112.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№22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45-Б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561 926,42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1.113.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ЗНЗ №23 по вул. Шевченка, 187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180 427,52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1.114.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ЗНЗ №23 по вул. Шевченка, 187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114 952,62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1.115.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№36 по вул. Захисників України, 14-А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1.116.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ЗНЗ №36 по вул. Захисників України, 14-А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1.117.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ДЮСШ №1 по вул. Захисників України, 3-б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1.118.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ДЮСШ №1 по вул. Захисників України, 3-б в м. Чернігові з заміною приладів на енергозберігаючі» (в частині заміни світильників з люмінесцентними лампами на</w:t>
      </w:r>
      <w:r w:rsidRPr="001A50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  <w:lang w:val="en-US"/>
        </w:rPr>
        <w:t>LE</w:t>
      </w:r>
      <w:r w:rsidRPr="00AF61AA">
        <w:rPr>
          <w:rFonts w:ascii="Times New Roman" w:hAnsi="Times New Roman"/>
          <w:sz w:val="28"/>
          <w:szCs w:val="28"/>
          <w:lang w:val="uk-UA"/>
        </w:rPr>
        <w:t>D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1.119.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ДЮСШ №2 по вул. Ціолковського, 8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155 677,38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1.120.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ДЮСШ №2 по вул. Ціолковського, 8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68 442,64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1.121.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НРЦ №1 по вул. П’ятницька, 69-А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126 533,41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1.122.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НРЦ №1 по вул. П’ятницька, 69-А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460 515,73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1.123.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НРЦ №2 по проспекту Перемоги, 183 в м. Чернігові з заміною приладів на енергозбе</w:t>
      </w:r>
      <w:r>
        <w:rPr>
          <w:rFonts w:ascii="Times New Roman" w:hAnsi="Times New Roman"/>
          <w:sz w:val="28"/>
          <w:szCs w:val="28"/>
          <w:lang w:val="uk-UA"/>
        </w:rPr>
        <w:t>рігаючі»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594 997,15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1.124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НРЦ №2 по проспекту Перемоги, 183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1.125.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Музична школа №1 по вул. Шевченка, 23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66 200,18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1.126.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Музична школа №1 по вул. Шевченка, 23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88 658,38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1.127.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Музична школа №2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, 11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1.128.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Музична школа №2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, 11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1.129.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Центральна бібліотека ім. Коцюбинського по вул. Кирпоноса, 22 в м. Чернігові з заміною приладів на </w:t>
      </w: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162 156,82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1.130.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Центральна бібліотека ім. Коцюбинського по вул. Кирпоноса, 22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201 778,19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1.131.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Бібліотечна філія №1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Варзара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53 566,48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515C1">
        <w:rPr>
          <w:rFonts w:ascii="Times New Roman" w:hAnsi="Times New Roman"/>
          <w:sz w:val="28"/>
          <w:szCs w:val="28"/>
          <w:lang w:val="uk-UA"/>
        </w:rPr>
        <w:t xml:space="preserve">1.132. Робочий проект </w:t>
      </w:r>
      <w:r w:rsidRPr="00F515C1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515C1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Бібліотечна філія №1 по вул. </w:t>
      </w:r>
      <w:proofErr w:type="spellStart"/>
      <w:r w:rsidRPr="00F515C1">
        <w:rPr>
          <w:rFonts w:ascii="Times New Roman" w:hAnsi="Times New Roman"/>
          <w:sz w:val="28"/>
          <w:szCs w:val="28"/>
          <w:lang w:val="uk-UA"/>
        </w:rPr>
        <w:t>Варзара</w:t>
      </w:r>
      <w:proofErr w:type="spellEnd"/>
      <w:r w:rsidRPr="00F515C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F515C1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люмінесцентними лампами на </w:t>
      </w:r>
      <w:r w:rsidRPr="00F515C1">
        <w:rPr>
          <w:rFonts w:ascii="Times New Roman" w:hAnsi="Times New Roman"/>
          <w:sz w:val="28"/>
          <w:szCs w:val="28"/>
          <w:lang w:val="en-US"/>
        </w:rPr>
        <w:t>LED</w:t>
      </w:r>
      <w:r w:rsidRPr="00F515C1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1.133.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Бібліотечна філія №6 по вул. Курській, 16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44 863,44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1.134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Бібліотечна філія №6 по вул. Курській, 16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1.135.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Бібліотечна філія №3 по вул. </w:t>
      </w:r>
      <w:r>
        <w:rPr>
          <w:rFonts w:ascii="Times New Roman" w:hAnsi="Times New Roman"/>
          <w:sz w:val="28"/>
          <w:szCs w:val="28"/>
          <w:lang w:val="uk-UA"/>
        </w:rPr>
        <w:t>21 Вересня, 3-А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47 122,61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1.136.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Реконструкція освітлення Бібліотечна філія №3 по вул. </w:t>
      </w:r>
      <w:r>
        <w:rPr>
          <w:rFonts w:ascii="Times New Roman" w:hAnsi="Times New Roman"/>
          <w:sz w:val="28"/>
          <w:szCs w:val="28"/>
          <w:lang w:val="uk-UA"/>
        </w:rPr>
        <w:t>21 Вересня, 3-А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1.137.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Бібліотечна філія №5 по вул. Тичини, 47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15 926,94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1.138.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Бібліоте</w:t>
      </w:r>
      <w:r>
        <w:rPr>
          <w:rFonts w:ascii="Times New Roman" w:hAnsi="Times New Roman"/>
          <w:sz w:val="28"/>
          <w:szCs w:val="28"/>
          <w:lang w:val="uk-UA"/>
        </w:rPr>
        <w:t xml:space="preserve">чна філія №5 по вул. Тичини, </w:t>
      </w:r>
      <w:r w:rsidRPr="00AF61AA">
        <w:rPr>
          <w:rFonts w:ascii="Times New Roman" w:hAnsi="Times New Roman"/>
          <w:sz w:val="28"/>
          <w:szCs w:val="28"/>
          <w:lang w:val="uk-UA"/>
        </w:rPr>
        <w:t>47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62 698,87 грн.;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1.139.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ради по вул. Івана Мазепи, 19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1.140.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ради по вул. Івана Мазепи, 19 в м. Чернігові з заміною</w:t>
      </w:r>
      <w:r>
        <w:rPr>
          <w:rFonts w:ascii="Times New Roman" w:hAnsi="Times New Roman"/>
          <w:sz w:val="28"/>
          <w:szCs w:val="28"/>
          <w:lang w:val="uk-UA"/>
        </w:rPr>
        <w:t xml:space="preserve"> приладів на енергозберігаючі» (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1.141.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Територіальний центр Деснянської районної у м. Чернігові ради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, 18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1.142.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Територіальний центр Деснянської районної у м. Чернігові ради по вул.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, 18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1.143.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Територіальний центр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ради по вул. Текстильників, 25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1.144.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Територіальний центр </w:t>
      </w:r>
      <w:proofErr w:type="spellStart"/>
      <w:r w:rsidRPr="00AF61AA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ради по вул. Текстильників, 25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1.145.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Управління праці та соціального захисту населення Деснянської районної у м. Чернігові ради по </w:t>
      </w:r>
      <w:r w:rsidRPr="00F515C1">
        <w:rPr>
          <w:rFonts w:ascii="Times New Roman" w:hAnsi="Times New Roman"/>
          <w:sz w:val="28"/>
          <w:szCs w:val="28"/>
          <w:lang w:val="uk-UA"/>
        </w:rPr>
        <w:t>вул. Шевченка, 44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F515C1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кошторисна вартість 45 706,10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1.146.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Управління праці та соціального захисту населення Деснянської районної у м. Чернігові ради по </w:t>
      </w:r>
      <w:r w:rsidRPr="00F515C1">
        <w:rPr>
          <w:rFonts w:ascii="Times New Roman" w:hAnsi="Times New Roman"/>
          <w:sz w:val="28"/>
          <w:szCs w:val="28"/>
          <w:lang w:val="uk-UA"/>
        </w:rPr>
        <w:t>вул. Шевченка, 44 в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кошторисною вартістю 251 891,52 грн.;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1.147.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Школа мистецтв по вул. Захисників України, 7-В в м. Чернігові з заміною приладів на </w:t>
      </w: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>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1.148. </w:t>
      </w:r>
      <w:r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«Реконструкція освітлення Школа мистецтв по вул. Захисників України, 7-В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</w:t>
      </w:r>
      <w:r w:rsidRPr="00AF61AA">
        <w:rPr>
          <w:rFonts w:ascii="Times New Roman" w:hAnsi="Times New Roman"/>
          <w:sz w:val="28"/>
          <w:szCs w:val="28"/>
          <w:lang w:val="uk-UA"/>
        </w:rPr>
        <w:t>D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1.149. Робочий проект «Реконструкція освітлення Палац культури по вул. </w:t>
      </w:r>
      <w:r>
        <w:rPr>
          <w:rFonts w:ascii="Times New Roman" w:hAnsi="Times New Roman"/>
          <w:sz w:val="28"/>
          <w:szCs w:val="28"/>
          <w:lang w:val="uk-UA"/>
        </w:rPr>
        <w:t>Тичини, 47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1.150. Робочий проект «Реконструкція освітлення Палац культури по вул. </w:t>
      </w:r>
      <w:r>
        <w:rPr>
          <w:rFonts w:ascii="Times New Roman" w:hAnsi="Times New Roman"/>
          <w:sz w:val="28"/>
          <w:szCs w:val="28"/>
          <w:lang w:val="uk-UA"/>
        </w:rPr>
        <w:t>Тичини, 47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лампами розжарювання на </w:t>
      </w:r>
      <w:r w:rsidRPr="00AF61AA">
        <w:rPr>
          <w:rFonts w:ascii="Times New Roman" w:hAnsi="Times New Roman"/>
          <w:sz w:val="28"/>
          <w:szCs w:val="28"/>
          <w:lang w:val="en-US"/>
        </w:rPr>
        <w:t>LED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світильники).</w:t>
      </w: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F61AA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AF61A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цього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F61AA">
        <w:rPr>
          <w:rFonts w:ascii="Times New Roman" w:hAnsi="Times New Roman"/>
          <w:sz w:val="28"/>
          <w:szCs w:val="28"/>
        </w:rPr>
        <w:t>р</w:t>
      </w:r>
      <w:proofErr w:type="gramEnd"/>
      <w:r w:rsidRPr="00AF61AA">
        <w:rPr>
          <w:rFonts w:ascii="Times New Roman" w:hAnsi="Times New Roman"/>
          <w:sz w:val="28"/>
          <w:szCs w:val="28"/>
        </w:rPr>
        <w:t>ішення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AF61A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голови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Атрощенк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а</w:t>
      </w:r>
      <w:r w:rsidRPr="00AF61AA">
        <w:rPr>
          <w:rFonts w:ascii="Times New Roman" w:hAnsi="Times New Roman"/>
          <w:sz w:val="28"/>
          <w:szCs w:val="28"/>
        </w:rPr>
        <w:t xml:space="preserve"> О. А.</w:t>
      </w:r>
    </w:p>
    <w:p w:rsidR="002E4A96" w:rsidRPr="00AF61AA" w:rsidRDefault="002E4A96" w:rsidP="00DB0AA5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2E4A96" w:rsidRPr="00AF61AA" w:rsidRDefault="002E4A96" w:rsidP="00DB0AA5">
      <w:pPr>
        <w:tabs>
          <w:tab w:val="left" w:pos="6840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720"/>
          <w:tab w:val="left" w:pos="5940"/>
          <w:tab w:val="left" w:pos="6840"/>
        </w:tabs>
        <w:ind w:firstLine="72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61AA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ради                                                       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</w:rPr>
        <w:t xml:space="preserve">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</w:rPr>
        <w:t xml:space="preserve">В. Е. Бистров </w:t>
      </w:r>
    </w:p>
    <w:p w:rsidR="002E4A96" w:rsidRPr="00AF61AA" w:rsidRDefault="002E4A96" w:rsidP="00DB0AA5">
      <w:pPr>
        <w:tabs>
          <w:tab w:val="left" w:pos="0"/>
          <w:tab w:val="left" w:pos="720"/>
          <w:tab w:val="left" w:pos="5940"/>
          <w:tab w:val="left" w:pos="6840"/>
        </w:tabs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720"/>
          <w:tab w:val="left" w:pos="5940"/>
          <w:tab w:val="left" w:pos="6840"/>
        </w:tabs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E4A96" w:rsidRPr="00AF61AA" w:rsidRDefault="002E4A96" w:rsidP="00DB0AA5">
      <w:pPr>
        <w:tabs>
          <w:tab w:val="left" w:pos="0"/>
          <w:tab w:val="left" w:pos="720"/>
          <w:tab w:val="left" w:pos="5940"/>
          <w:tab w:val="left" w:pos="6840"/>
        </w:tabs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E4A96" w:rsidRPr="008E2F9A" w:rsidRDefault="002E4A96" w:rsidP="008E2F9A">
      <w:pPr>
        <w:tabs>
          <w:tab w:val="left" w:pos="5940"/>
          <w:tab w:val="left" w:pos="6300"/>
        </w:tabs>
        <w:spacing w:after="0"/>
        <w:rPr>
          <w:lang w:val="uk-UA"/>
        </w:rPr>
      </w:pPr>
      <w:bookmarkStart w:id="0" w:name="_GoBack"/>
      <w:bookmarkEnd w:id="0"/>
    </w:p>
    <w:sectPr w:rsidR="002E4A96" w:rsidRPr="008E2F9A" w:rsidSect="003E4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0831"/>
    <w:multiLevelType w:val="hybridMultilevel"/>
    <w:tmpl w:val="D6E82D90"/>
    <w:lvl w:ilvl="0" w:tplc="7CF89D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F3812E5"/>
    <w:multiLevelType w:val="multilevel"/>
    <w:tmpl w:val="F7F644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563"/>
    <w:rsid w:val="00002595"/>
    <w:rsid w:val="00007DCA"/>
    <w:rsid w:val="00010B89"/>
    <w:rsid w:val="0001723C"/>
    <w:rsid w:val="00017D89"/>
    <w:rsid w:val="000247B1"/>
    <w:rsid w:val="00030E57"/>
    <w:rsid w:val="00031A05"/>
    <w:rsid w:val="00043E18"/>
    <w:rsid w:val="0004407A"/>
    <w:rsid w:val="00061ADF"/>
    <w:rsid w:val="0006528E"/>
    <w:rsid w:val="00065ED7"/>
    <w:rsid w:val="00065FA5"/>
    <w:rsid w:val="00070ECB"/>
    <w:rsid w:val="000727A1"/>
    <w:rsid w:val="00073F03"/>
    <w:rsid w:val="000741D6"/>
    <w:rsid w:val="000759C1"/>
    <w:rsid w:val="00076623"/>
    <w:rsid w:val="000806B4"/>
    <w:rsid w:val="00083AD2"/>
    <w:rsid w:val="00085EAF"/>
    <w:rsid w:val="000917F4"/>
    <w:rsid w:val="000963CA"/>
    <w:rsid w:val="000A27F9"/>
    <w:rsid w:val="000A3FFF"/>
    <w:rsid w:val="000A77A2"/>
    <w:rsid w:val="000A7A1F"/>
    <w:rsid w:val="000B26DB"/>
    <w:rsid w:val="000B4EF8"/>
    <w:rsid w:val="000B5CFA"/>
    <w:rsid w:val="000C26E5"/>
    <w:rsid w:val="000C6C50"/>
    <w:rsid w:val="000C794E"/>
    <w:rsid w:val="000D1671"/>
    <w:rsid w:val="000D3585"/>
    <w:rsid w:val="000D38CF"/>
    <w:rsid w:val="000D4295"/>
    <w:rsid w:val="000D561E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EF1"/>
    <w:rsid w:val="00117FB4"/>
    <w:rsid w:val="00123360"/>
    <w:rsid w:val="00123856"/>
    <w:rsid w:val="00127124"/>
    <w:rsid w:val="0013254D"/>
    <w:rsid w:val="00136B1B"/>
    <w:rsid w:val="00137061"/>
    <w:rsid w:val="00141C75"/>
    <w:rsid w:val="00142DD9"/>
    <w:rsid w:val="00143EA9"/>
    <w:rsid w:val="00146152"/>
    <w:rsid w:val="00146663"/>
    <w:rsid w:val="00146F7E"/>
    <w:rsid w:val="001554AB"/>
    <w:rsid w:val="001656C6"/>
    <w:rsid w:val="00167150"/>
    <w:rsid w:val="00184D23"/>
    <w:rsid w:val="001855FE"/>
    <w:rsid w:val="00185D38"/>
    <w:rsid w:val="00194A9B"/>
    <w:rsid w:val="00197413"/>
    <w:rsid w:val="001A0423"/>
    <w:rsid w:val="001A09A5"/>
    <w:rsid w:val="001A1AD5"/>
    <w:rsid w:val="001A3355"/>
    <w:rsid w:val="001A3BE4"/>
    <w:rsid w:val="001A50B5"/>
    <w:rsid w:val="001A6DAC"/>
    <w:rsid w:val="001B1796"/>
    <w:rsid w:val="001B5CDE"/>
    <w:rsid w:val="001C0892"/>
    <w:rsid w:val="001C1E30"/>
    <w:rsid w:val="001C2D21"/>
    <w:rsid w:val="001C3C7A"/>
    <w:rsid w:val="001C3E05"/>
    <w:rsid w:val="001C4C1C"/>
    <w:rsid w:val="001C5E29"/>
    <w:rsid w:val="001D253F"/>
    <w:rsid w:val="001E111C"/>
    <w:rsid w:val="001E1E3A"/>
    <w:rsid w:val="001E4C39"/>
    <w:rsid w:val="001E7717"/>
    <w:rsid w:val="001F7A1A"/>
    <w:rsid w:val="00200CE3"/>
    <w:rsid w:val="00201044"/>
    <w:rsid w:val="00202343"/>
    <w:rsid w:val="00204B24"/>
    <w:rsid w:val="002076C1"/>
    <w:rsid w:val="0021050B"/>
    <w:rsid w:val="0021547F"/>
    <w:rsid w:val="00215DB3"/>
    <w:rsid w:val="00221410"/>
    <w:rsid w:val="00236D58"/>
    <w:rsid w:val="002403C0"/>
    <w:rsid w:val="00244DDD"/>
    <w:rsid w:val="00245669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60FC"/>
    <w:rsid w:val="002A2B19"/>
    <w:rsid w:val="002A48DB"/>
    <w:rsid w:val="002A7920"/>
    <w:rsid w:val="002A7DD3"/>
    <w:rsid w:val="002B45E5"/>
    <w:rsid w:val="002B7A75"/>
    <w:rsid w:val="002C1DE8"/>
    <w:rsid w:val="002C2806"/>
    <w:rsid w:val="002C57F4"/>
    <w:rsid w:val="002D0706"/>
    <w:rsid w:val="002D0D26"/>
    <w:rsid w:val="002E271F"/>
    <w:rsid w:val="002E3767"/>
    <w:rsid w:val="002E4A96"/>
    <w:rsid w:val="002E62FC"/>
    <w:rsid w:val="00311F65"/>
    <w:rsid w:val="003127D8"/>
    <w:rsid w:val="00320169"/>
    <w:rsid w:val="003271AC"/>
    <w:rsid w:val="003353C7"/>
    <w:rsid w:val="003354C4"/>
    <w:rsid w:val="0034148E"/>
    <w:rsid w:val="003456C2"/>
    <w:rsid w:val="00345830"/>
    <w:rsid w:val="00346650"/>
    <w:rsid w:val="00346D3F"/>
    <w:rsid w:val="00352B4E"/>
    <w:rsid w:val="0035621C"/>
    <w:rsid w:val="00356A22"/>
    <w:rsid w:val="00367FF7"/>
    <w:rsid w:val="00370ECC"/>
    <w:rsid w:val="003755FD"/>
    <w:rsid w:val="00375D1D"/>
    <w:rsid w:val="00385FA4"/>
    <w:rsid w:val="00390D02"/>
    <w:rsid w:val="00394E0F"/>
    <w:rsid w:val="00395F5A"/>
    <w:rsid w:val="00397EE1"/>
    <w:rsid w:val="003A118C"/>
    <w:rsid w:val="003A1AC5"/>
    <w:rsid w:val="003A2FF9"/>
    <w:rsid w:val="003B0C18"/>
    <w:rsid w:val="003B36CF"/>
    <w:rsid w:val="003B495B"/>
    <w:rsid w:val="003D1B59"/>
    <w:rsid w:val="003D30EF"/>
    <w:rsid w:val="003E0615"/>
    <w:rsid w:val="003E1A49"/>
    <w:rsid w:val="003E382C"/>
    <w:rsid w:val="003E4848"/>
    <w:rsid w:val="003F0957"/>
    <w:rsid w:val="003F1915"/>
    <w:rsid w:val="003F23A9"/>
    <w:rsid w:val="003F49FC"/>
    <w:rsid w:val="003F5E52"/>
    <w:rsid w:val="003F5E8E"/>
    <w:rsid w:val="00405D89"/>
    <w:rsid w:val="00410858"/>
    <w:rsid w:val="004158D9"/>
    <w:rsid w:val="00416FFE"/>
    <w:rsid w:val="00422855"/>
    <w:rsid w:val="00422ABC"/>
    <w:rsid w:val="00422B64"/>
    <w:rsid w:val="00424056"/>
    <w:rsid w:val="00424073"/>
    <w:rsid w:val="0043135F"/>
    <w:rsid w:val="00433E13"/>
    <w:rsid w:val="00443B91"/>
    <w:rsid w:val="00447B78"/>
    <w:rsid w:val="00453EFE"/>
    <w:rsid w:val="00454D41"/>
    <w:rsid w:val="00454D7A"/>
    <w:rsid w:val="004562BE"/>
    <w:rsid w:val="00461F6C"/>
    <w:rsid w:val="00465DA1"/>
    <w:rsid w:val="00470A6A"/>
    <w:rsid w:val="004715F9"/>
    <w:rsid w:val="0047549A"/>
    <w:rsid w:val="00477169"/>
    <w:rsid w:val="0048054B"/>
    <w:rsid w:val="00480E49"/>
    <w:rsid w:val="00482B45"/>
    <w:rsid w:val="00485D15"/>
    <w:rsid w:val="004A20B1"/>
    <w:rsid w:val="004A27C2"/>
    <w:rsid w:val="004A421C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D220D"/>
    <w:rsid w:val="004D227B"/>
    <w:rsid w:val="004D3029"/>
    <w:rsid w:val="004F1204"/>
    <w:rsid w:val="0050298F"/>
    <w:rsid w:val="0050579B"/>
    <w:rsid w:val="00505C3E"/>
    <w:rsid w:val="005103C8"/>
    <w:rsid w:val="00511EB2"/>
    <w:rsid w:val="00514874"/>
    <w:rsid w:val="00515724"/>
    <w:rsid w:val="005161D0"/>
    <w:rsid w:val="00520A35"/>
    <w:rsid w:val="00535862"/>
    <w:rsid w:val="00537D5B"/>
    <w:rsid w:val="0054121E"/>
    <w:rsid w:val="005475DE"/>
    <w:rsid w:val="00547908"/>
    <w:rsid w:val="00555A3B"/>
    <w:rsid w:val="00556C9A"/>
    <w:rsid w:val="00562D23"/>
    <w:rsid w:val="005632D2"/>
    <w:rsid w:val="00574A57"/>
    <w:rsid w:val="00576D32"/>
    <w:rsid w:val="00577434"/>
    <w:rsid w:val="005830D6"/>
    <w:rsid w:val="00585651"/>
    <w:rsid w:val="00585BDB"/>
    <w:rsid w:val="00590561"/>
    <w:rsid w:val="005908F8"/>
    <w:rsid w:val="00591EE4"/>
    <w:rsid w:val="0059273B"/>
    <w:rsid w:val="005A29BC"/>
    <w:rsid w:val="005A469C"/>
    <w:rsid w:val="005A7AD8"/>
    <w:rsid w:val="005B5607"/>
    <w:rsid w:val="005B5DC1"/>
    <w:rsid w:val="005C07F0"/>
    <w:rsid w:val="005D0017"/>
    <w:rsid w:val="005D0F23"/>
    <w:rsid w:val="005D579E"/>
    <w:rsid w:val="005E7299"/>
    <w:rsid w:val="005F7DBC"/>
    <w:rsid w:val="0060035E"/>
    <w:rsid w:val="00602951"/>
    <w:rsid w:val="00602A06"/>
    <w:rsid w:val="0061004A"/>
    <w:rsid w:val="00610C68"/>
    <w:rsid w:val="00612A9B"/>
    <w:rsid w:val="0061302E"/>
    <w:rsid w:val="00613F3C"/>
    <w:rsid w:val="00614B23"/>
    <w:rsid w:val="00616DE3"/>
    <w:rsid w:val="00617848"/>
    <w:rsid w:val="006273AD"/>
    <w:rsid w:val="006303CD"/>
    <w:rsid w:val="0063134C"/>
    <w:rsid w:val="00634DEB"/>
    <w:rsid w:val="0064231F"/>
    <w:rsid w:val="00647253"/>
    <w:rsid w:val="00651281"/>
    <w:rsid w:val="00654CC5"/>
    <w:rsid w:val="00655276"/>
    <w:rsid w:val="00656A6A"/>
    <w:rsid w:val="0065731C"/>
    <w:rsid w:val="00657914"/>
    <w:rsid w:val="00657E7F"/>
    <w:rsid w:val="00665EEA"/>
    <w:rsid w:val="00667F91"/>
    <w:rsid w:val="006708D8"/>
    <w:rsid w:val="00671B67"/>
    <w:rsid w:val="0067546C"/>
    <w:rsid w:val="00677A5D"/>
    <w:rsid w:val="00684C8E"/>
    <w:rsid w:val="00686788"/>
    <w:rsid w:val="00696633"/>
    <w:rsid w:val="006A2BD6"/>
    <w:rsid w:val="006B53BF"/>
    <w:rsid w:val="006D1981"/>
    <w:rsid w:val="006D22FD"/>
    <w:rsid w:val="006D2B7F"/>
    <w:rsid w:val="006D6614"/>
    <w:rsid w:val="006D6A39"/>
    <w:rsid w:val="006E1D54"/>
    <w:rsid w:val="006E43F1"/>
    <w:rsid w:val="006F0B2D"/>
    <w:rsid w:val="006F4F89"/>
    <w:rsid w:val="00706DAE"/>
    <w:rsid w:val="007133F4"/>
    <w:rsid w:val="00725AAB"/>
    <w:rsid w:val="00725DCD"/>
    <w:rsid w:val="00727330"/>
    <w:rsid w:val="00733312"/>
    <w:rsid w:val="0073386A"/>
    <w:rsid w:val="00735578"/>
    <w:rsid w:val="007470F3"/>
    <w:rsid w:val="0075338A"/>
    <w:rsid w:val="00761281"/>
    <w:rsid w:val="0077472F"/>
    <w:rsid w:val="00784951"/>
    <w:rsid w:val="007877F1"/>
    <w:rsid w:val="00787C13"/>
    <w:rsid w:val="007903F4"/>
    <w:rsid w:val="007A1DEC"/>
    <w:rsid w:val="007A36BA"/>
    <w:rsid w:val="007B06CF"/>
    <w:rsid w:val="007B34E0"/>
    <w:rsid w:val="007B3B93"/>
    <w:rsid w:val="007B55AF"/>
    <w:rsid w:val="007B679C"/>
    <w:rsid w:val="007C1222"/>
    <w:rsid w:val="007C6C68"/>
    <w:rsid w:val="007D1393"/>
    <w:rsid w:val="007D3DF8"/>
    <w:rsid w:val="007E4909"/>
    <w:rsid w:val="007F04FE"/>
    <w:rsid w:val="007F53B8"/>
    <w:rsid w:val="007F6371"/>
    <w:rsid w:val="008000E5"/>
    <w:rsid w:val="0080121E"/>
    <w:rsid w:val="00804178"/>
    <w:rsid w:val="0080581A"/>
    <w:rsid w:val="00811B62"/>
    <w:rsid w:val="008130C5"/>
    <w:rsid w:val="008221CF"/>
    <w:rsid w:val="0082590A"/>
    <w:rsid w:val="00833F8B"/>
    <w:rsid w:val="00834B47"/>
    <w:rsid w:val="00840686"/>
    <w:rsid w:val="008427A2"/>
    <w:rsid w:val="00844633"/>
    <w:rsid w:val="0085199A"/>
    <w:rsid w:val="00853FD0"/>
    <w:rsid w:val="00857A92"/>
    <w:rsid w:val="00863D5A"/>
    <w:rsid w:val="008652A2"/>
    <w:rsid w:val="00865FED"/>
    <w:rsid w:val="00875964"/>
    <w:rsid w:val="00880262"/>
    <w:rsid w:val="008836C8"/>
    <w:rsid w:val="008839E9"/>
    <w:rsid w:val="00884FAC"/>
    <w:rsid w:val="00885F0B"/>
    <w:rsid w:val="00887858"/>
    <w:rsid w:val="008905F7"/>
    <w:rsid w:val="0089193A"/>
    <w:rsid w:val="008929EA"/>
    <w:rsid w:val="008959B2"/>
    <w:rsid w:val="00897A6B"/>
    <w:rsid w:val="008A0F51"/>
    <w:rsid w:val="008A15D9"/>
    <w:rsid w:val="008A22FF"/>
    <w:rsid w:val="008B120B"/>
    <w:rsid w:val="008C0430"/>
    <w:rsid w:val="008C53F2"/>
    <w:rsid w:val="008D5B0C"/>
    <w:rsid w:val="008E2F9A"/>
    <w:rsid w:val="008E6FBF"/>
    <w:rsid w:val="008E79F5"/>
    <w:rsid w:val="008F1FE3"/>
    <w:rsid w:val="008F60B4"/>
    <w:rsid w:val="00904CB6"/>
    <w:rsid w:val="009115B2"/>
    <w:rsid w:val="00914E85"/>
    <w:rsid w:val="0092369B"/>
    <w:rsid w:val="009247D5"/>
    <w:rsid w:val="0092746E"/>
    <w:rsid w:val="00930C7A"/>
    <w:rsid w:val="0093482B"/>
    <w:rsid w:val="0094521B"/>
    <w:rsid w:val="0094699F"/>
    <w:rsid w:val="009470B8"/>
    <w:rsid w:val="00951C3E"/>
    <w:rsid w:val="0095301D"/>
    <w:rsid w:val="009536C8"/>
    <w:rsid w:val="00955D57"/>
    <w:rsid w:val="009568DA"/>
    <w:rsid w:val="00960A22"/>
    <w:rsid w:val="00962CB3"/>
    <w:rsid w:val="009701B5"/>
    <w:rsid w:val="00972A36"/>
    <w:rsid w:val="009768D6"/>
    <w:rsid w:val="0098160C"/>
    <w:rsid w:val="00984DB3"/>
    <w:rsid w:val="00986392"/>
    <w:rsid w:val="009922DB"/>
    <w:rsid w:val="009B0D13"/>
    <w:rsid w:val="009B169E"/>
    <w:rsid w:val="009B16BB"/>
    <w:rsid w:val="009B2FEA"/>
    <w:rsid w:val="009B61D2"/>
    <w:rsid w:val="009B7CF3"/>
    <w:rsid w:val="009C2602"/>
    <w:rsid w:val="009D6FE1"/>
    <w:rsid w:val="009D7EB6"/>
    <w:rsid w:val="009E2711"/>
    <w:rsid w:val="009E4F53"/>
    <w:rsid w:val="009E5AF6"/>
    <w:rsid w:val="009E620D"/>
    <w:rsid w:val="009E6E00"/>
    <w:rsid w:val="009F6A9F"/>
    <w:rsid w:val="009F7752"/>
    <w:rsid w:val="00A13DA7"/>
    <w:rsid w:val="00A21792"/>
    <w:rsid w:val="00A2262E"/>
    <w:rsid w:val="00A24F9A"/>
    <w:rsid w:val="00A30843"/>
    <w:rsid w:val="00A31533"/>
    <w:rsid w:val="00A40488"/>
    <w:rsid w:val="00A432DE"/>
    <w:rsid w:val="00A44012"/>
    <w:rsid w:val="00A4596C"/>
    <w:rsid w:val="00A52C90"/>
    <w:rsid w:val="00A57A20"/>
    <w:rsid w:val="00A70D10"/>
    <w:rsid w:val="00A7109C"/>
    <w:rsid w:val="00A71678"/>
    <w:rsid w:val="00A71D13"/>
    <w:rsid w:val="00A733B4"/>
    <w:rsid w:val="00A7375C"/>
    <w:rsid w:val="00A76345"/>
    <w:rsid w:val="00A91F49"/>
    <w:rsid w:val="00A94A77"/>
    <w:rsid w:val="00A951C1"/>
    <w:rsid w:val="00A95788"/>
    <w:rsid w:val="00A97115"/>
    <w:rsid w:val="00AA747D"/>
    <w:rsid w:val="00AB6032"/>
    <w:rsid w:val="00AC0CF2"/>
    <w:rsid w:val="00AC1724"/>
    <w:rsid w:val="00AD2E3B"/>
    <w:rsid w:val="00AD2E4F"/>
    <w:rsid w:val="00AD2FD3"/>
    <w:rsid w:val="00AD3930"/>
    <w:rsid w:val="00AD3E59"/>
    <w:rsid w:val="00AD4242"/>
    <w:rsid w:val="00AD55AD"/>
    <w:rsid w:val="00AE035E"/>
    <w:rsid w:val="00AE3D04"/>
    <w:rsid w:val="00AF0FD8"/>
    <w:rsid w:val="00AF1C65"/>
    <w:rsid w:val="00AF1F98"/>
    <w:rsid w:val="00AF558F"/>
    <w:rsid w:val="00AF61AA"/>
    <w:rsid w:val="00B02BD9"/>
    <w:rsid w:val="00B046CA"/>
    <w:rsid w:val="00B06027"/>
    <w:rsid w:val="00B07EEB"/>
    <w:rsid w:val="00B07EF3"/>
    <w:rsid w:val="00B16E20"/>
    <w:rsid w:val="00B25C92"/>
    <w:rsid w:val="00B31F18"/>
    <w:rsid w:val="00B337C1"/>
    <w:rsid w:val="00B33F17"/>
    <w:rsid w:val="00B34800"/>
    <w:rsid w:val="00B3606F"/>
    <w:rsid w:val="00B42214"/>
    <w:rsid w:val="00B44584"/>
    <w:rsid w:val="00B54203"/>
    <w:rsid w:val="00B57AA6"/>
    <w:rsid w:val="00B63A18"/>
    <w:rsid w:val="00B63BD8"/>
    <w:rsid w:val="00B663E1"/>
    <w:rsid w:val="00B70444"/>
    <w:rsid w:val="00B7250F"/>
    <w:rsid w:val="00B8084F"/>
    <w:rsid w:val="00B82177"/>
    <w:rsid w:val="00B84060"/>
    <w:rsid w:val="00B84494"/>
    <w:rsid w:val="00B84C85"/>
    <w:rsid w:val="00B8795E"/>
    <w:rsid w:val="00B9078D"/>
    <w:rsid w:val="00B93D22"/>
    <w:rsid w:val="00B95A7C"/>
    <w:rsid w:val="00B95B5C"/>
    <w:rsid w:val="00B97070"/>
    <w:rsid w:val="00BB38DE"/>
    <w:rsid w:val="00BB4FCB"/>
    <w:rsid w:val="00BB5213"/>
    <w:rsid w:val="00BC092B"/>
    <w:rsid w:val="00BC1E7A"/>
    <w:rsid w:val="00BC6EEC"/>
    <w:rsid w:val="00BD4445"/>
    <w:rsid w:val="00BD6C83"/>
    <w:rsid w:val="00BE238A"/>
    <w:rsid w:val="00BE2682"/>
    <w:rsid w:val="00BE44F0"/>
    <w:rsid w:val="00BF164B"/>
    <w:rsid w:val="00C03799"/>
    <w:rsid w:val="00C14DC9"/>
    <w:rsid w:val="00C172E8"/>
    <w:rsid w:val="00C20859"/>
    <w:rsid w:val="00C21879"/>
    <w:rsid w:val="00C22266"/>
    <w:rsid w:val="00C231FD"/>
    <w:rsid w:val="00C27FE1"/>
    <w:rsid w:val="00C31A8B"/>
    <w:rsid w:val="00C32067"/>
    <w:rsid w:val="00C35E93"/>
    <w:rsid w:val="00C431DC"/>
    <w:rsid w:val="00C479CF"/>
    <w:rsid w:val="00C50937"/>
    <w:rsid w:val="00C54208"/>
    <w:rsid w:val="00C56021"/>
    <w:rsid w:val="00C643DE"/>
    <w:rsid w:val="00C82D74"/>
    <w:rsid w:val="00C830B4"/>
    <w:rsid w:val="00C85A62"/>
    <w:rsid w:val="00C876D5"/>
    <w:rsid w:val="00C90561"/>
    <w:rsid w:val="00C91F41"/>
    <w:rsid w:val="00C92E88"/>
    <w:rsid w:val="00C970E4"/>
    <w:rsid w:val="00C974F8"/>
    <w:rsid w:val="00C97977"/>
    <w:rsid w:val="00CA457A"/>
    <w:rsid w:val="00CB4465"/>
    <w:rsid w:val="00CB606D"/>
    <w:rsid w:val="00CB6512"/>
    <w:rsid w:val="00CC0752"/>
    <w:rsid w:val="00CC0E98"/>
    <w:rsid w:val="00CC3F2F"/>
    <w:rsid w:val="00CC6021"/>
    <w:rsid w:val="00CC6183"/>
    <w:rsid w:val="00CC7118"/>
    <w:rsid w:val="00CD1CF9"/>
    <w:rsid w:val="00CD2B2D"/>
    <w:rsid w:val="00CD3275"/>
    <w:rsid w:val="00CE04F2"/>
    <w:rsid w:val="00CE1A27"/>
    <w:rsid w:val="00CE2194"/>
    <w:rsid w:val="00CE2836"/>
    <w:rsid w:val="00CE689A"/>
    <w:rsid w:val="00CE6A0C"/>
    <w:rsid w:val="00CF2824"/>
    <w:rsid w:val="00CF47FC"/>
    <w:rsid w:val="00CF716D"/>
    <w:rsid w:val="00D01190"/>
    <w:rsid w:val="00D04CE9"/>
    <w:rsid w:val="00D076D1"/>
    <w:rsid w:val="00D11702"/>
    <w:rsid w:val="00D1360D"/>
    <w:rsid w:val="00D143D3"/>
    <w:rsid w:val="00D20F35"/>
    <w:rsid w:val="00D24CE9"/>
    <w:rsid w:val="00D26E12"/>
    <w:rsid w:val="00D27F55"/>
    <w:rsid w:val="00D31EB6"/>
    <w:rsid w:val="00D331C2"/>
    <w:rsid w:val="00D34357"/>
    <w:rsid w:val="00D36DC6"/>
    <w:rsid w:val="00D41057"/>
    <w:rsid w:val="00D468D9"/>
    <w:rsid w:val="00D50E73"/>
    <w:rsid w:val="00D51CC2"/>
    <w:rsid w:val="00D52825"/>
    <w:rsid w:val="00D60EBF"/>
    <w:rsid w:val="00D6329A"/>
    <w:rsid w:val="00D64D0D"/>
    <w:rsid w:val="00D65E6A"/>
    <w:rsid w:val="00D67D23"/>
    <w:rsid w:val="00D80875"/>
    <w:rsid w:val="00D84560"/>
    <w:rsid w:val="00D87415"/>
    <w:rsid w:val="00DA506A"/>
    <w:rsid w:val="00DA554E"/>
    <w:rsid w:val="00DB0AA5"/>
    <w:rsid w:val="00DB0C82"/>
    <w:rsid w:val="00DB1BFE"/>
    <w:rsid w:val="00DC566F"/>
    <w:rsid w:val="00DD2AA8"/>
    <w:rsid w:val="00DD2D45"/>
    <w:rsid w:val="00DD45D4"/>
    <w:rsid w:val="00DE48BF"/>
    <w:rsid w:val="00DE64DD"/>
    <w:rsid w:val="00DF4230"/>
    <w:rsid w:val="00E0229B"/>
    <w:rsid w:val="00E04A38"/>
    <w:rsid w:val="00E05134"/>
    <w:rsid w:val="00E06AE9"/>
    <w:rsid w:val="00E11780"/>
    <w:rsid w:val="00E14719"/>
    <w:rsid w:val="00E151A7"/>
    <w:rsid w:val="00E158A4"/>
    <w:rsid w:val="00E206F5"/>
    <w:rsid w:val="00E22563"/>
    <w:rsid w:val="00E25403"/>
    <w:rsid w:val="00E27610"/>
    <w:rsid w:val="00E32162"/>
    <w:rsid w:val="00E33620"/>
    <w:rsid w:val="00E351CE"/>
    <w:rsid w:val="00E36D72"/>
    <w:rsid w:val="00E40094"/>
    <w:rsid w:val="00E401A1"/>
    <w:rsid w:val="00E408EC"/>
    <w:rsid w:val="00E4347B"/>
    <w:rsid w:val="00E564FF"/>
    <w:rsid w:val="00E624EB"/>
    <w:rsid w:val="00E659EB"/>
    <w:rsid w:val="00E712C9"/>
    <w:rsid w:val="00E777B1"/>
    <w:rsid w:val="00E83285"/>
    <w:rsid w:val="00E83E6C"/>
    <w:rsid w:val="00E85BC3"/>
    <w:rsid w:val="00E95283"/>
    <w:rsid w:val="00EA1015"/>
    <w:rsid w:val="00EA3A1D"/>
    <w:rsid w:val="00EA3B97"/>
    <w:rsid w:val="00EB3B5B"/>
    <w:rsid w:val="00EB3D3D"/>
    <w:rsid w:val="00EC4614"/>
    <w:rsid w:val="00EC61E4"/>
    <w:rsid w:val="00EC78FC"/>
    <w:rsid w:val="00ED2F98"/>
    <w:rsid w:val="00ED7313"/>
    <w:rsid w:val="00EE01F1"/>
    <w:rsid w:val="00EE6801"/>
    <w:rsid w:val="00EE723D"/>
    <w:rsid w:val="00EF0126"/>
    <w:rsid w:val="00EF1A77"/>
    <w:rsid w:val="00EF24D5"/>
    <w:rsid w:val="00F012D9"/>
    <w:rsid w:val="00F05B62"/>
    <w:rsid w:val="00F06890"/>
    <w:rsid w:val="00F079F5"/>
    <w:rsid w:val="00F15065"/>
    <w:rsid w:val="00F22D3A"/>
    <w:rsid w:val="00F2354E"/>
    <w:rsid w:val="00F27361"/>
    <w:rsid w:val="00F31263"/>
    <w:rsid w:val="00F33E15"/>
    <w:rsid w:val="00F41EE0"/>
    <w:rsid w:val="00F4515F"/>
    <w:rsid w:val="00F515C1"/>
    <w:rsid w:val="00F569E5"/>
    <w:rsid w:val="00F57C76"/>
    <w:rsid w:val="00F64F85"/>
    <w:rsid w:val="00F7072E"/>
    <w:rsid w:val="00F7419C"/>
    <w:rsid w:val="00F74656"/>
    <w:rsid w:val="00F75A73"/>
    <w:rsid w:val="00F84FF3"/>
    <w:rsid w:val="00F85689"/>
    <w:rsid w:val="00F85745"/>
    <w:rsid w:val="00F86BA7"/>
    <w:rsid w:val="00F97FA8"/>
    <w:rsid w:val="00FA0344"/>
    <w:rsid w:val="00FA52A8"/>
    <w:rsid w:val="00FA52C0"/>
    <w:rsid w:val="00FA79AF"/>
    <w:rsid w:val="00FB51C3"/>
    <w:rsid w:val="00FB6D32"/>
    <w:rsid w:val="00FC0A17"/>
    <w:rsid w:val="00FC4CB5"/>
    <w:rsid w:val="00FD3DA8"/>
    <w:rsid w:val="00FD71AF"/>
    <w:rsid w:val="00FE6E34"/>
    <w:rsid w:val="00FF1FE0"/>
    <w:rsid w:val="00FF27A3"/>
    <w:rsid w:val="00FF45A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574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5469</Words>
  <Characters>31179</Characters>
  <Application>Microsoft Office Word</Application>
  <DocSecurity>0</DocSecurity>
  <Lines>259</Lines>
  <Paragraphs>73</Paragraphs>
  <ScaleCrop>false</ScaleCrop>
  <Company>SPecialiST RePack</Company>
  <LinksUpToDate>false</LinksUpToDate>
  <CharactersWithSpaces>36575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Вікторія В. Латина</cp:lastModifiedBy>
  <cp:revision>61</cp:revision>
  <dcterms:created xsi:type="dcterms:W3CDTF">2017-05-15T13:18:00Z</dcterms:created>
  <dcterms:modified xsi:type="dcterms:W3CDTF">2017-05-18T13:30:00Z</dcterms:modified>
</cp:coreProperties>
</file>