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D4" w:rsidRDefault="00D540D4" w:rsidP="00D540D4">
      <w:pPr>
        <w:spacing w:after="0" w:line="240" w:lineRule="auto"/>
        <w:ind w:left="42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 </w:t>
      </w:r>
    </w:p>
    <w:p w:rsidR="00D540D4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виконавчого комітету </w:t>
      </w:r>
    </w:p>
    <w:p w:rsidR="00D540D4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міської ради</w:t>
      </w:r>
    </w:p>
    <w:p w:rsidR="00D540D4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«___» </w:t>
      </w:r>
      <w:r w:rsidRPr="00D540D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 2017 року №_____</w:t>
      </w:r>
    </w:p>
    <w:p w:rsidR="00D540D4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«Про надання дозволу на укладення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договору банківської гарантії»</w:t>
      </w:r>
    </w:p>
    <w:p w:rsidR="00D540D4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D4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D4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Основні умови Договору банківської гарантії</w:t>
      </w:r>
    </w:p>
    <w:p w:rsidR="00D540D4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D4" w:rsidRPr="004A4482" w:rsidRDefault="00D540D4" w:rsidP="00D54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4482">
        <w:rPr>
          <w:rFonts w:ascii="Times New Roman" w:hAnsi="Times New Roman"/>
          <w:sz w:val="28"/>
          <w:szCs w:val="28"/>
          <w:lang w:val="uk-UA"/>
        </w:rPr>
        <w:t>Вид гарантій - електронна банківська гарантія забезпечен</w:t>
      </w:r>
      <w:r>
        <w:rPr>
          <w:rFonts w:ascii="Times New Roman" w:hAnsi="Times New Roman"/>
          <w:sz w:val="28"/>
          <w:szCs w:val="28"/>
          <w:lang w:val="uk-UA"/>
        </w:rPr>
        <w:t>ня пропозиції конкурсних торгів.</w:t>
      </w:r>
    </w:p>
    <w:p w:rsidR="00D540D4" w:rsidRPr="000806E3" w:rsidRDefault="00D540D4" w:rsidP="00D540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A4482">
        <w:rPr>
          <w:rFonts w:ascii="Times New Roman" w:hAnsi="Times New Roman"/>
          <w:sz w:val="28"/>
          <w:szCs w:val="28"/>
          <w:lang w:val="uk-UA"/>
        </w:rPr>
        <w:t>Бенефіціар</w:t>
      </w:r>
      <w:proofErr w:type="spellEnd"/>
      <w:r w:rsidRPr="004A4482">
        <w:rPr>
          <w:rFonts w:ascii="Times New Roman" w:hAnsi="Times New Roman"/>
          <w:sz w:val="28"/>
          <w:szCs w:val="28"/>
          <w:lang w:val="uk-UA"/>
        </w:rPr>
        <w:t xml:space="preserve"> - Управління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ради,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Україна, 14013,   м. Чернігів,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роспект Перемоги,141, код ЄДРПОУ 02147598, р/</w:t>
      </w:r>
      <w:proofErr w:type="spellStart"/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spellEnd"/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№37117026001682 в ГУ ДКСУ в Чернігівській області м. Чернігові, МФО 853592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540D4" w:rsidRPr="004A4482" w:rsidRDefault="00D540D4" w:rsidP="00D54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  <w:t>Валюта – гривня.</w:t>
      </w:r>
    </w:p>
    <w:p w:rsidR="00D540D4" w:rsidRPr="000806E3" w:rsidRDefault="00D540D4" w:rsidP="00D540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  <w:t>Сума гарантії</w:t>
      </w:r>
      <w:r w:rsidRPr="004A4482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275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000,00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двісті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сімдесят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п’ять) тисяч гривень.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D540D4" w:rsidRPr="004A4482" w:rsidRDefault="00D540D4" w:rsidP="00D54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Строк дії гарантій – </w:t>
      </w:r>
      <w:r>
        <w:rPr>
          <w:rFonts w:ascii="Times New Roman" w:hAnsi="Times New Roman"/>
          <w:sz w:val="28"/>
          <w:szCs w:val="28"/>
          <w:lang w:val="uk-UA"/>
        </w:rPr>
        <w:t>відповідно до Тендерної документації.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0D4" w:rsidRPr="004A4482" w:rsidRDefault="00D540D4" w:rsidP="00D54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ab/>
        <w:t>Цільове призначення гарантії</w:t>
      </w:r>
      <w:r w:rsidRPr="004A4482">
        <w:rPr>
          <w:rFonts w:ascii="Times New Roman" w:hAnsi="Times New Roman"/>
          <w:sz w:val="28"/>
          <w:szCs w:val="28"/>
          <w:lang w:val="uk-UA"/>
        </w:rPr>
        <w:t>:</w:t>
      </w:r>
    </w:p>
    <w:p w:rsidR="00D540D4" w:rsidRPr="004A4482" w:rsidRDefault="00D540D4" w:rsidP="00D54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482">
        <w:rPr>
          <w:rFonts w:ascii="Times New Roman" w:hAnsi="Times New Roman"/>
          <w:sz w:val="28"/>
          <w:szCs w:val="28"/>
          <w:lang w:val="uk-UA"/>
        </w:rPr>
        <w:t>«виконанн</w:t>
      </w:r>
      <w:r>
        <w:rPr>
          <w:rFonts w:ascii="Times New Roman" w:hAnsi="Times New Roman"/>
          <w:sz w:val="28"/>
          <w:szCs w:val="28"/>
          <w:lang w:val="uk-UA"/>
        </w:rPr>
        <w:t>я умов тендерної документації  на з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акупівлю послуг код згідно  ДК 021:2015 – 55510000-8 – Послуги їдалень (послуги з організації і забезпечення харчування учнів в загальноосвітніх навчальних закладах м. Чернігова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вересень-грудень 2017 року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) в розмірі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275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 000,00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двісті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сімдесят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п’ять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тисяч гривень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. Процедура закупівлі – відкриті торги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D540D4" w:rsidRPr="004A4482" w:rsidRDefault="00D540D4" w:rsidP="00D54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В забезпечення виконання зобов’язань за договором банківської гарантії передати в заставу </w:t>
      </w:r>
      <w:r>
        <w:rPr>
          <w:rFonts w:ascii="Times New Roman" w:hAnsi="Times New Roman"/>
          <w:sz w:val="28"/>
          <w:szCs w:val="28"/>
          <w:lang w:val="uk-UA"/>
        </w:rPr>
        <w:t>публічному акціонерному товариству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Державний ощадний банк України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рошові кошти, які будуть розміщені на депозитних  рахунках на умовах </w:t>
      </w:r>
      <w:r w:rsidRPr="00386A99">
        <w:rPr>
          <w:rFonts w:ascii="Times New Roman" w:hAnsi="Times New Roman"/>
          <w:sz w:val="28"/>
          <w:szCs w:val="28"/>
          <w:lang w:val="uk-UA"/>
        </w:rPr>
        <w:t>вкладу «Забезпечувальний»:</w:t>
      </w:r>
    </w:p>
    <w:p w:rsidR="00D540D4" w:rsidRPr="000806E3" w:rsidRDefault="00D540D4" w:rsidP="00D540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40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6E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сумі 275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000,00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дві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і сімдесят п’ять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3850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тисяч гривень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540D4" w:rsidRPr="004A4482" w:rsidRDefault="00D540D4" w:rsidP="00D54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Строк дії депозиту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перевищує термін дії гарантії не менше ніж на 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Pr="003834C4"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  <w:t xml:space="preserve"> </w:t>
      </w:r>
      <w:r w:rsidRPr="00BE6C02">
        <w:rPr>
          <w:rFonts w:ascii="Times New Roman" w:hAnsi="Times New Roman"/>
          <w:sz w:val="28"/>
          <w:szCs w:val="28"/>
          <w:lang w:val="uk-UA"/>
        </w:rPr>
        <w:t>календарних днів.</w:t>
      </w:r>
    </w:p>
    <w:p w:rsidR="00D540D4" w:rsidRPr="004A4482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D4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D4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D4" w:rsidRPr="00B265B0" w:rsidRDefault="00D540D4" w:rsidP="00D5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65B0"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  <w:t xml:space="preserve">             В. Е. </w:t>
      </w:r>
      <w:proofErr w:type="spellStart"/>
      <w:r w:rsidRPr="00B265B0">
        <w:rPr>
          <w:rFonts w:ascii="Times New Roman" w:hAnsi="Times New Roman"/>
          <w:sz w:val="28"/>
          <w:szCs w:val="28"/>
          <w:lang w:val="uk-UA"/>
        </w:rPr>
        <w:t>Бистров</w:t>
      </w:r>
      <w:proofErr w:type="spellEnd"/>
    </w:p>
    <w:p w:rsidR="00B95DA2" w:rsidRPr="00D540D4" w:rsidRDefault="00B95DA2" w:rsidP="00D540D4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D540D4" w:rsidSect="00C2692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D4"/>
    <w:rsid w:val="00B95DA2"/>
    <w:rsid w:val="00D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D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D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2017-04-24T11:59:00Z</dcterms:created>
  <dcterms:modified xsi:type="dcterms:W3CDTF">2017-04-24T11:59:00Z</dcterms:modified>
</cp:coreProperties>
</file>