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00" w:rsidRDefault="00556DB0">
      <w:pPr>
        <w:pStyle w:val="a5"/>
        <w:spacing w:after="0"/>
        <w:ind w:left="4956" w:firstLine="708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Додаток</w:t>
      </w:r>
      <w:r w:rsidR="008D26F4">
        <w:rPr>
          <w:rFonts w:ascii="Liberation Serif;Times New Roma" w:hAnsi="Liberation Serif;Times New Roma" w:cs="Liberation Serif;Times New Roma"/>
          <w:sz w:val="28"/>
          <w:szCs w:val="28"/>
        </w:rPr>
        <w:t xml:space="preserve"> № 1</w:t>
      </w:r>
    </w:p>
    <w:p w:rsidR="00A95400" w:rsidRDefault="00556DB0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 w:rsidR="00A95400" w:rsidRDefault="00556DB0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_____________ 2023 року </w:t>
      </w:r>
    </w:p>
    <w:p w:rsidR="00A95400" w:rsidRDefault="00556DB0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№ _____</w:t>
      </w: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p w:rsidR="00E8276D" w:rsidRPr="00E8276D" w:rsidRDefault="00E8276D" w:rsidP="00123175">
      <w:pPr>
        <w:jc w:val="center"/>
        <w:rPr>
          <w:b/>
        </w:rPr>
      </w:pPr>
      <w:bookmarkStart w:id="0" w:name="_GoBack"/>
      <w:r w:rsidRPr="00E8276D">
        <w:rPr>
          <w:b/>
        </w:rPr>
        <w:t xml:space="preserve">Матеріальні </w:t>
      </w:r>
      <w:r w:rsidR="00A33010">
        <w:rPr>
          <w:b/>
        </w:rPr>
        <w:t>цінності</w:t>
      </w:r>
      <w:bookmarkEnd w:id="0"/>
      <w:r w:rsidRPr="00E8276D">
        <w:rPr>
          <w:b/>
        </w:rPr>
        <w:t xml:space="preserve">, </w:t>
      </w:r>
    </w:p>
    <w:p w:rsidR="00A95400" w:rsidRDefault="00E8276D" w:rsidP="00123175">
      <w:pPr>
        <w:jc w:val="center"/>
        <w:rPr>
          <w:sz w:val="28"/>
          <w:szCs w:val="28"/>
        </w:rPr>
      </w:pPr>
      <w:r>
        <w:t>які передаються Аварійно-рятувальному загону спеціального призначення Головного управління ДСНС України у Чернігівській області за договором відповідального зберігання з правом користування</w:t>
      </w: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tbl>
      <w:tblPr>
        <w:tblW w:w="103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115"/>
        <w:gridCol w:w="1418"/>
        <w:gridCol w:w="850"/>
        <w:gridCol w:w="709"/>
        <w:gridCol w:w="1417"/>
        <w:gridCol w:w="1280"/>
      </w:tblGrid>
      <w:tr w:rsidR="0005357C" w:rsidRPr="00D4087C" w:rsidTr="0005357C">
        <w:trPr>
          <w:trHeight w:val="828"/>
        </w:trPr>
        <w:tc>
          <w:tcPr>
            <w:tcW w:w="563" w:type="dxa"/>
            <w:tcBorders>
              <w:bottom w:val="single" w:sz="4" w:space="0" w:color="auto"/>
            </w:tcBorders>
          </w:tcPr>
          <w:p w:rsidR="0005357C" w:rsidRPr="00D96FF3" w:rsidRDefault="0005357C" w:rsidP="0005357C">
            <w:pPr>
              <w:widowControl w:val="0"/>
              <w:autoSpaceDE w:val="0"/>
              <w:autoSpaceDN w:val="0"/>
              <w:adjustRightInd w:val="0"/>
              <w:ind w:left="-189" w:right="-284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№</w:t>
            </w:r>
          </w:p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b/>
                <w:bCs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з/п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34" w:right="459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Найменування майна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Інвентарний номер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Од. виміру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Обсяг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Гранична ціна за одиницю, грн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5357C" w:rsidRPr="00D96FF3" w:rsidRDefault="0005357C" w:rsidP="0005357C">
            <w:pPr>
              <w:widowControl w:val="0"/>
              <w:autoSpaceDE w:val="0"/>
              <w:autoSpaceDN w:val="0"/>
              <w:adjustRightInd w:val="0"/>
              <w:ind w:left="34" w:right="-104"/>
              <w:jc w:val="center"/>
              <w:rPr>
                <w:b/>
                <w:color w:val="000000"/>
                <w:shd w:val="clear" w:color="auto" w:fill="FFFFFF"/>
              </w:rPr>
            </w:pPr>
            <w:r w:rsidRPr="00D96FF3">
              <w:rPr>
                <w:b/>
                <w:color w:val="000000"/>
                <w:shd w:val="clear" w:color="auto" w:fill="FFFFFF"/>
              </w:rPr>
              <w:t>Вартість, грн</w:t>
            </w:r>
          </w:p>
        </w:tc>
      </w:tr>
      <w:tr w:rsidR="0005357C" w:rsidRPr="00F454F1" w:rsidTr="0005357C">
        <w:trPr>
          <w:trHeight w:val="351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Pr="00F454F1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 w:rsidRPr="00F454F1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Pr="004E4ECE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Човен С-250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96FF3">
              <w:rPr>
                <w:sz w:val="22"/>
                <w:szCs w:val="22"/>
              </w:rPr>
              <w:t>-</w:t>
            </w:r>
            <w:proofErr w:type="spellStart"/>
            <w:r w:rsidRPr="00D96FF3">
              <w:rPr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1928,00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1928,00</w:t>
            </w:r>
          </w:p>
        </w:tc>
      </w:tr>
      <w:tr w:rsidR="0005357C" w:rsidRPr="00F454F1" w:rsidTr="0005357C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Pr="00F454F1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Човен ВТ-290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96FF3">
              <w:rPr>
                <w:sz w:val="22"/>
                <w:szCs w:val="22"/>
              </w:rPr>
              <w:t>-</w:t>
            </w:r>
            <w:proofErr w:type="spellStart"/>
            <w:r w:rsidRPr="00D96FF3">
              <w:rPr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2480,00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2480,00</w:t>
            </w:r>
          </w:p>
        </w:tc>
      </w:tr>
      <w:tr w:rsidR="0005357C" w:rsidRPr="00F454F1" w:rsidTr="0005357C">
        <w:trPr>
          <w:trHeight w:val="55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 xml:space="preserve">Двигун човновий «Вітерець»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101500030</w:t>
            </w:r>
          </w:p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101500031</w:t>
            </w:r>
          </w:p>
          <w:p w:rsidR="0005357C" w:rsidRPr="00D96FF3" w:rsidRDefault="0005357C" w:rsidP="002F0365">
            <w:pPr>
              <w:ind w:left="-108"/>
              <w:jc w:val="center"/>
            </w:pPr>
            <w:r w:rsidRPr="00D96FF3">
              <w:t>101500032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96FF3">
              <w:rPr>
                <w:sz w:val="22"/>
                <w:szCs w:val="22"/>
              </w:rPr>
              <w:t>-</w:t>
            </w:r>
            <w:proofErr w:type="spellStart"/>
            <w:r w:rsidRPr="00D96FF3">
              <w:rPr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2625,00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7875,00</w:t>
            </w:r>
          </w:p>
        </w:tc>
      </w:tr>
      <w:tr w:rsidR="0005357C" w:rsidRPr="00F454F1" w:rsidTr="0005357C">
        <w:trPr>
          <w:trHeight w:val="285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Коло рятувальне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D96FF3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250,00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250,00</w:t>
            </w:r>
          </w:p>
        </w:tc>
      </w:tr>
      <w:tr w:rsidR="0005357C" w:rsidRPr="00F454F1" w:rsidTr="0005357C">
        <w:trPr>
          <w:trHeight w:val="261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Коло рятувальне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D96FF3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140,00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560,00</w:t>
            </w:r>
          </w:p>
        </w:tc>
      </w:tr>
      <w:tr w:rsidR="0005357C" w:rsidRPr="00F454F1" w:rsidTr="0005357C">
        <w:trPr>
          <w:trHeight w:val="266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Коло рятувальне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D96FF3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425,00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850,00</w:t>
            </w:r>
          </w:p>
        </w:tc>
      </w:tr>
      <w:tr w:rsidR="0005357C" w:rsidRPr="00F454F1" w:rsidTr="0005357C">
        <w:trPr>
          <w:trHeight w:val="26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tabs>
                <w:tab w:val="left" w:pos="0"/>
              </w:tabs>
              <w:ind w:left="1" w:right="-113" w:hanging="3"/>
            </w:pPr>
            <w:r>
              <w:t>Коробка до протигазу с/г «КД»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1"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Pr="00D96FF3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135,00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05357C" w:rsidRPr="00D96FF3" w:rsidRDefault="0005357C" w:rsidP="002F0365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675,00</w:t>
            </w:r>
          </w:p>
        </w:tc>
      </w:tr>
      <w:tr w:rsidR="0005357C" w:rsidRPr="00F454F1" w:rsidTr="0005357C">
        <w:trPr>
          <w:trHeight w:val="26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05357C" w:rsidRDefault="0005357C" w:rsidP="002F0365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8.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05357C" w:rsidRPr="005049B1" w:rsidRDefault="0005357C" w:rsidP="002F0365">
            <w:r w:rsidRPr="005049B1">
              <w:t>Коробка до протигазу с/г «</w:t>
            </w:r>
            <w:r>
              <w:t>В</w:t>
            </w:r>
            <w:r w:rsidRPr="005049B1"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 w:rsidRPr="00D96FF3">
              <w:t>111310024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96FF3">
              <w:rPr>
                <w:sz w:val="22"/>
                <w:szCs w:val="22"/>
              </w:rPr>
              <w:t>-</w:t>
            </w:r>
            <w:proofErr w:type="spellStart"/>
            <w:r w:rsidRPr="00D96FF3">
              <w:rPr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center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135,00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jc w:val="right"/>
              <w:rPr>
                <w:sz w:val="22"/>
                <w:szCs w:val="22"/>
              </w:rPr>
            </w:pPr>
            <w:r w:rsidRPr="00D96FF3">
              <w:rPr>
                <w:sz w:val="22"/>
                <w:szCs w:val="22"/>
              </w:rPr>
              <w:t>675,00</w:t>
            </w:r>
          </w:p>
        </w:tc>
      </w:tr>
      <w:tr w:rsidR="0005357C" w:rsidRPr="00F454F1" w:rsidTr="0005357C">
        <w:trPr>
          <w:trHeight w:val="260"/>
        </w:trPr>
        <w:tc>
          <w:tcPr>
            <w:tcW w:w="563" w:type="dxa"/>
            <w:tcBorders>
              <w:bottom w:val="single" w:sz="4" w:space="0" w:color="auto"/>
            </w:tcBorders>
          </w:tcPr>
          <w:p w:rsidR="0005357C" w:rsidRDefault="0005357C" w:rsidP="0005357C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9.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05357C" w:rsidRPr="004E4ECE" w:rsidRDefault="0005357C" w:rsidP="0005357C">
            <w:pPr>
              <w:tabs>
                <w:tab w:val="left" w:pos="0"/>
              </w:tabs>
              <w:ind w:left="1" w:right="-113" w:hanging="3"/>
            </w:pPr>
            <w:r>
              <w:t>Піч переносна з отвором (подовжена) та 4 метровою трубою з іскрогасником</w:t>
            </w:r>
          </w:p>
          <w:p w:rsidR="0005357C" w:rsidRPr="005049B1" w:rsidRDefault="0005357C" w:rsidP="002F0365"/>
        </w:tc>
        <w:tc>
          <w:tcPr>
            <w:tcW w:w="1418" w:type="dxa"/>
            <w:tcBorders>
              <w:bottom w:val="single" w:sz="4" w:space="0" w:color="auto"/>
            </w:tcBorders>
          </w:tcPr>
          <w:p w:rsidR="0005357C" w:rsidRPr="00D96FF3" w:rsidRDefault="0005357C" w:rsidP="002F0365">
            <w:pPr>
              <w:ind w:left="-108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7C" w:rsidRPr="003F5445" w:rsidRDefault="0005357C" w:rsidP="0005357C">
            <w:pPr>
              <w:jc w:val="center"/>
            </w:pPr>
            <w:proofErr w:type="spellStart"/>
            <w:r w:rsidRPr="003F5445">
              <w:t>шт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7C" w:rsidRPr="003F5445" w:rsidRDefault="0005357C" w:rsidP="0005357C">
            <w:pPr>
              <w:jc w:val="center"/>
            </w:pPr>
            <w:r w:rsidRPr="003F5445">
              <w:t>7.0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57C" w:rsidRPr="003F5445" w:rsidRDefault="0005357C" w:rsidP="00C11071">
            <w:pPr>
              <w:jc w:val="right"/>
            </w:pPr>
            <w:r w:rsidRPr="003F5445">
              <w:t>6 860,40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5357C" w:rsidRDefault="0005357C" w:rsidP="00C11071">
            <w:pPr>
              <w:jc w:val="right"/>
            </w:pPr>
            <w:r>
              <w:t>48</w:t>
            </w:r>
            <w:r w:rsidRPr="003F5445">
              <w:t>022,80</w:t>
            </w:r>
          </w:p>
        </w:tc>
      </w:tr>
      <w:tr w:rsidR="0005357C" w:rsidRPr="00F454F1" w:rsidTr="0005357C">
        <w:trPr>
          <w:trHeight w:val="2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F454F1" w:rsidRDefault="0005357C" w:rsidP="002F0365">
            <w:pPr>
              <w:ind w:left="34" w:right="176" w:firstLine="1555"/>
              <w:jc w:val="right"/>
            </w:pPr>
            <w:r w:rsidRPr="00F454F1"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7C" w:rsidRPr="00F454F1" w:rsidRDefault="0005357C" w:rsidP="002F0365">
            <w:pPr>
              <w:ind w:left="-108" w:right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D96FF3" w:rsidRDefault="0005357C" w:rsidP="002F0365">
            <w:pPr>
              <w:ind w:left="34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7C" w:rsidRPr="00D96FF3" w:rsidRDefault="0005357C" w:rsidP="0005357C">
            <w:pPr>
              <w:tabs>
                <w:tab w:val="left" w:pos="-108"/>
              </w:tabs>
              <w:ind w:left="1" w:right="34" w:hanging="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63315</w:t>
            </w:r>
            <w:r w:rsidRPr="00D96F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D96FF3">
              <w:rPr>
                <w:sz w:val="22"/>
                <w:szCs w:val="22"/>
              </w:rPr>
              <w:t>0</w:t>
            </w:r>
          </w:p>
        </w:tc>
      </w:tr>
    </w:tbl>
    <w:p w:rsidR="0005357C" w:rsidRDefault="0005357C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p w:rsidR="00A95400" w:rsidRDefault="00A95400">
      <w:pPr>
        <w:pStyle w:val="a5"/>
        <w:jc w:val="both"/>
        <w:rPr>
          <w:rFonts w:eastAsia="Times New Roman"/>
          <w:sz w:val="28"/>
          <w:szCs w:val="28"/>
        </w:rPr>
      </w:pP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p w:rsidR="00A95400" w:rsidRDefault="00556DB0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>Заступник міського голови -</w:t>
      </w:r>
    </w:p>
    <w:p w:rsidR="00A95400" w:rsidRDefault="00556DB0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 xml:space="preserve">керуючий справами виконкому </w:t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  <w:t>Сергій ФЕСЕНКО</w:t>
      </w: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sectPr w:rsidR="00A95400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1FDB"/>
    <w:multiLevelType w:val="multilevel"/>
    <w:tmpl w:val="ADF4E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9D4497"/>
    <w:multiLevelType w:val="multilevel"/>
    <w:tmpl w:val="16A879FE"/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00"/>
    <w:rsid w:val="0005357C"/>
    <w:rsid w:val="00123175"/>
    <w:rsid w:val="00556DB0"/>
    <w:rsid w:val="007364B7"/>
    <w:rsid w:val="008D26F4"/>
    <w:rsid w:val="00A33010"/>
    <w:rsid w:val="00A95400"/>
    <w:rsid w:val="00C11071"/>
    <w:rsid w:val="00D66436"/>
    <w:rsid w:val="00E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2023-09-06T08:44:00Z</dcterms:created>
  <dcterms:modified xsi:type="dcterms:W3CDTF">2023-09-07T05:30:00Z</dcterms:modified>
  <dc:language>uk-UA</dc:language>
</cp:coreProperties>
</file>