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8A76C5">
        <w:rPr>
          <w:sz w:val="28"/>
          <w:szCs w:val="28"/>
          <w:lang w:val="uk-UA"/>
        </w:rPr>
        <w:t>4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</w:t>
      </w:r>
      <w:bookmarkStart w:id="0" w:name="_GoBack"/>
      <w:bookmarkEnd w:id="0"/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</w:t>
      </w:r>
      <w:r w:rsidR="00196829">
        <w:rPr>
          <w:sz w:val="28"/>
          <w:szCs w:val="28"/>
          <w:lang w:val="uk-UA"/>
        </w:rPr>
        <w:t>му</w:t>
      </w:r>
      <w:r w:rsidR="00E66805">
        <w:rPr>
          <w:sz w:val="28"/>
          <w:szCs w:val="28"/>
          <w:lang w:val="uk-UA"/>
        </w:rPr>
        <w:t xml:space="preserve"> підприємств</w:t>
      </w:r>
      <w:r w:rsidR="00196829">
        <w:rPr>
          <w:sz w:val="28"/>
          <w:szCs w:val="28"/>
          <w:lang w:val="uk-UA"/>
        </w:rPr>
        <w:t>у</w:t>
      </w:r>
      <w:r w:rsidR="00E66805">
        <w:rPr>
          <w:sz w:val="28"/>
          <w:szCs w:val="28"/>
          <w:lang w:val="uk-UA"/>
        </w:rPr>
        <w:t xml:space="preserve"> «</w:t>
      </w:r>
      <w:proofErr w:type="spellStart"/>
      <w:r w:rsidR="008A76C5">
        <w:rPr>
          <w:sz w:val="28"/>
          <w:szCs w:val="28"/>
          <w:lang w:val="uk-UA"/>
        </w:rPr>
        <w:t>Міськсвітло</w:t>
      </w:r>
      <w:proofErr w:type="spellEnd"/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</w:t>
      </w:r>
      <w:r w:rsidR="008A76C5">
        <w:rPr>
          <w:sz w:val="28"/>
          <w:szCs w:val="28"/>
          <w:lang w:val="uk-UA"/>
        </w:rPr>
        <w:t>33699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EC0869" w:rsidRPr="002922DF" w:rsidTr="000F47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69" w:rsidRPr="00BB3AAD" w:rsidRDefault="00EC0869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BB3AAD" w:rsidRDefault="008A76C5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uk-UA" w:eastAsia="en-GB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Opel</w:t>
            </w:r>
            <w:r w:rsidRPr="001E3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Astra</w:t>
            </w:r>
            <w:r>
              <w:rPr>
                <w:sz w:val="28"/>
                <w:szCs w:val="28"/>
              </w:rPr>
              <w:t>, 200</w:t>
            </w:r>
            <w:r w:rsidRPr="004F1F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року випуску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0869" w:rsidRPr="002933C3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33C3" w:rsidRDefault="00EC0869" w:rsidP="00B80556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086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D87EFB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EC0869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6829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A76C5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0869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2024-09-03T07:31:00Z</cp:lastPrinted>
  <dcterms:created xsi:type="dcterms:W3CDTF">2024-09-30T06:03:00Z</dcterms:created>
  <dcterms:modified xsi:type="dcterms:W3CDTF">2024-09-30T06:05:00Z</dcterms:modified>
</cp:coreProperties>
</file>