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C6" w:rsidRDefault="00607BC6" w:rsidP="00607BC6">
      <w:pPr>
        <w:jc w:val="center"/>
      </w:pPr>
      <w:r>
        <w:t>ПОЯСНЮВАЛЬНА ЗАПИСКА</w:t>
      </w:r>
    </w:p>
    <w:p w:rsidR="00607BC6" w:rsidRDefault="00607BC6" w:rsidP="00607BC6">
      <w:pPr>
        <w:jc w:val="center"/>
      </w:pPr>
      <w:r>
        <w:t>до проекту рішення виконавчого комітету міської ради</w:t>
      </w:r>
    </w:p>
    <w:p w:rsidR="00607BC6" w:rsidRDefault="00607BC6" w:rsidP="00607BC6">
      <w:pPr>
        <w:tabs>
          <w:tab w:val="left" w:pos="6804"/>
        </w:tabs>
        <w:jc w:val="center"/>
        <w:rPr>
          <w:szCs w:val="20"/>
        </w:rPr>
      </w:pPr>
      <w:r>
        <w:t>«</w:t>
      </w:r>
      <w:r>
        <w:rPr>
          <w:szCs w:val="20"/>
        </w:rPr>
        <w:t>Про перерахування внеску</w:t>
      </w:r>
      <w:r>
        <w:rPr>
          <w:szCs w:val="20"/>
          <w:lang w:val="ru-RU"/>
        </w:rPr>
        <w:t xml:space="preserve"> </w:t>
      </w:r>
      <w:r>
        <w:rPr>
          <w:szCs w:val="20"/>
        </w:rPr>
        <w:t>у статутний капітал</w:t>
      </w:r>
      <w:r>
        <w:rPr>
          <w:szCs w:val="20"/>
          <w:lang w:val="ru-RU"/>
        </w:rPr>
        <w:t xml:space="preserve"> </w:t>
      </w:r>
      <w:r>
        <w:rPr>
          <w:szCs w:val="20"/>
        </w:rPr>
        <w:t>комунального підприємства «Міськсвітло» Чернігівської міської ради</w:t>
      </w:r>
      <w:r>
        <w:rPr>
          <w:color w:val="000000"/>
        </w:rPr>
        <w:t>»</w:t>
      </w:r>
    </w:p>
    <w:p w:rsidR="00607BC6" w:rsidRDefault="00607BC6" w:rsidP="00607BC6">
      <w:r>
        <w:t xml:space="preserve"> </w:t>
      </w:r>
    </w:p>
    <w:p w:rsidR="00607BC6" w:rsidRDefault="00607BC6" w:rsidP="00607BC6">
      <w:pPr>
        <w:overflowPunct w:val="0"/>
        <w:jc w:val="both"/>
        <w:textAlignment w:val="baseline"/>
      </w:pPr>
    </w:p>
    <w:p w:rsidR="00E944BB" w:rsidRDefault="00E944BB" w:rsidP="00035EA9">
      <w:pPr>
        <w:overflowPunct w:val="0"/>
        <w:ind w:firstLine="567"/>
        <w:jc w:val="both"/>
        <w:textAlignment w:val="baseline"/>
        <w:rPr>
          <w:color w:val="000000"/>
          <w:szCs w:val="20"/>
        </w:rPr>
      </w:pPr>
      <w:bookmarkStart w:id="0" w:name="_GoBack"/>
      <w:bookmarkEnd w:id="0"/>
      <w:r>
        <w:rPr>
          <w:shd w:val="clear" w:color="auto" w:fill="FFFFFF"/>
        </w:rPr>
        <w:t>Р</w:t>
      </w:r>
      <w:r w:rsidRPr="00F62F9F">
        <w:rPr>
          <w:szCs w:val="20"/>
          <w:lang w:eastAsia="ru-RU"/>
        </w:rPr>
        <w:t>ішення</w:t>
      </w:r>
      <w:r>
        <w:rPr>
          <w:szCs w:val="20"/>
          <w:lang w:eastAsia="ru-RU"/>
        </w:rPr>
        <w:t>м</w:t>
      </w:r>
      <w:r w:rsidRPr="00F62F9F">
        <w:rPr>
          <w:szCs w:val="20"/>
          <w:lang w:eastAsia="ru-RU"/>
        </w:rPr>
        <w:t xml:space="preserve"> міської ради від 28 листопада 2019 року № 48/VII-25 </w:t>
      </w:r>
      <w:r>
        <w:rPr>
          <w:szCs w:val="20"/>
          <w:lang w:eastAsia="ru-RU"/>
        </w:rPr>
        <w:t>«</w:t>
      </w:r>
      <w:r w:rsidRPr="00F62F9F">
        <w:rPr>
          <w:szCs w:val="20"/>
          <w:lang w:eastAsia="ru-RU"/>
        </w:rPr>
        <w:t xml:space="preserve">Про міський </w:t>
      </w:r>
      <w:r>
        <w:rPr>
          <w:szCs w:val="20"/>
          <w:lang w:eastAsia="ru-RU"/>
        </w:rPr>
        <w:t xml:space="preserve">бюджет м. Чернігова на 2020 рік» передбачено </w:t>
      </w:r>
      <w:r>
        <w:t>внески до статутного капіталу суб’єктів господарювання</w:t>
      </w:r>
      <w:r w:rsidR="00607BC6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зокрема</w:t>
      </w:r>
      <w:r w:rsidR="00035EA9">
        <w:rPr>
          <w:color w:val="000000"/>
          <w:szCs w:val="20"/>
          <w:lang w:val="ru-RU"/>
        </w:rPr>
        <w:t>,</w:t>
      </w:r>
      <w:r>
        <w:rPr>
          <w:color w:val="000000"/>
          <w:szCs w:val="20"/>
        </w:rPr>
        <w:t xml:space="preserve"> до статутного капіталу </w:t>
      </w:r>
      <w:r>
        <w:t>комунального підприємства "Міськсвітло" Чернігівської міської ради на придбання техніки та обладнання.</w:t>
      </w:r>
    </w:p>
    <w:p w:rsidR="00607BC6" w:rsidRDefault="00E944BB" w:rsidP="00607BC6">
      <w:pPr>
        <w:ind w:firstLine="567"/>
        <w:jc w:val="both"/>
      </w:pPr>
      <w:r>
        <w:rPr>
          <w:color w:val="000000"/>
          <w:szCs w:val="20"/>
        </w:rPr>
        <w:t>У</w:t>
      </w:r>
      <w:r w:rsidR="00607BC6">
        <w:rPr>
          <w:color w:val="000000"/>
          <w:szCs w:val="20"/>
        </w:rPr>
        <w:t xml:space="preserve"> зв’язку з необхідністю</w:t>
      </w:r>
      <w:r w:rsidR="00607BC6">
        <w:rPr>
          <w:color w:val="000000"/>
        </w:rPr>
        <w:t xml:space="preserve"> фінансування заміни застарілої спеціалізованої техніки, яка постійно виходить з ладу</w:t>
      </w:r>
      <w:r w:rsidR="00607BC6">
        <w:t>, комунальне підприємство «Міськсвітло» Чернігівської міської ради просить збільшити статутний капітал шляхом перерахування внеску</w:t>
      </w:r>
      <w:r>
        <w:t xml:space="preserve"> Чернігівської міської ради у </w:t>
      </w:r>
      <w:r w:rsidR="00035EA9">
        <w:rPr>
          <w:lang w:val="ru-RU"/>
        </w:rPr>
        <w:t>сум</w:t>
      </w:r>
      <w:r w:rsidR="00035EA9">
        <w:t xml:space="preserve">і             </w:t>
      </w:r>
      <w:r>
        <w:rPr>
          <w:szCs w:val="20"/>
          <w:lang w:eastAsia="ru-RU"/>
        </w:rPr>
        <w:t>2</w:t>
      </w:r>
      <w:r w:rsidR="00035EA9">
        <w:rPr>
          <w:szCs w:val="20"/>
          <w:lang w:val="en-US" w:eastAsia="ru-RU"/>
        </w:rPr>
        <w:t> </w:t>
      </w:r>
      <w:r>
        <w:rPr>
          <w:szCs w:val="20"/>
          <w:lang w:eastAsia="ru-RU"/>
        </w:rPr>
        <w:t>625</w:t>
      </w:r>
      <w:r w:rsidR="00035EA9">
        <w:rPr>
          <w:szCs w:val="20"/>
          <w:lang w:val="en-US" w:eastAsia="ru-RU"/>
        </w:rPr>
        <w:t xml:space="preserve"> </w:t>
      </w:r>
      <w:r w:rsidRPr="00F62F9F">
        <w:rPr>
          <w:szCs w:val="20"/>
          <w:lang w:eastAsia="ru-RU"/>
        </w:rPr>
        <w:t>000</w:t>
      </w:r>
      <w:r>
        <w:rPr>
          <w:szCs w:val="20"/>
          <w:lang w:eastAsia="ru-RU"/>
        </w:rPr>
        <w:t>,</w:t>
      </w:r>
      <w:r w:rsidRPr="00F62F9F">
        <w:rPr>
          <w:szCs w:val="20"/>
          <w:lang w:eastAsia="ru-RU"/>
        </w:rPr>
        <w:t>00</w:t>
      </w:r>
      <w:r>
        <w:rPr>
          <w:szCs w:val="20"/>
          <w:lang w:eastAsia="ru-RU"/>
        </w:rPr>
        <w:t xml:space="preserve"> грн.</w:t>
      </w:r>
      <w:r w:rsidRPr="00F62F9F">
        <w:rPr>
          <w:szCs w:val="20"/>
          <w:lang w:eastAsia="ru-RU"/>
        </w:rPr>
        <w:t xml:space="preserve"> </w:t>
      </w:r>
      <w:r w:rsidR="00607BC6">
        <w:t>до статутного капіталу Підприємства, для закупівлі спеціалізованого транспорту, а саме авто</w:t>
      </w:r>
      <w:r w:rsidR="005C2FF0">
        <w:t>гідро</w:t>
      </w:r>
      <w:r w:rsidR="00607BC6">
        <w:t xml:space="preserve">підіймача </w:t>
      </w:r>
      <w:r w:rsidR="005C2FF0">
        <w:t xml:space="preserve">телескопічного </w:t>
      </w:r>
      <w:r w:rsidR="00035EA9">
        <w:t xml:space="preserve">          </w:t>
      </w:r>
      <w:r w:rsidR="005C2FF0">
        <w:rPr>
          <w:lang w:val="en-US"/>
        </w:rPr>
        <w:t>TK-IV AGP 18</w:t>
      </w:r>
      <w:r w:rsidR="005C2FF0">
        <w:rPr>
          <w:lang w:val="ru-RU"/>
        </w:rPr>
        <w:t xml:space="preserve"> </w:t>
      </w:r>
      <w:r w:rsidR="00607BC6">
        <w:t xml:space="preserve">на базі автомобіля </w:t>
      </w:r>
      <w:r w:rsidR="00607BC6">
        <w:rPr>
          <w:lang w:val="en-US"/>
        </w:rPr>
        <w:t>I</w:t>
      </w:r>
      <w:r w:rsidR="005C2FF0">
        <w:rPr>
          <w:lang w:val="en-US"/>
        </w:rPr>
        <w:t>veco Daily 60C15D</w:t>
      </w:r>
      <w:r w:rsidR="00607BC6" w:rsidRPr="00BE6874">
        <w:t xml:space="preserve"> </w:t>
      </w:r>
      <w:r w:rsidR="00607BC6">
        <w:t>з дует кабіною на 7 місць висотою підйому стріли 18 м,</w:t>
      </w:r>
      <w:r w:rsidR="00607BC6">
        <w:rPr>
          <w:color w:val="000000"/>
        </w:rPr>
        <w:t xml:space="preserve"> з метою </w:t>
      </w:r>
      <w:r>
        <w:rPr>
          <w:color w:val="000000"/>
        </w:rPr>
        <w:t>зді</w:t>
      </w:r>
      <w:r w:rsidR="00035EA9">
        <w:rPr>
          <w:color w:val="000000"/>
        </w:rPr>
        <w:t>йсення господарської діяльності,</w:t>
      </w:r>
      <w:r>
        <w:rPr>
          <w:color w:val="000000"/>
        </w:rPr>
        <w:t xml:space="preserve"> </w:t>
      </w:r>
      <w:r w:rsidR="00607BC6">
        <w:t xml:space="preserve">виконання поставлених задач по обслуговуванню та ремонту </w:t>
      </w:r>
      <w:r w:rsidR="005C2FF0">
        <w:t>мереж зовнішнього освітлення</w:t>
      </w:r>
      <w:r w:rsidR="00035EA9">
        <w:t>,</w:t>
      </w:r>
      <w:r w:rsidR="005C2FF0">
        <w:t xml:space="preserve"> технічних засобів регулювання дорожнього руху в місті</w:t>
      </w:r>
      <w:r w:rsidR="00607BC6">
        <w:t xml:space="preserve">. </w:t>
      </w:r>
    </w:p>
    <w:p w:rsidR="00607BC6" w:rsidRDefault="00607BC6" w:rsidP="00607BC6">
      <w:pPr>
        <w:rPr>
          <w:lang w:eastAsia="en-US"/>
        </w:rPr>
      </w:pPr>
    </w:p>
    <w:p w:rsidR="00607BC6" w:rsidRDefault="00607BC6" w:rsidP="00607BC6">
      <w:pPr>
        <w:rPr>
          <w:lang w:eastAsia="en-US"/>
        </w:rPr>
      </w:pPr>
    </w:p>
    <w:p w:rsidR="00607BC6" w:rsidRDefault="00607BC6" w:rsidP="00607BC6">
      <w:pPr>
        <w:rPr>
          <w:lang w:eastAsia="en-US"/>
        </w:rPr>
      </w:pPr>
    </w:p>
    <w:p w:rsidR="00607BC6" w:rsidRDefault="00607BC6" w:rsidP="00607BC6">
      <w:pPr>
        <w:jc w:val="both"/>
      </w:pPr>
      <w:r>
        <w:t xml:space="preserve">Директор                                                             </w:t>
      </w:r>
      <w:r w:rsidR="00E944BB">
        <w:t xml:space="preserve">                         </w:t>
      </w:r>
      <w:r>
        <w:t xml:space="preserve">  В. </w:t>
      </w:r>
      <w:r w:rsidR="00E944BB">
        <w:t>НИКОЛЕНКО</w:t>
      </w:r>
    </w:p>
    <w:p w:rsidR="00607BC6" w:rsidRDefault="00607BC6" w:rsidP="00607BC6">
      <w:pPr>
        <w:rPr>
          <w:lang w:eastAsia="en-US"/>
        </w:rPr>
      </w:pPr>
    </w:p>
    <w:p w:rsidR="00607BC6" w:rsidRDefault="00607BC6" w:rsidP="00607BC6"/>
    <w:p w:rsidR="00607BC6" w:rsidRDefault="00607BC6" w:rsidP="00607BC6"/>
    <w:p w:rsidR="00607BC6" w:rsidRDefault="00607BC6" w:rsidP="00607BC6"/>
    <w:p w:rsidR="00F82C27" w:rsidRDefault="00917A2E"/>
    <w:sectPr w:rsidR="00F8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EA"/>
    <w:rsid w:val="00035EA9"/>
    <w:rsid w:val="005C2FF0"/>
    <w:rsid w:val="00607BC6"/>
    <w:rsid w:val="00917A2E"/>
    <w:rsid w:val="00B56213"/>
    <w:rsid w:val="00B607C3"/>
    <w:rsid w:val="00D446EA"/>
    <w:rsid w:val="00E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7B837-3980-4214-A311-8BF71903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2020-02-13T11:17:00Z</dcterms:created>
  <dcterms:modified xsi:type="dcterms:W3CDTF">2020-02-13T13:33:00Z</dcterms:modified>
</cp:coreProperties>
</file>