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C" w:rsidRPr="002164AA" w:rsidRDefault="003077CC" w:rsidP="002164AA">
      <w:pPr>
        <w:pStyle w:val="a7"/>
        <w:shd w:val="clear" w:color="auto" w:fill="FFFFFF"/>
        <w:spacing w:before="0" w:beforeAutospacing="0" w:after="0" w:afterAutospacing="0"/>
        <w:jc w:val="center"/>
        <w:rPr>
          <w:b/>
          <w:sz w:val="26"/>
          <w:szCs w:val="26"/>
          <w:lang w:val="uk-UA"/>
        </w:rPr>
      </w:pPr>
      <w:r w:rsidRPr="002164AA">
        <w:rPr>
          <w:b/>
          <w:sz w:val="26"/>
          <w:szCs w:val="26"/>
          <w:lang w:val="uk-UA"/>
        </w:rPr>
        <w:t>ПОЯСНЮВАЛЬНА ЗАПИСКА</w:t>
      </w:r>
    </w:p>
    <w:p w:rsidR="003077CC" w:rsidRPr="002164AA" w:rsidRDefault="003077CC" w:rsidP="002164AA">
      <w:pPr>
        <w:pStyle w:val="a7"/>
        <w:shd w:val="clear" w:color="auto" w:fill="FFFFFF"/>
        <w:spacing w:before="0" w:beforeAutospacing="0" w:after="0" w:afterAutospacing="0"/>
        <w:jc w:val="center"/>
        <w:rPr>
          <w:sz w:val="26"/>
          <w:szCs w:val="26"/>
          <w:lang w:val="uk-UA"/>
        </w:rPr>
      </w:pPr>
    </w:p>
    <w:p w:rsidR="002164AA" w:rsidRPr="002164AA" w:rsidRDefault="00D0166E" w:rsidP="002164AA">
      <w:pPr>
        <w:pStyle w:val="a3"/>
        <w:jc w:val="center"/>
        <w:rPr>
          <w:rFonts w:ascii="Times New Roman" w:hAnsi="Times New Roman" w:cs="Times New Roman"/>
          <w:sz w:val="26"/>
          <w:szCs w:val="26"/>
          <w:lang w:val="uk-UA"/>
        </w:rPr>
      </w:pPr>
      <w:r w:rsidRPr="002164AA">
        <w:rPr>
          <w:rFonts w:ascii="Times New Roman" w:hAnsi="Times New Roman" w:cs="Times New Roman"/>
          <w:sz w:val="26"/>
          <w:szCs w:val="26"/>
          <w:lang w:val="uk-UA"/>
        </w:rPr>
        <w:t xml:space="preserve">до проекту рішення </w:t>
      </w:r>
      <w:r w:rsidR="002164AA" w:rsidRPr="002164AA">
        <w:rPr>
          <w:rFonts w:ascii="Times New Roman" w:hAnsi="Times New Roman" w:cs="Times New Roman"/>
          <w:sz w:val="26"/>
          <w:szCs w:val="26"/>
          <w:lang w:val="uk-UA"/>
        </w:rPr>
        <w:t>Чернігівської міської ради «Про внесення змін до міської цільової Програми розвитку освіти м. Чернігова «Освіта в житті нашого міста на 2017-2021 роки»</w:t>
      </w:r>
    </w:p>
    <w:p w:rsidR="002164AA" w:rsidRPr="002164AA" w:rsidRDefault="002164AA" w:rsidP="002164AA">
      <w:pPr>
        <w:spacing w:after="0" w:line="240" w:lineRule="auto"/>
        <w:jc w:val="center"/>
        <w:rPr>
          <w:rFonts w:ascii="Times New Roman" w:hAnsi="Times New Roman" w:cs="Times New Roman"/>
          <w:sz w:val="26"/>
          <w:szCs w:val="26"/>
          <w:lang w:val="uk-UA"/>
        </w:rPr>
      </w:pP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Рішенням Чернігівської міської ради від 27.10.2016 року №12/</w:t>
      </w:r>
      <w:r w:rsidRPr="002164AA">
        <w:rPr>
          <w:rFonts w:ascii="Times New Roman" w:hAnsi="Times New Roman" w:cs="Times New Roman"/>
          <w:sz w:val="26"/>
          <w:szCs w:val="26"/>
          <w:lang w:val="en-US"/>
        </w:rPr>
        <w:t>VII-25</w:t>
      </w:r>
      <w:r w:rsidRPr="002164AA">
        <w:rPr>
          <w:rFonts w:ascii="Times New Roman" w:hAnsi="Times New Roman" w:cs="Times New Roman"/>
          <w:sz w:val="26"/>
          <w:szCs w:val="26"/>
          <w:lang w:val="uk-UA"/>
        </w:rPr>
        <w:t xml:space="preserve"> «Про міську цільову Програму розвитку освіти м. Чернігова «Освіта в житті нашого міста на 2017-2021 роки» було затверджено відповідну Програму, основна мета якої ґрунтується на усвідомленні сфери освіти Чернігова як стратегічного ресурсу, що безпосередньо забезпечує перехід до інноваційної моделі сталого розвитку міста шляхом формування та розвитку людського капіталу.</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Проектом рішення виконавчого комітету Чернігівської міської ради «Про внесення змін до міської цільової Програми розвитку освіти м. Чернігова «Освіта в житті нашого міста на 2017-2021 роки» пропонується змінити назву Підпрограми «Особлива школа» на «Інклюзивна та спеціальна освіта» та викладення її у новій редакції.</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Змінами до Закону України «Про освіту» від 05.09.2017 року особливу увагу приділено освіті дітей з особливими освітніми потр</w:t>
      </w:r>
      <w:bookmarkStart w:id="0" w:name="_GoBack"/>
      <w:bookmarkEnd w:id="0"/>
      <w:r w:rsidRPr="002164AA">
        <w:rPr>
          <w:rFonts w:ascii="Times New Roman" w:hAnsi="Times New Roman" w:cs="Times New Roman"/>
          <w:sz w:val="26"/>
          <w:szCs w:val="26"/>
          <w:lang w:val="uk-UA"/>
        </w:rPr>
        <w:t>ебами; дано тлумачення таким термінам як «індивідуальна освітня траєкторія», «інклюзивне навчання», «розумне пристосування», «універсальний дизайн у сфері освіти». Також вперше на законодавчому рівні визначаються терміни «особа з особливими освітніми потребами», «індивідуальна програма розвитку» і «</w:t>
      </w:r>
      <w:proofErr w:type="spellStart"/>
      <w:r w:rsidRPr="002164AA">
        <w:rPr>
          <w:rFonts w:ascii="Times New Roman" w:hAnsi="Times New Roman" w:cs="Times New Roman"/>
          <w:sz w:val="26"/>
          <w:szCs w:val="26"/>
          <w:lang w:val="uk-UA"/>
        </w:rPr>
        <w:t>корекційно-розвивальні</w:t>
      </w:r>
      <w:proofErr w:type="spellEnd"/>
      <w:r w:rsidRPr="002164AA">
        <w:rPr>
          <w:rFonts w:ascii="Times New Roman" w:hAnsi="Times New Roman" w:cs="Times New Roman"/>
          <w:sz w:val="26"/>
          <w:szCs w:val="26"/>
          <w:lang w:val="uk-UA"/>
        </w:rPr>
        <w:t xml:space="preserve"> та психолого-педагогічні послуги».</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Законом проголошено, що органи місцевого самоврядування мають створювати умови для забезпечення прав і можливостей дітей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На засадах демократизації освітньої політики та реформування системи інституційного навчально-виховного середовища, Чернігівською міською радою було прийнято рішення від 17.08.2017 року №22/VII-18 «Про створення комунальної установи «Інклюзивно-ресурсний центр №1» Чернігівської міської ради», мета діяльності якої забезпечення прав дітей з особливими освітніми потребами від 2 до 18 років на здобуття дошкільної та загальної середньої освіти, у тому числі у професійно-технічних навчальних закладах, шляхом проведення комплексної психолого-педагогічної оцінки розвитку дитини з особливими освітніми потребами, надання їм психолого-педагогічної допомоги та забезпечення системного кваліфікованого супроводження.  </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r w:rsidRPr="002164AA">
        <w:rPr>
          <w:rFonts w:ascii="Times New Roman" w:hAnsi="Times New Roman" w:cs="Times New Roman"/>
          <w:sz w:val="26"/>
          <w:szCs w:val="26"/>
          <w:lang w:val="uk-UA"/>
        </w:rPr>
        <w:tab/>
        <w:t>На сьогодні, актуальними напрямами забезпечення права на освіту дітей з особливими потребами є запровадження інклюзивного навчання, створення інклюзивно-ресурсних центрів, розвиток мережі закладів загальної середньої освіти з інклюзивними та спеціальними класами та створення організаційно-правових засад розбудови нової української школи.</w:t>
      </w:r>
    </w:p>
    <w:p w:rsidR="002164AA" w:rsidRPr="002164AA" w:rsidRDefault="002164AA" w:rsidP="002164AA">
      <w:pPr>
        <w:pStyle w:val="a3"/>
        <w:tabs>
          <w:tab w:val="left" w:pos="709"/>
          <w:tab w:val="left" w:pos="993"/>
        </w:tabs>
        <w:jc w:val="both"/>
        <w:rPr>
          <w:rFonts w:ascii="Times New Roman" w:hAnsi="Times New Roman" w:cs="Times New Roman"/>
          <w:sz w:val="26"/>
          <w:szCs w:val="26"/>
          <w:lang w:val="uk-UA"/>
        </w:rPr>
      </w:pPr>
    </w:p>
    <w:p w:rsidR="002164AA" w:rsidRPr="002164AA" w:rsidRDefault="002164AA" w:rsidP="002164AA">
      <w:pPr>
        <w:spacing w:after="0" w:line="240" w:lineRule="auto"/>
        <w:jc w:val="both"/>
        <w:rPr>
          <w:rFonts w:ascii="Times New Roman" w:hAnsi="Times New Roman" w:cs="Times New Roman"/>
          <w:sz w:val="26"/>
          <w:szCs w:val="26"/>
          <w:lang w:val="en-US"/>
        </w:rPr>
      </w:pPr>
    </w:p>
    <w:p w:rsidR="002164AA" w:rsidRPr="002164AA" w:rsidRDefault="002164AA" w:rsidP="002164AA">
      <w:pPr>
        <w:spacing w:after="0" w:line="240" w:lineRule="auto"/>
        <w:jc w:val="both"/>
        <w:rPr>
          <w:rFonts w:ascii="Times New Roman" w:hAnsi="Times New Roman" w:cs="Times New Roman"/>
          <w:sz w:val="26"/>
          <w:szCs w:val="26"/>
          <w:lang w:val="en-US"/>
        </w:rPr>
      </w:pPr>
    </w:p>
    <w:p w:rsidR="003077CC" w:rsidRPr="002164AA" w:rsidRDefault="002164AA" w:rsidP="002164AA">
      <w:pPr>
        <w:spacing w:after="0" w:line="240" w:lineRule="auto"/>
        <w:rPr>
          <w:rFonts w:ascii="Times New Roman" w:hAnsi="Times New Roman" w:cs="Times New Roman"/>
          <w:sz w:val="26"/>
          <w:szCs w:val="26"/>
          <w:lang w:val="en-US"/>
        </w:rPr>
      </w:pPr>
      <w:r w:rsidRPr="002164AA">
        <w:rPr>
          <w:rFonts w:ascii="Times New Roman" w:hAnsi="Times New Roman" w:cs="Times New Roman"/>
          <w:sz w:val="26"/>
          <w:szCs w:val="26"/>
          <w:lang w:val="uk-UA"/>
        </w:rPr>
        <w:t xml:space="preserve">Начальник управління </w:t>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r>
      <w:r w:rsidRPr="002164AA">
        <w:rPr>
          <w:rFonts w:ascii="Times New Roman" w:hAnsi="Times New Roman" w:cs="Times New Roman"/>
          <w:sz w:val="26"/>
          <w:szCs w:val="26"/>
          <w:lang w:val="uk-UA"/>
        </w:rPr>
        <w:tab/>
        <w:t xml:space="preserve">В.О. </w:t>
      </w:r>
      <w:proofErr w:type="spellStart"/>
      <w:r w:rsidRPr="002164AA">
        <w:rPr>
          <w:rFonts w:ascii="Times New Roman" w:hAnsi="Times New Roman" w:cs="Times New Roman"/>
          <w:sz w:val="26"/>
          <w:szCs w:val="26"/>
          <w:lang w:val="uk-UA"/>
        </w:rPr>
        <w:t>Білогура</w:t>
      </w:r>
      <w:proofErr w:type="spellEnd"/>
    </w:p>
    <w:sectPr w:rsidR="003077CC" w:rsidRPr="002164AA" w:rsidSect="009E5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5CFE12"/>
    <w:lvl w:ilvl="0">
      <w:numFmt w:val="bullet"/>
      <w:lvlText w:val="*"/>
      <w:lvlJc w:val="left"/>
    </w:lvl>
  </w:abstractNum>
  <w:abstractNum w:abstractNumId="1">
    <w:nsid w:val="126313D2"/>
    <w:multiLevelType w:val="hybridMultilevel"/>
    <w:tmpl w:val="DE46B974"/>
    <w:lvl w:ilvl="0" w:tplc="39BAFE56">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1834608"/>
    <w:multiLevelType w:val="hybridMultilevel"/>
    <w:tmpl w:val="A842788C"/>
    <w:lvl w:ilvl="0" w:tplc="99083DC8">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799558F"/>
    <w:multiLevelType w:val="hybridMultilevel"/>
    <w:tmpl w:val="296A0D8C"/>
    <w:lvl w:ilvl="0" w:tplc="026082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C13F92"/>
    <w:multiLevelType w:val="hybridMultilevel"/>
    <w:tmpl w:val="FE42E9FE"/>
    <w:lvl w:ilvl="0" w:tplc="99083DC8">
      <w:start w:val="1"/>
      <w:numFmt w:val="decimal"/>
      <w:lvlText w:val="%1."/>
      <w:lvlJc w:val="left"/>
      <w:pPr>
        <w:ind w:left="1494" w:hanging="360"/>
      </w:pPr>
      <w:rPr>
        <w:rFonts w:eastAsiaTheme="minorEastAsia"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6">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7">
    <w:nsid w:val="33C42071"/>
    <w:multiLevelType w:val="hybridMultilevel"/>
    <w:tmpl w:val="0BB8DCBE"/>
    <w:lvl w:ilvl="0" w:tplc="2C483EE4">
      <w:start w:val="20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0F0CC5"/>
    <w:multiLevelType w:val="multilevel"/>
    <w:tmpl w:val="C13E06B6"/>
    <w:lvl w:ilvl="0">
      <w:start w:val="1"/>
      <w:numFmt w:val="decimal"/>
      <w:lvlText w:val="%1."/>
      <w:lvlJc w:val="left"/>
      <w:pPr>
        <w:ind w:left="107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E7B6AD3"/>
    <w:multiLevelType w:val="hybridMultilevel"/>
    <w:tmpl w:val="C4685FBC"/>
    <w:lvl w:ilvl="0" w:tplc="99083DC8">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F6750F"/>
    <w:multiLevelType w:val="multilevel"/>
    <w:tmpl w:val="C13E06B6"/>
    <w:lvl w:ilvl="0">
      <w:start w:val="1"/>
      <w:numFmt w:val="decimal"/>
      <w:lvlText w:val="%1."/>
      <w:lvlJc w:val="left"/>
      <w:pPr>
        <w:ind w:left="107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7823378F"/>
    <w:multiLevelType w:val="multilevel"/>
    <w:tmpl w:val="570239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10"/>
  </w:num>
  <w:num w:numId="3">
    <w:abstractNumId w:val="3"/>
  </w:num>
  <w:num w:numId="4">
    <w:abstractNumId w:val="2"/>
  </w:num>
  <w:num w:numId="5">
    <w:abstractNumId w:val="7"/>
  </w:num>
  <w:num w:numId="6">
    <w:abstractNumId w:val="9"/>
  </w:num>
  <w:num w:numId="7">
    <w:abstractNumId w:val="4"/>
  </w:num>
  <w:num w:numId="8">
    <w:abstractNumId w:val="11"/>
  </w:num>
  <w:num w:numId="9">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13E7D"/>
    <w:rsid w:val="0003139D"/>
    <w:rsid w:val="000659E3"/>
    <w:rsid w:val="00071663"/>
    <w:rsid w:val="000757BF"/>
    <w:rsid w:val="00081292"/>
    <w:rsid w:val="000C7486"/>
    <w:rsid w:val="000D4FEF"/>
    <w:rsid w:val="000E27A8"/>
    <w:rsid w:val="000F609E"/>
    <w:rsid w:val="001041DB"/>
    <w:rsid w:val="00131183"/>
    <w:rsid w:val="00177D22"/>
    <w:rsid w:val="001873F4"/>
    <w:rsid w:val="00191138"/>
    <w:rsid w:val="001968FD"/>
    <w:rsid w:val="001A5F07"/>
    <w:rsid w:val="001B6433"/>
    <w:rsid w:val="001C1602"/>
    <w:rsid w:val="001F0870"/>
    <w:rsid w:val="00200E9E"/>
    <w:rsid w:val="002164AA"/>
    <w:rsid w:val="00236669"/>
    <w:rsid w:val="00253990"/>
    <w:rsid w:val="00263BCE"/>
    <w:rsid w:val="00282FD0"/>
    <w:rsid w:val="00287B2F"/>
    <w:rsid w:val="00296D13"/>
    <w:rsid w:val="002C122E"/>
    <w:rsid w:val="002D7530"/>
    <w:rsid w:val="002E3C08"/>
    <w:rsid w:val="003077CC"/>
    <w:rsid w:val="00320550"/>
    <w:rsid w:val="00321195"/>
    <w:rsid w:val="0033142A"/>
    <w:rsid w:val="003329A9"/>
    <w:rsid w:val="00356D4C"/>
    <w:rsid w:val="003724C0"/>
    <w:rsid w:val="003B6979"/>
    <w:rsid w:val="003F40AA"/>
    <w:rsid w:val="0040569C"/>
    <w:rsid w:val="0043264B"/>
    <w:rsid w:val="00451A46"/>
    <w:rsid w:val="0045581F"/>
    <w:rsid w:val="004B1EC6"/>
    <w:rsid w:val="004D2473"/>
    <w:rsid w:val="004D7A34"/>
    <w:rsid w:val="004E12BF"/>
    <w:rsid w:val="004E4A92"/>
    <w:rsid w:val="004E63E8"/>
    <w:rsid w:val="004F0E8E"/>
    <w:rsid w:val="0050256F"/>
    <w:rsid w:val="00505843"/>
    <w:rsid w:val="00514AB4"/>
    <w:rsid w:val="0052051B"/>
    <w:rsid w:val="0054264A"/>
    <w:rsid w:val="00546327"/>
    <w:rsid w:val="00547DEA"/>
    <w:rsid w:val="00554E40"/>
    <w:rsid w:val="00576CD0"/>
    <w:rsid w:val="005838DB"/>
    <w:rsid w:val="005A0ECA"/>
    <w:rsid w:val="005E0533"/>
    <w:rsid w:val="006132E1"/>
    <w:rsid w:val="00624EDA"/>
    <w:rsid w:val="00637C57"/>
    <w:rsid w:val="00637DE6"/>
    <w:rsid w:val="00644B68"/>
    <w:rsid w:val="006746AA"/>
    <w:rsid w:val="006B2DFF"/>
    <w:rsid w:val="006B657E"/>
    <w:rsid w:val="006C2F88"/>
    <w:rsid w:val="006D1D06"/>
    <w:rsid w:val="006E51CC"/>
    <w:rsid w:val="00717B5A"/>
    <w:rsid w:val="00726C2D"/>
    <w:rsid w:val="007511D9"/>
    <w:rsid w:val="00755FA0"/>
    <w:rsid w:val="007801C4"/>
    <w:rsid w:val="007923D2"/>
    <w:rsid w:val="00793CD0"/>
    <w:rsid w:val="00796575"/>
    <w:rsid w:val="007A2EFD"/>
    <w:rsid w:val="007E251B"/>
    <w:rsid w:val="008041AB"/>
    <w:rsid w:val="00811199"/>
    <w:rsid w:val="00813E7D"/>
    <w:rsid w:val="008416A6"/>
    <w:rsid w:val="008518A2"/>
    <w:rsid w:val="008671FC"/>
    <w:rsid w:val="00887DB6"/>
    <w:rsid w:val="008B1760"/>
    <w:rsid w:val="008E0CFE"/>
    <w:rsid w:val="008E20E0"/>
    <w:rsid w:val="009021C3"/>
    <w:rsid w:val="009347D3"/>
    <w:rsid w:val="0094648C"/>
    <w:rsid w:val="00967D25"/>
    <w:rsid w:val="0097499D"/>
    <w:rsid w:val="00975688"/>
    <w:rsid w:val="00997D06"/>
    <w:rsid w:val="009A4A63"/>
    <w:rsid w:val="009C099F"/>
    <w:rsid w:val="009C731A"/>
    <w:rsid w:val="009E5A88"/>
    <w:rsid w:val="009E5AEF"/>
    <w:rsid w:val="009E61AE"/>
    <w:rsid w:val="009F1D70"/>
    <w:rsid w:val="009F28D9"/>
    <w:rsid w:val="00A137F7"/>
    <w:rsid w:val="00A43491"/>
    <w:rsid w:val="00A4668B"/>
    <w:rsid w:val="00A5318E"/>
    <w:rsid w:val="00A70AE4"/>
    <w:rsid w:val="00A721AF"/>
    <w:rsid w:val="00A74FF3"/>
    <w:rsid w:val="00A81CEE"/>
    <w:rsid w:val="00A93414"/>
    <w:rsid w:val="00A93A74"/>
    <w:rsid w:val="00AD6426"/>
    <w:rsid w:val="00B0336D"/>
    <w:rsid w:val="00B20BF8"/>
    <w:rsid w:val="00B2113E"/>
    <w:rsid w:val="00B34A5B"/>
    <w:rsid w:val="00B35618"/>
    <w:rsid w:val="00B42B0D"/>
    <w:rsid w:val="00B46E89"/>
    <w:rsid w:val="00B5257D"/>
    <w:rsid w:val="00B5357B"/>
    <w:rsid w:val="00B81CA0"/>
    <w:rsid w:val="00B8646B"/>
    <w:rsid w:val="00B935B9"/>
    <w:rsid w:val="00BA0780"/>
    <w:rsid w:val="00BB6E6B"/>
    <w:rsid w:val="00BC1412"/>
    <w:rsid w:val="00BF0F6A"/>
    <w:rsid w:val="00C25272"/>
    <w:rsid w:val="00C41877"/>
    <w:rsid w:val="00C42060"/>
    <w:rsid w:val="00C96F69"/>
    <w:rsid w:val="00CB73CF"/>
    <w:rsid w:val="00CC2178"/>
    <w:rsid w:val="00CD556B"/>
    <w:rsid w:val="00CE2574"/>
    <w:rsid w:val="00D0166E"/>
    <w:rsid w:val="00D05B91"/>
    <w:rsid w:val="00D2798B"/>
    <w:rsid w:val="00D514FB"/>
    <w:rsid w:val="00D53651"/>
    <w:rsid w:val="00D53FC6"/>
    <w:rsid w:val="00D96112"/>
    <w:rsid w:val="00E01F21"/>
    <w:rsid w:val="00E04624"/>
    <w:rsid w:val="00E07BAF"/>
    <w:rsid w:val="00E35501"/>
    <w:rsid w:val="00E514C0"/>
    <w:rsid w:val="00E76BCC"/>
    <w:rsid w:val="00E86FFE"/>
    <w:rsid w:val="00E87274"/>
    <w:rsid w:val="00E96BEB"/>
    <w:rsid w:val="00EA0189"/>
    <w:rsid w:val="00EB4B24"/>
    <w:rsid w:val="00EC2D13"/>
    <w:rsid w:val="00EC622C"/>
    <w:rsid w:val="00F242DE"/>
    <w:rsid w:val="00F80003"/>
    <w:rsid w:val="00F913A9"/>
    <w:rsid w:val="00F91C5D"/>
    <w:rsid w:val="00FA41B2"/>
    <w:rsid w:val="00FB7140"/>
    <w:rsid w:val="00FC5211"/>
    <w:rsid w:val="00FC6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CF"/>
  </w:style>
  <w:style w:type="paragraph" w:styleId="1">
    <w:name w:val="heading 1"/>
    <w:basedOn w:val="a"/>
    <w:next w:val="a"/>
    <w:link w:val="10"/>
    <w:qFormat/>
    <w:rsid w:val="009E5AEF"/>
    <w:pPr>
      <w:keepNext/>
      <w:spacing w:after="0" w:line="240" w:lineRule="auto"/>
      <w:jc w:val="center"/>
      <w:outlineLvl w:val="0"/>
    </w:pPr>
    <w:rPr>
      <w:rFonts w:ascii="Times New Roman" w:eastAsia="Times New Roman" w:hAnsi="Times New Roman" w:cs="Times New Roman"/>
      <w:b/>
      <w:bCs/>
      <w:sz w:val="24"/>
      <w:szCs w:val="28"/>
      <w:lang w:val="uk-UA"/>
    </w:rPr>
  </w:style>
  <w:style w:type="paragraph" w:styleId="2">
    <w:name w:val="heading 2"/>
    <w:basedOn w:val="a"/>
    <w:next w:val="a"/>
    <w:link w:val="20"/>
    <w:uiPriority w:val="9"/>
    <w:semiHidden/>
    <w:unhideWhenUsed/>
    <w:qFormat/>
    <w:rsid w:val="00FC52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E7D"/>
    <w:pPr>
      <w:spacing w:after="0" w:line="240" w:lineRule="auto"/>
    </w:pPr>
  </w:style>
  <w:style w:type="paragraph" w:styleId="a4">
    <w:name w:val="Balloon Text"/>
    <w:basedOn w:val="a"/>
    <w:link w:val="a5"/>
    <w:uiPriority w:val="99"/>
    <w:semiHidden/>
    <w:unhideWhenUsed/>
    <w:rsid w:val="00E04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24"/>
    <w:rPr>
      <w:rFonts w:ascii="Tahoma" w:hAnsi="Tahoma" w:cs="Tahoma"/>
      <w:sz w:val="16"/>
      <w:szCs w:val="16"/>
    </w:rPr>
  </w:style>
  <w:style w:type="paragraph" w:styleId="a6">
    <w:name w:val="List Paragraph"/>
    <w:basedOn w:val="a"/>
    <w:uiPriority w:val="34"/>
    <w:qFormat/>
    <w:rsid w:val="00576CD0"/>
    <w:pPr>
      <w:ind w:left="720"/>
      <w:contextualSpacing/>
    </w:pPr>
  </w:style>
  <w:style w:type="paragraph" w:styleId="a7">
    <w:name w:val="Normal (Web)"/>
    <w:basedOn w:val="a"/>
    <w:uiPriority w:val="99"/>
    <w:unhideWhenUsed/>
    <w:rsid w:val="00576C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576CD0"/>
  </w:style>
  <w:style w:type="character" w:customStyle="1" w:styleId="apple-converted-space">
    <w:name w:val="apple-converted-space"/>
    <w:basedOn w:val="a0"/>
    <w:rsid w:val="00576CD0"/>
  </w:style>
  <w:style w:type="character" w:customStyle="1" w:styleId="10">
    <w:name w:val="Заголовок 1 Знак"/>
    <w:basedOn w:val="a0"/>
    <w:link w:val="1"/>
    <w:rsid w:val="009E5AEF"/>
    <w:rPr>
      <w:rFonts w:ascii="Times New Roman" w:eastAsia="Times New Roman" w:hAnsi="Times New Roman" w:cs="Times New Roman"/>
      <w:b/>
      <w:bCs/>
      <w:sz w:val="24"/>
      <w:szCs w:val="28"/>
      <w:lang w:val="uk-UA"/>
    </w:rPr>
  </w:style>
  <w:style w:type="paragraph" w:styleId="a8">
    <w:name w:val="Body Text"/>
    <w:basedOn w:val="a"/>
    <w:link w:val="a9"/>
    <w:rsid w:val="00081292"/>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081292"/>
    <w:rPr>
      <w:rFonts w:ascii="Times New Roman" w:eastAsia="Times New Roman" w:hAnsi="Times New Roman" w:cs="Times New Roman"/>
      <w:sz w:val="24"/>
      <w:szCs w:val="24"/>
    </w:rPr>
  </w:style>
  <w:style w:type="paragraph" w:styleId="aa">
    <w:name w:val="caption"/>
    <w:basedOn w:val="a"/>
    <w:next w:val="a"/>
    <w:qFormat/>
    <w:rsid w:val="00081292"/>
    <w:pPr>
      <w:spacing w:after="240" w:line="240" w:lineRule="auto"/>
      <w:ind w:left="720" w:hanging="720"/>
      <w:jc w:val="center"/>
    </w:pPr>
    <w:rPr>
      <w:rFonts w:ascii="Times New Roman" w:eastAsia="Times New Roman" w:hAnsi="Times New Roman" w:cs="Times New Roman"/>
      <w:sz w:val="32"/>
      <w:szCs w:val="20"/>
      <w:lang w:val="uk-UA"/>
    </w:rPr>
  </w:style>
  <w:style w:type="paragraph" w:customStyle="1" w:styleId="ab">
    <w:name w:val="a"/>
    <w:basedOn w:val="a"/>
    <w:rsid w:val="006D1D06"/>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B5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semiHidden/>
    <w:unhideWhenUsed/>
    <w:rsid w:val="00514AB4"/>
    <w:rPr>
      <w:color w:val="0000FF"/>
      <w:u w:val="single"/>
    </w:rPr>
  </w:style>
  <w:style w:type="paragraph" w:customStyle="1" w:styleId="Style1">
    <w:name w:val="Style1"/>
    <w:basedOn w:val="a"/>
    <w:rsid w:val="00997D06"/>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2">
    <w:name w:val="Style2"/>
    <w:basedOn w:val="a"/>
    <w:rsid w:val="00997D06"/>
    <w:pPr>
      <w:widowControl w:val="0"/>
      <w:autoSpaceDE w:val="0"/>
      <w:autoSpaceDN w:val="0"/>
      <w:adjustRightInd w:val="0"/>
      <w:spacing w:after="0" w:line="324" w:lineRule="exact"/>
      <w:ind w:firstLine="754"/>
      <w:jc w:val="both"/>
    </w:pPr>
    <w:rPr>
      <w:rFonts w:ascii="Times New Roman" w:eastAsia="Times New Roman" w:hAnsi="Times New Roman" w:cs="Times New Roman"/>
      <w:sz w:val="24"/>
      <w:szCs w:val="24"/>
    </w:rPr>
  </w:style>
  <w:style w:type="paragraph" w:customStyle="1" w:styleId="Style3">
    <w:name w:val="Style3"/>
    <w:basedOn w:val="a"/>
    <w:rsid w:val="00997D06"/>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11">
    <w:name w:val="Font Style11"/>
    <w:basedOn w:val="a0"/>
    <w:rsid w:val="00997D06"/>
    <w:rPr>
      <w:rFonts w:ascii="Times New Roman" w:hAnsi="Times New Roman" w:cs="Times New Roman"/>
      <w:sz w:val="26"/>
      <w:szCs w:val="26"/>
    </w:rPr>
  </w:style>
  <w:style w:type="character" w:customStyle="1" w:styleId="20">
    <w:name w:val="Заголовок 2 Знак"/>
    <w:basedOn w:val="a0"/>
    <w:link w:val="2"/>
    <w:uiPriority w:val="9"/>
    <w:semiHidden/>
    <w:rsid w:val="00FC5211"/>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3B6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B697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E5AEF"/>
    <w:pPr>
      <w:keepNext/>
      <w:spacing w:after="0" w:line="240" w:lineRule="auto"/>
      <w:jc w:val="center"/>
      <w:outlineLvl w:val="0"/>
    </w:pPr>
    <w:rPr>
      <w:rFonts w:ascii="Times New Roman" w:eastAsia="Times New Roman" w:hAnsi="Times New Roman" w:cs="Times New Roman"/>
      <w:b/>
      <w:bCs/>
      <w:sz w:val="24"/>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E7D"/>
    <w:pPr>
      <w:spacing w:after="0" w:line="240" w:lineRule="auto"/>
    </w:pPr>
  </w:style>
  <w:style w:type="paragraph" w:styleId="a4">
    <w:name w:val="Balloon Text"/>
    <w:basedOn w:val="a"/>
    <w:link w:val="a5"/>
    <w:uiPriority w:val="99"/>
    <w:semiHidden/>
    <w:unhideWhenUsed/>
    <w:rsid w:val="00E04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24"/>
    <w:rPr>
      <w:rFonts w:ascii="Tahoma" w:hAnsi="Tahoma" w:cs="Tahoma"/>
      <w:sz w:val="16"/>
      <w:szCs w:val="16"/>
    </w:rPr>
  </w:style>
  <w:style w:type="paragraph" w:styleId="a6">
    <w:name w:val="List Paragraph"/>
    <w:basedOn w:val="a"/>
    <w:uiPriority w:val="34"/>
    <w:qFormat/>
    <w:rsid w:val="00576CD0"/>
    <w:pPr>
      <w:ind w:left="720"/>
      <w:contextualSpacing/>
    </w:pPr>
  </w:style>
  <w:style w:type="paragraph" w:styleId="a7">
    <w:name w:val="Normal (Web)"/>
    <w:basedOn w:val="a"/>
    <w:uiPriority w:val="99"/>
    <w:unhideWhenUsed/>
    <w:rsid w:val="00576C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576CD0"/>
  </w:style>
  <w:style w:type="character" w:customStyle="1" w:styleId="apple-converted-space">
    <w:name w:val="apple-converted-space"/>
    <w:basedOn w:val="a0"/>
    <w:rsid w:val="00576CD0"/>
  </w:style>
  <w:style w:type="character" w:customStyle="1" w:styleId="10">
    <w:name w:val="Заголовок 1 Знак"/>
    <w:basedOn w:val="a0"/>
    <w:link w:val="1"/>
    <w:rsid w:val="009E5AEF"/>
    <w:rPr>
      <w:rFonts w:ascii="Times New Roman" w:eastAsia="Times New Roman" w:hAnsi="Times New Roman" w:cs="Times New Roman"/>
      <w:b/>
      <w:bCs/>
      <w:sz w:val="24"/>
      <w:szCs w:val="28"/>
      <w:lang w:val="uk-UA"/>
    </w:rPr>
  </w:style>
  <w:style w:type="paragraph" w:styleId="a8">
    <w:name w:val="Body Text"/>
    <w:basedOn w:val="a"/>
    <w:link w:val="a9"/>
    <w:rsid w:val="00081292"/>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081292"/>
    <w:rPr>
      <w:rFonts w:ascii="Times New Roman" w:eastAsia="Times New Roman" w:hAnsi="Times New Roman" w:cs="Times New Roman"/>
      <w:sz w:val="24"/>
      <w:szCs w:val="24"/>
    </w:rPr>
  </w:style>
  <w:style w:type="paragraph" w:styleId="aa">
    <w:name w:val="caption"/>
    <w:basedOn w:val="a"/>
    <w:next w:val="a"/>
    <w:qFormat/>
    <w:rsid w:val="00081292"/>
    <w:pPr>
      <w:spacing w:after="240" w:line="240" w:lineRule="auto"/>
      <w:ind w:left="720" w:hanging="720"/>
      <w:jc w:val="center"/>
    </w:pPr>
    <w:rPr>
      <w:rFonts w:ascii="Times New Roman" w:eastAsia="Times New Roman" w:hAnsi="Times New Roman" w:cs="Times New Roman"/>
      <w:sz w:val="32"/>
      <w:szCs w:val="20"/>
      <w:lang w:val="uk-UA"/>
    </w:rPr>
  </w:style>
  <w:style w:type="paragraph" w:customStyle="1" w:styleId="ab">
    <w:name w:val="a"/>
    <w:basedOn w:val="a"/>
    <w:rsid w:val="006D1D06"/>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B5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semiHidden/>
    <w:unhideWhenUsed/>
    <w:rsid w:val="0051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471">
      <w:bodyDiv w:val="1"/>
      <w:marLeft w:val="0"/>
      <w:marRight w:val="0"/>
      <w:marTop w:val="0"/>
      <w:marBottom w:val="0"/>
      <w:divBdr>
        <w:top w:val="none" w:sz="0" w:space="0" w:color="auto"/>
        <w:left w:val="none" w:sz="0" w:space="0" w:color="auto"/>
        <w:bottom w:val="none" w:sz="0" w:space="0" w:color="auto"/>
        <w:right w:val="none" w:sz="0" w:space="0" w:color="auto"/>
      </w:divBdr>
    </w:div>
    <w:div w:id="183178582">
      <w:bodyDiv w:val="1"/>
      <w:marLeft w:val="0"/>
      <w:marRight w:val="0"/>
      <w:marTop w:val="0"/>
      <w:marBottom w:val="0"/>
      <w:divBdr>
        <w:top w:val="none" w:sz="0" w:space="0" w:color="auto"/>
        <w:left w:val="none" w:sz="0" w:space="0" w:color="auto"/>
        <w:bottom w:val="none" w:sz="0" w:space="0" w:color="auto"/>
        <w:right w:val="none" w:sz="0" w:space="0" w:color="auto"/>
      </w:divBdr>
    </w:div>
    <w:div w:id="531041667">
      <w:bodyDiv w:val="1"/>
      <w:marLeft w:val="0"/>
      <w:marRight w:val="0"/>
      <w:marTop w:val="0"/>
      <w:marBottom w:val="0"/>
      <w:divBdr>
        <w:top w:val="none" w:sz="0" w:space="0" w:color="auto"/>
        <w:left w:val="none" w:sz="0" w:space="0" w:color="auto"/>
        <w:bottom w:val="none" w:sz="0" w:space="0" w:color="auto"/>
        <w:right w:val="none" w:sz="0" w:space="0" w:color="auto"/>
      </w:divBdr>
    </w:div>
    <w:div w:id="554053147">
      <w:bodyDiv w:val="1"/>
      <w:marLeft w:val="0"/>
      <w:marRight w:val="0"/>
      <w:marTop w:val="0"/>
      <w:marBottom w:val="0"/>
      <w:divBdr>
        <w:top w:val="none" w:sz="0" w:space="0" w:color="auto"/>
        <w:left w:val="none" w:sz="0" w:space="0" w:color="auto"/>
        <w:bottom w:val="none" w:sz="0" w:space="0" w:color="auto"/>
        <w:right w:val="none" w:sz="0" w:space="0" w:color="auto"/>
      </w:divBdr>
    </w:div>
    <w:div w:id="1241871052">
      <w:bodyDiv w:val="1"/>
      <w:marLeft w:val="0"/>
      <w:marRight w:val="0"/>
      <w:marTop w:val="0"/>
      <w:marBottom w:val="0"/>
      <w:divBdr>
        <w:top w:val="none" w:sz="0" w:space="0" w:color="auto"/>
        <w:left w:val="none" w:sz="0" w:space="0" w:color="auto"/>
        <w:bottom w:val="none" w:sz="0" w:space="0" w:color="auto"/>
        <w:right w:val="none" w:sz="0" w:space="0" w:color="auto"/>
      </w:divBdr>
    </w:div>
    <w:div w:id="1470630639">
      <w:bodyDiv w:val="1"/>
      <w:marLeft w:val="0"/>
      <w:marRight w:val="0"/>
      <w:marTop w:val="0"/>
      <w:marBottom w:val="0"/>
      <w:divBdr>
        <w:top w:val="none" w:sz="0" w:space="0" w:color="auto"/>
        <w:left w:val="none" w:sz="0" w:space="0" w:color="auto"/>
        <w:bottom w:val="none" w:sz="0" w:space="0" w:color="auto"/>
        <w:right w:val="none" w:sz="0" w:space="0" w:color="auto"/>
      </w:divBdr>
    </w:div>
    <w:div w:id="1477140391">
      <w:bodyDiv w:val="1"/>
      <w:marLeft w:val="0"/>
      <w:marRight w:val="0"/>
      <w:marTop w:val="0"/>
      <w:marBottom w:val="0"/>
      <w:divBdr>
        <w:top w:val="none" w:sz="0" w:space="0" w:color="auto"/>
        <w:left w:val="none" w:sz="0" w:space="0" w:color="auto"/>
        <w:bottom w:val="none" w:sz="0" w:space="0" w:color="auto"/>
        <w:right w:val="none" w:sz="0" w:space="0" w:color="auto"/>
      </w:divBdr>
    </w:div>
    <w:div w:id="1559705142">
      <w:bodyDiv w:val="1"/>
      <w:marLeft w:val="0"/>
      <w:marRight w:val="0"/>
      <w:marTop w:val="0"/>
      <w:marBottom w:val="0"/>
      <w:divBdr>
        <w:top w:val="none" w:sz="0" w:space="0" w:color="auto"/>
        <w:left w:val="none" w:sz="0" w:space="0" w:color="auto"/>
        <w:bottom w:val="none" w:sz="0" w:space="0" w:color="auto"/>
        <w:right w:val="none" w:sz="0" w:space="0" w:color="auto"/>
      </w:divBdr>
    </w:div>
    <w:div w:id="2019112285">
      <w:bodyDiv w:val="1"/>
      <w:marLeft w:val="0"/>
      <w:marRight w:val="0"/>
      <w:marTop w:val="0"/>
      <w:marBottom w:val="0"/>
      <w:divBdr>
        <w:top w:val="none" w:sz="0" w:space="0" w:color="auto"/>
        <w:left w:val="none" w:sz="0" w:space="0" w:color="auto"/>
        <w:bottom w:val="none" w:sz="0" w:space="0" w:color="auto"/>
        <w:right w:val="none" w:sz="0" w:space="0" w:color="auto"/>
      </w:divBdr>
    </w:div>
    <w:div w:id="2043897245">
      <w:bodyDiv w:val="1"/>
      <w:marLeft w:val="0"/>
      <w:marRight w:val="0"/>
      <w:marTop w:val="0"/>
      <w:marBottom w:val="0"/>
      <w:divBdr>
        <w:top w:val="none" w:sz="0" w:space="0" w:color="auto"/>
        <w:left w:val="none" w:sz="0" w:space="0" w:color="auto"/>
        <w:bottom w:val="none" w:sz="0" w:space="0" w:color="auto"/>
        <w:right w:val="none" w:sz="0" w:space="0" w:color="auto"/>
      </w:divBdr>
    </w:div>
    <w:div w:id="21079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8C7CD-9409-40FD-A805-67D895E3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Olga</cp:lastModifiedBy>
  <cp:revision>16</cp:revision>
  <cp:lastPrinted>2017-11-13T14:44:00Z</cp:lastPrinted>
  <dcterms:created xsi:type="dcterms:W3CDTF">2017-08-08T13:32:00Z</dcterms:created>
  <dcterms:modified xsi:type="dcterms:W3CDTF">2017-11-13T14:44:00Z</dcterms:modified>
</cp:coreProperties>
</file>