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AE2853" w:rsidRPr="00AE2853" w:rsidTr="001F0BAE">
        <w:trPr>
          <w:trHeight w:val="983"/>
        </w:trPr>
        <w:tc>
          <w:tcPr>
            <w:tcW w:w="6487" w:type="dxa"/>
          </w:tcPr>
          <w:p w:rsidR="00AE2853" w:rsidRPr="00AE2853" w:rsidRDefault="00AE2853" w:rsidP="00AE2853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AE285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AE285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AE285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AE285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AE285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AE285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E2853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AE2853" w:rsidRPr="00AE2853" w:rsidRDefault="00AE2853" w:rsidP="00AE285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AE285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AE2853" w:rsidRPr="00AE2853" w:rsidRDefault="00AE2853" w:rsidP="00AE285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E2853" w:rsidRPr="00AE2853" w:rsidRDefault="00AE2853" w:rsidP="00AE285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AE28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AE2853" w:rsidRPr="00AE2853" w:rsidRDefault="00AE2853" w:rsidP="00AE2853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AE285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AE2853" w:rsidRPr="00AE2853" w:rsidRDefault="00AE2853" w:rsidP="00AE285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2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AE2853" w:rsidRPr="00AE2853" w:rsidRDefault="00AE2853" w:rsidP="00AE2853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2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E2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AE2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AE2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AE2853" w:rsidRPr="00AE2853" w:rsidTr="001F0BAE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853" w:rsidRPr="00AE2853" w:rsidRDefault="00AE2853" w:rsidP="00AE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Pr="00AE28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лютого</w:t>
            </w:r>
          </w:p>
        </w:tc>
        <w:tc>
          <w:tcPr>
            <w:tcW w:w="76" w:type="dxa"/>
            <w:vAlign w:val="bottom"/>
          </w:tcPr>
          <w:p w:rsidR="00AE2853" w:rsidRPr="00AE2853" w:rsidRDefault="00AE2853" w:rsidP="00AE2853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AE2853" w:rsidRPr="00AE2853" w:rsidRDefault="00AE2853" w:rsidP="00AE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8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2018 року</w:t>
            </w:r>
            <w:r w:rsidRPr="00AE28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E2853" w:rsidRPr="00AE2853" w:rsidRDefault="00AE2853" w:rsidP="00AE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AE2853" w:rsidRPr="00AE2853" w:rsidRDefault="00AE2853" w:rsidP="00AE2853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28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AE28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E2853" w:rsidRPr="00AE2853" w:rsidRDefault="00AE2853" w:rsidP="00AE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AE2853" w:rsidRPr="00AE2853" w:rsidRDefault="00AE2853" w:rsidP="00AE2853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AE2853" w:rsidRPr="00AE2853" w:rsidRDefault="00AE2853" w:rsidP="00AE2853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285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28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E28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3</w:t>
            </w:r>
            <w:bookmarkStart w:id="0" w:name="_GoBack"/>
            <w:bookmarkEnd w:id="0"/>
            <w:r w:rsidRPr="00AE28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-р</w:t>
            </w:r>
          </w:p>
        </w:tc>
      </w:tr>
    </w:tbl>
    <w:p w:rsidR="00AE2853" w:rsidRPr="00AE2853" w:rsidRDefault="00AE2853" w:rsidP="00AE2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B3AE8" w:rsidRDefault="00AB3AE8" w:rsidP="00AB3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A71" w:rsidRPr="00D32703" w:rsidRDefault="00744A71" w:rsidP="00AB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AE8" w:rsidRPr="00AB3AE8" w:rsidRDefault="00AB3AE8" w:rsidP="00AB3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робочої групи</w:t>
      </w:r>
    </w:p>
    <w:p w:rsidR="00AB3AE8" w:rsidRPr="00D32703" w:rsidRDefault="00AB3AE8" w:rsidP="00AB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AE8" w:rsidRDefault="00AB3AE8" w:rsidP="00AB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</w:t>
      </w:r>
      <w:r w:rsidRPr="00AB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 Закону України «Про місцеве самоврядування в Україні»</w:t>
      </w:r>
      <w:r w:rsidR="006B6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 зв’язку зі зверненням Азербайджанського культурного Центру імені Мусліма </w:t>
      </w:r>
      <w:proofErr w:type="spellStart"/>
      <w:r w:rsidR="006B6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Магомаєва</w:t>
      </w:r>
      <w:proofErr w:type="spellEnd"/>
      <w:r w:rsidR="006B6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(м. Київ)</w:t>
      </w:r>
      <w:r w:rsidRPr="00AB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B659A" w:rsidRPr="00D32703" w:rsidRDefault="006B659A" w:rsidP="00AB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1088" w:rsidRDefault="006B659A" w:rsidP="001F6FD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C1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творити робочу групу з</w:t>
      </w:r>
      <w:r w:rsidR="00AB3AE8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33A6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свята</w:t>
      </w:r>
      <w:r w:rsidR="003F7BA9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східних народів</w:t>
      </w:r>
      <w:r w:rsidR="00450815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7BA9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973719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Навруз</w:t>
      </w:r>
      <w:proofErr w:type="spellEnd"/>
      <w:r w:rsidR="00973719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Байрам» у м. </w:t>
      </w:r>
      <w:r w:rsidR="003F7BA9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</w:t>
      </w:r>
      <w:r w:rsidR="00AB3AE8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455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 березня 2018 року </w:t>
      </w:r>
      <w:r w:rsidR="00AB3AE8" w:rsidRPr="0071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Робоча група) у складі:</w:t>
      </w:r>
    </w:p>
    <w:p w:rsidR="00B024D0" w:rsidRPr="00D32703" w:rsidRDefault="00B024D0" w:rsidP="00B0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243131" w:rsidRPr="0014795A" w:rsidTr="00B024D0">
        <w:tc>
          <w:tcPr>
            <w:tcW w:w="4820" w:type="dxa"/>
          </w:tcPr>
          <w:p w:rsidR="00243131" w:rsidRDefault="00243131" w:rsidP="00243131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Хоніч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416BEC" w:rsidRPr="00F9364E" w:rsidRDefault="00243131" w:rsidP="0024313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Петрівна</w:t>
            </w:r>
          </w:p>
        </w:tc>
        <w:tc>
          <w:tcPr>
            <w:tcW w:w="4819" w:type="dxa"/>
          </w:tcPr>
          <w:p w:rsidR="00243131" w:rsidRPr="0014795A" w:rsidRDefault="00416BEC" w:rsidP="00416BE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="00243131" w:rsidRPr="00AB3AE8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місько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голови, голова Робочої групи</w:t>
            </w:r>
            <w:r w:rsidR="00B024D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43131" w:rsidRPr="004A0292" w:rsidTr="00B024D0">
        <w:tc>
          <w:tcPr>
            <w:tcW w:w="4820" w:type="dxa"/>
          </w:tcPr>
          <w:p w:rsidR="00243131" w:rsidRDefault="00243131" w:rsidP="00C804C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</w:t>
            </w:r>
          </w:p>
          <w:p w:rsidR="00243131" w:rsidRPr="004A0292" w:rsidRDefault="00243131" w:rsidP="00C804C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4819" w:type="dxa"/>
          </w:tcPr>
          <w:p w:rsidR="00243131" w:rsidRPr="00416BEC" w:rsidRDefault="00416BEC" w:rsidP="00416BEC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="00243131" w:rsidRPr="00416BEC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культури та туризму </w:t>
            </w:r>
            <w:r w:rsidR="00B024D0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 w:rsidR="00243131" w:rsidRPr="00416BEC">
              <w:rPr>
                <w:rFonts w:ascii="Times New Roman" w:hAnsi="Times New Roman"/>
                <w:sz w:val="28"/>
                <w:szCs w:val="28"/>
              </w:rPr>
              <w:t xml:space="preserve">міської ради, </w:t>
            </w:r>
            <w:r w:rsidRPr="00416BEC">
              <w:rPr>
                <w:rFonts w:ascii="Times New Roman" w:hAnsi="Times New Roman"/>
                <w:sz w:val="28"/>
                <w:szCs w:val="28"/>
              </w:rPr>
              <w:t>заступник голови Робочої групи</w:t>
            </w:r>
            <w:r w:rsidR="00B024D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3131" w:rsidRPr="004A0292" w:rsidTr="00B024D0">
        <w:tc>
          <w:tcPr>
            <w:tcW w:w="4820" w:type="dxa"/>
          </w:tcPr>
          <w:p w:rsidR="00416BEC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Власенко</w:t>
            </w:r>
          </w:p>
          <w:p w:rsidR="00243131" w:rsidRPr="00FE644A" w:rsidRDefault="00416BEC" w:rsidP="00416B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Світлана Миколаївна</w:t>
            </w:r>
          </w:p>
        </w:tc>
        <w:tc>
          <w:tcPr>
            <w:tcW w:w="4819" w:type="dxa"/>
          </w:tcPr>
          <w:p w:rsidR="00243131" w:rsidRPr="004A0292" w:rsidRDefault="00416BEC" w:rsidP="00C804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начальника управління культури та туризму Чернігівської міської ради, секретар Робочої групи</w:t>
            </w:r>
            <w:r w:rsidR="006B659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43131" w:rsidRPr="00243131" w:rsidTr="00B024D0">
        <w:tc>
          <w:tcPr>
            <w:tcW w:w="4820" w:type="dxa"/>
          </w:tcPr>
          <w:p w:rsidR="00416BEC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Аббасов</w:t>
            </w:r>
            <w:proofErr w:type="spellEnd"/>
          </w:p>
          <w:p w:rsidR="00243131" w:rsidRDefault="00416BEC" w:rsidP="00416B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Гурбаналі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огли</w:t>
            </w:r>
            <w:proofErr w:type="spellEnd"/>
          </w:p>
        </w:tc>
        <w:tc>
          <w:tcPr>
            <w:tcW w:w="4819" w:type="dxa"/>
          </w:tcPr>
          <w:p w:rsidR="00243131" w:rsidRPr="004A0292" w:rsidRDefault="00243131" w:rsidP="00416BE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292">
              <w:rPr>
                <w:sz w:val="28"/>
                <w:szCs w:val="28"/>
              </w:rPr>
              <w:t>–</w:t>
            </w:r>
            <w:r w:rsidR="00416BEC">
              <w:rPr>
                <w:rFonts w:ascii="Times New Roman" w:hAnsi="Times New Roman"/>
                <w:sz w:val="28"/>
                <w:szCs w:val="28"/>
              </w:rPr>
              <w:t> </w:t>
            </w:r>
            <w:r w:rsidR="00416BEC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416BEC" w:rsidRPr="000D00F2">
              <w:rPr>
                <w:rFonts w:ascii="Times New Roman" w:hAnsi="Times New Roman"/>
                <w:sz w:val="28"/>
                <w:szCs w:val="28"/>
                <w:lang w:eastAsia="ru-RU"/>
              </w:rPr>
              <w:t>ародний артист України, Голова азербайджанського культурного центру імен</w:t>
            </w:r>
            <w:r w:rsidR="00416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 Мусліма </w:t>
            </w:r>
            <w:proofErr w:type="spellStart"/>
            <w:r w:rsidR="00416BEC">
              <w:rPr>
                <w:rFonts w:ascii="Times New Roman" w:hAnsi="Times New Roman"/>
                <w:sz w:val="28"/>
                <w:szCs w:val="28"/>
                <w:lang w:eastAsia="ru-RU"/>
              </w:rPr>
              <w:t>Магомаєва</w:t>
            </w:r>
            <w:proofErr w:type="spellEnd"/>
            <w:r w:rsidR="00416BEC">
              <w:rPr>
                <w:rFonts w:ascii="Times New Roman" w:hAnsi="Times New Roman"/>
                <w:sz w:val="28"/>
                <w:szCs w:val="28"/>
                <w:lang w:eastAsia="ru-RU"/>
              </w:rPr>
              <w:t>, Посол Миру (за згодою)</w:t>
            </w:r>
            <w:r w:rsidR="006B659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43131" w:rsidRPr="0014795A" w:rsidTr="00B024D0">
        <w:tc>
          <w:tcPr>
            <w:tcW w:w="4820" w:type="dxa"/>
          </w:tcPr>
          <w:p w:rsidR="00416BEC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Атрощенк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</w:p>
          <w:p w:rsidR="00243131" w:rsidRPr="008835C6" w:rsidRDefault="00416BEC" w:rsidP="00416BE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42604">
              <w:rPr>
                <w:rFonts w:ascii="Times New Roman" w:hAnsi="Times New Roman"/>
                <w:sz w:val="28"/>
                <w:szCs w:val="28"/>
                <w:lang w:eastAsia="ru-RU"/>
              </w:rPr>
              <w:t>Борис Федорович</w:t>
            </w:r>
          </w:p>
        </w:tc>
        <w:tc>
          <w:tcPr>
            <w:tcW w:w="4819" w:type="dxa"/>
          </w:tcPr>
          <w:p w:rsidR="00243131" w:rsidRPr="00416BEC" w:rsidRDefault="00416BEC" w:rsidP="00416BEC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uk-UA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 xml:space="preserve">ачальник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від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д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ілу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42604">
              <w:rPr>
                <w:rFonts w:eastAsia="Times New Roman"/>
                <w:sz w:val="28"/>
                <w:szCs w:val="28"/>
              </w:rPr>
              <w:t>міжнародних відносин</w:t>
            </w:r>
            <w:r w:rsidR="003122E8">
              <w:rPr>
                <w:rFonts w:eastAsia="Times New Roman"/>
                <w:sz w:val="28"/>
                <w:szCs w:val="28"/>
                <w:lang w:val="uk-UA"/>
              </w:rPr>
              <w:t xml:space="preserve"> Чернігі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вської міської 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ради</w:t>
            </w:r>
            <w:proofErr w:type="gramEnd"/>
            <w:r w:rsidR="006B659A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243131" w:rsidRPr="00AE2853" w:rsidTr="00B024D0">
        <w:tc>
          <w:tcPr>
            <w:tcW w:w="4820" w:type="dxa"/>
          </w:tcPr>
          <w:p w:rsidR="00416BEC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Велієв</w:t>
            </w:r>
            <w:proofErr w:type="spellEnd"/>
          </w:p>
          <w:p w:rsidR="00243131" w:rsidRPr="00B34369" w:rsidRDefault="00416BEC" w:rsidP="00416BEC">
            <w:pPr>
              <w:rPr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Іскандер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огли</w:t>
            </w:r>
            <w:proofErr w:type="spellEnd"/>
          </w:p>
        </w:tc>
        <w:tc>
          <w:tcPr>
            <w:tcW w:w="4819" w:type="dxa"/>
          </w:tcPr>
          <w:p w:rsidR="00243131" w:rsidRPr="00982FFD" w:rsidRDefault="00243131" w:rsidP="00416BEC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16BEC">
              <w:rPr>
                <w:sz w:val="28"/>
                <w:szCs w:val="28"/>
                <w:lang w:val="uk-UA"/>
              </w:rPr>
              <w:t>–</w:t>
            </w:r>
            <w:r w:rsidR="00416BEC">
              <w:rPr>
                <w:rFonts w:eastAsia="Times New Roman"/>
                <w:sz w:val="28"/>
                <w:szCs w:val="28"/>
                <w:lang w:val="uk-UA"/>
              </w:rPr>
              <w:t> </w:t>
            </w:r>
            <w:r w:rsidR="00416BEC" w:rsidRPr="00A36F33">
              <w:rPr>
                <w:rFonts w:eastAsia="Times New Roman"/>
                <w:sz w:val="28"/>
                <w:szCs w:val="28"/>
                <w:lang w:val="uk-UA"/>
              </w:rPr>
              <w:t>голова громадської організації «Конгрес азербайджанців Чернігівської області»</w:t>
            </w:r>
            <w:r w:rsidR="00416BEC">
              <w:rPr>
                <w:rFonts w:eastAsia="Times New Roman"/>
                <w:sz w:val="28"/>
                <w:szCs w:val="28"/>
                <w:lang w:val="uk-UA"/>
              </w:rPr>
              <w:t xml:space="preserve"> (за згодою)</w:t>
            </w:r>
            <w:r w:rsidR="006B659A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243131" w:rsidRPr="004A0292" w:rsidTr="00B024D0">
        <w:tc>
          <w:tcPr>
            <w:tcW w:w="4820" w:type="dxa"/>
          </w:tcPr>
          <w:p w:rsidR="00416BEC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Должикова</w:t>
            </w:r>
            <w:proofErr w:type="spellEnd"/>
          </w:p>
          <w:p w:rsidR="00243131" w:rsidRDefault="00416BEC" w:rsidP="00416BEC">
            <w:pPr>
              <w:rPr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Олександрівна</w:t>
            </w:r>
          </w:p>
        </w:tc>
        <w:tc>
          <w:tcPr>
            <w:tcW w:w="4819" w:type="dxa"/>
          </w:tcPr>
          <w:p w:rsidR="00243131" w:rsidRPr="006B659A" w:rsidRDefault="00B024D0" w:rsidP="00416BEC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16BEC">
              <w:rPr>
                <w:sz w:val="28"/>
                <w:szCs w:val="28"/>
                <w:lang w:val="uk-UA"/>
              </w:rPr>
              <w:t>–</w:t>
            </w:r>
            <w:r>
              <w:rPr>
                <w:rFonts w:eastAsia="Times New Roman"/>
                <w:sz w:val="28"/>
                <w:szCs w:val="28"/>
                <w:lang w:val="uk-UA"/>
              </w:rPr>
              <w:t> </w:t>
            </w:r>
            <w:r w:rsidR="00416BEC" w:rsidRPr="00416BEC">
              <w:rPr>
                <w:sz w:val="28"/>
                <w:szCs w:val="28"/>
              </w:rPr>
              <w:t xml:space="preserve">директор </w:t>
            </w:r>
            <w:proofErr w:type="spellStart"/>
            <w:r w:rsidR="00416BEC" w:rsidRPr="00416BEC">
              <w:rPr>
                <w:sz w:val="28"/>
                <w:szCs w:val="28"/>
              </w:rPr>
              <w:t>комунального</w:t>
            </w:r>
            <w:proofErr w:type="spellEnd"/>
            <w:r w:rsidR="00416BEC" w:rsidRPr="00416BEC">
              <w:rPr>
                <w:sz w:val="28"/>
                <w:szCs w:val="28"/>
              </w:rPr>
              <w:t xml:space="preserve"> </w:t>
            </w:r>
            <w:proofErr w:type="spellStart"/>
            <w:r w:rsidR="00416BEC" w:rsidRPr="00416BEC">
              <w:rPr>
                <w:sz w:val="28"/>
                <w:szCs w:val="28"/>
              </w:rPr>
              <w:t>підприємства</w:t>
            </w:r>
            <w:proofErr w:type="spellEnd"/>
            <w:r w:rsidR="00416BEC" w:rsidRPr="00416BEC">
              <w:rPr>
                <w:sz w:val="28"/>
                <w:szCs w:val="28"/>
              </w:rPr>
              <w:t xml:space="preserve"> «</w:t>
            </w:r>
            <w:proofErr w:type="spellStart"/>
            <w:r w:rsidR="00416BEC" w:rsidRPr="00416BEC">
              <w:rPr>
                <w:sz w:val="28"/>
                <w:szCs w:val="28"/>
              </w:rPr>
              <w:t>Міський</w:t>
            </w:r>
            <w:proofErr w:type="spellEnd"/>
            <w:r w:rsidR="00416BEC" w:rsidRPr="00416BEC">
              <w:rPr>
                <w:sz w:val="28"/>
                <w:szCs w:val="28"/>
              </w:rPr>
              <w:t xml:space="preserve"> палац </w:t>
            </w:r>
            <w:proofErr w:type="spellStart"/>
            <w:r w:rsidR="00416BEC" w:rsidRPr="00416BEC">
              <w:rPr>
                <w:sz w:val="28"/>
                <w:szCs w:val="28"/>
              </w:rPr>
              <w:t>культ</w:t>
            </w:r>
            <w:r w:rsidR="00416BEC">
              <w:rPr>
                <w:sz w:val="28"/>
                <w:szCs w:val="28"/>
              </w:rPr>
              <w:t>ури</w:t>
            </w:r>
            <w:proofErr w:type="spellEnd"/>
            <w:r w:rsidR="00416BEC">
              <w:rPr>
                <w:sz w:val="28"/>
                <w:szCs w:val="28"/>
              </w:rPr>
              <w:t>» Чернігівської міської ради</w:t>
            </w:r>
            <w:r w:rsidR="006B659A">
              <w:rPr>
                <w:sz w:val="28"/>
                <w:szCs w:val="28"/>
                <w:lang w:val="uk-UA"/>
              </w:rPr>
              <w:t>;</w:t>
            </w:r>
          </w:p>
        </w:tc>
      </w:tr>
      <w:tr w:rsidR="00243131" w:rsidRPr="004C15DD" w:rsidTr="00B024D0">
        <w:tc>
          <w:tcPr>
            <w:tcW w:w="4820" w:type="dxa"/>
          </w:tcPr>
          <w:p w:rsidR="00416BEC" w:rsidRPr="00450815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Дорошенко</w:t>
            </w:r>
          </w:p>
          <w:p w:rsidR="00243131" w:rsidRPr="004A0292" w:rsidRDefault="00416BEC" w:rsidP="00416B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Анна </w:t>
            </w:r>
            <w:r w:rsidRPr="00450815">
              <w:rPr>
                <w:rFonts w:ascii="Times New Roman" w:hAnsi="Times New Roman"/>
                <w:sz w:val="28"/>
                <w:szCs w:val="28"/>
                <w:lang w:eastAsia="ru-RU"/>
              </w:rPr>
              <w:t>Дмитрівна</w:t>
            </w:r>
          </w:p>
        </w:tc>
        <w:tc>
          <w:tcPr>
            <w:tcW w:w="4819" w:type="dxa"/>
          </w:tcPr>
          <w:p w:rsidR="00B024D0" w:rsidRPr="004A0292" w:rsidRDefault="00416BEC" w:rsidP="00416BE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="00B024D0">
              <w:rPr>
                <w:rFonts w:ascii="Times New Roman" w:hAnsi="Times New Roman"/>
                <w:sz w:val="28"/>
                <w:szCs w:val="28"/>
              </w:rPr>
              <w:t>головний</w:t>
            </w:r>
            <w:r w:rsidRPr="00416BEC">
              <w:rPr>
                <w:rFonts w:ascii="Times New Roman" w:hAnsi="Times New Roman"/>
                <w:sz w:val="28"/>
                <w:szCs w:val="28"/>
              </w:rPr>
              <w:t xml:space="preserve"> спеціаліст відділу у справах національностей та релігій Департаменту культури і туриз</w:t>
            </w:r>
            <w:r w:rsidR="004C15DD">
              <w:rPr>
                <w:rFonts w:ascii="Times New Roman" w:hAnsi="Times New Roman"/>
                <w:sz w:val="28"/>
                <w:szCs w:val="28"/>
              </w:rPr>
              <w:t>му, національностей та релігій Чернігівської о</w:t>
            </w:r>
            <w:r w:rsidRPr="00416BEC">
              <w:rPr>
                <w:rFonts w:ascii="Times New Roman" w:hAnsi="Times New Roman"/>
                <w:sz w:val="28"/>
                <w:szCs w:val="28"/>
              </w:rPr>
              <w:t xml:space="preserve">бласної державної </w:t>
            </w:r>
            <w:r w:rsidRPr="00416B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адміністрації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="006B65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3131" w:rsidRPr="00982FFD" w:rsidTr="00B024D0">
        <w:tc>
          <w:tcPr>
            <w:tcW w:w="4820" w:type="dxa"/>
          </w:tcPr>
          <w:p w:rsidR="00416BEC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Зубок</w:t>
            </w:r>
          </w:p>
          <w:p w:rsidR="00243131" w:rsidRPr="00CA5838" w:rsidRDefault="00416BEC" w:rsidP="00416BEC">
            <w:pPr>
              <w:pStyle w:val="10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Іванівна</w:t>
            </w:r>
          </w:p>
        </w:tc>
        <w:tc>
          <w:tcPr>
            <w:tcW w:w="4819" w:type="dxa"/>
          </w:tcPr>
          <w:p w:rsidR="00243131" w:rsidRPr="00982FFD" w:rsidRDefault="000F5F0B" w:rsidP="00C804C4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– </w:t>
            </w:r>
            <w:r w:rsidR="00416BEC">
              <w:rPr>
                <w:rFonts w:eastAsia="Times New Roman"/>
                <w:sz w:val="28"/>
                <w:szCs w:val="28"/>
                <w:lang w:val="uk-UA"/>
              </w:rPr>
              <w:t>к</w:t>
            </w:r>
            <w:r w:rsidR="004C15DD">
              <w:rPr>
                <w:rFonts w:eastAsia="Times New Roman"/>
                <w:sz w:val="28"/>
                <w:szCs w:val="28"/>
                <w:lang w:val="uk-UA"/>
              </w:rPr>
              <w:t>еруючий справами виконавчого апарату</w:t>
            </w:r>
            <w:r w:rsidR="00416BEC">
              <w:rPr>
                <w:rFonts w:eastAsia="Times New Roman"/>
                <w:sz w:val="28"/>
                <w:szCs w:val="28"/>
                <w:lang w:val="uk-UA"/>
              </w:rPr>
              <w:t xml:space="preserve"> Чернігів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ської обласної 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(за згодою)</w:t>
            </w:r>
            <w:r w:rsidR="006B659A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243131" w:rsidRPr="00721AE5" w:rsidTr="00B024D0">
        <w:tc>
          <w:tcPr>
            <w:tcW w:w="4820" w:type="dxa"/>
          </w:tcPr>
          <w:p w:rsidR="00416BEC" w:rsidRDefault="00416BEC" w:rsidP="00416BEC">
            <w:pPr>
              <w:tabs>
                <w:tab w:val="left" w:pos="5954"/>
                <w:tab w:val="left" w:pos="6096"/>
              </w:tabs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Кузіна</w:t>
            </w:r>
            <w:proofErr w:type="spellEnd"/>
          </w:p>
          <w:p w:rsidR="00243131" w:rsidRDefault="00416BEC" w:rsidP="00416BEC">
            <w:pPr>
              <w:pStyle w:val="10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Світлана Анатоліївна</w:t>
            </w:r>
          </w:p>
        </w:tc>
        <w:tc>
          <w:tcPr>
            <w:tcW w:w="4819" w:type="dxa"/>
          </w:tcPr>
          <w:p w:rsidR="00243131" w:rsidRPr="00721AE5" w:rsidRDefault="000F5F0B" w:rsidP="00C804C4">
            <w:pPr>
              <w:pStyle w:val="1"/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– </w:t>
            </w:r>
            <w:r w:rsidR="00416BEC" w:rsidRPr="00A36F33">
              <w:rPr>
                <w:rFonts w:eastAsia="Times New Roman"/>
                <w:sz w:val="28"/>
                <w:szCs w:val="28"/>
                <w:lang w:val="uk-UA"/>
              </w:rPr>
              <w:t>голова громадської організації «Кримська громада»</w:t>
            </w:r>
            <w:r w:rsidR="00416BEC">
              <w:rPr>
                <w:rFonts w:eastAsia="Times New Roman"/>
                <w:sz w:val="28"/>
                <w:szCs w:val="28"/>
                <w:lang w:val="uk-UA"/>
              </w:rPr>
              <w:t xml:space="preserve"> (за згодою)</w:t>
            </w:r>
            <w:r w:rsidR="006B659A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243131" w:rsidRPr="00715097" w:rsidTr="00B024D0">
        <w:tc>
          <w:tcPr>
            <w:tcW w:w="4820" w:type="dxa"/>
          </w:tcPr>
          <w:p w:rsid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Левочко</w:t>
            </w:r>
            <w:proofErr w:type="spellEnd"/>
          </w:p>
          <w:p w:rsidR="00243131" w:rsidRPr="00715097" w:rsidRDefault="000F5F0B" w:rsidP="000F5F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17026">
              <w:rPr>
                <w:rFonts w:ascii="Times New Roman" w:hAnsi="Times New Roman"/>
                <w:sz w:val="28"/>
                <w:szCs w:val="28"/>
                <w:lang w:eastAsia="ru-RU"/>
              </w:rPr>
              <w:t>Олександр Володимирович</w:t>
            </w:r>
          </w:p>
        </w:tc>
        <w:tc>
          <w:tcPr>
            <w:tcW w:w="4819" w:type="dxa"/>
          </w:tcPr>
          <w:p w:rsidR="000F5F0B" w:rsidRPr="00715097" w:rsidRDefault="000F5F0B" w:rsidP="00C804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 w:rsidRPr="006170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Департаменту культури і туризму, національностей та релігій </w:t>
            </w:r>
            <w:r w:rsidR="004C15DD" w:rsidRPr="004C15DD">
              <w:rPr>
                <w:rFonts w:ascii="Times New Roman" w:hAnsi="Times New Roman"/>
                <w:sz w:val="28"/>
                <w:szCs w:val="28"/>
              </w:rPr>
              <w:t>Чернігівської</w:t>
            </w:r>
            <w:r w:rsidR="004C15DD" w:rsidRPr="004C15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17026">
              <w:rPr>
                <w:rFonts w:ascii="Times New Roman" w:hAnsi="Times New Roman"/>
                <w:sz w:val="28"/>
                <w:szCs w:val="28"/>
                <w:lang w:eastAsia="ru-RU"/>
              </w:rPr>
              <w:t>обласної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згодою)</w:t>
            </w:r>
            <w:r w:rsidR="006B659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0F5F0B" w:rsidRPr="00715097" w:rsidTr="00B024D0">
        <w:tc>
          <w:tcPr>
            <w:tcW w:w="4820" w:type="dxa"/>
          </w:tcPr>
          <w:p w:rsid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Леонов</w:t>
            </w:r>
          </w:p>
          <w:p w:rsidR="000F5F0B" w:rsidRPr="00617026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819" w:type="dxa"/>
          </w:tcPr>
          <w:p w:rsidR="000F5F0B" w:rsidRDefault="000F5F0B" w:rsidP="00C804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Pr="00C42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Управління патрульної поліції у місті Чернігові </w:t>
            </w:r>
            <w:r w:rsidR="006B659A" w:rsidRPr="006B65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Департаменту патрульної поліції </w:t>
            </w:r>
            <w:r w:rsidRPr="00C42604">
              <w:rPr>
                <w:rFonts w:ascii="Times New Roman" w:hAnsi="Times New Roman"/>
                <w:sz w:val="28"/>
                <w:szCs w:val="28"/>
                <w:lang w:eastAsia="ru-RU"/>
              </w:rPr>
              <w:t>(за згодою);</w:t>
            </w:r>
          </w:p>
        </w:tc>
      </w:tr>
      <w:tr w:rsidR="000F5F0B" w:rsidRPr="00715097" w:rsidTr="00B024D0">
        <w:tc>
          <w:tcPr>
            <w:tcW w:w="4820" w:type="dxa"/>
          </w:tcPr>
          <w:p w:rsid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Петрова </w:t>
            </w:r>
          </w:p>
          <w:p w:rsidR="000F5F0B" w:rsidRPr="00617026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Галина Іванівна</w:t>
            </w:r>
          </w:p>
        </w:tc>
        <w:tc>
          <w:tcPr>
            <w:tcW w:w="4819" w:type="dxa"/>
          </w:tcPr>
          <w:p w:rsidR="000F5F0B" w:rsidRDefault="000F5F0B" w:rsidP="00C804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спеціаліст управління культури та туризму Чернігівської міської ради</w:t>
            </w:r>
            <w:r w:rsidR="006B659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0F5F0B" w:rsidRPr="000F5F0B" w:rsidTr="00B024D0">
        <w:tc>
          <w:tcPr>
            <w:tcW w:w="4820" w:type="dxa"/>
          </w:tcPr>
          <w:p w:rsidR="000F5F0B" w:rsidRPr="00675D93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5D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Реберг</w:t>
            </w:r>
            <w:proofErr w:type="spellEnd"/>
            <w:r w:rsidRPr="00675D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F5F0B" w:rsidRPr="00617026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Костянтинович</w:t>
            </w:r>
          </w:p>
        </w:tc>
        <w:tc>
          <w:tcPr>
            <w:tcW w:w="4819" w:type="dxa"/>
          </w:tcPr>
          <w:p w:rsidR="000F5F0B" w:rsidRDefault="000F5F0B" w:rsidP="00C804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Pr="00675D93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Чернігівського відділу поліції Головного управління Національної поліції України в Чернігівській області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згодою)</w:t>
            </w:r>
            <w:r w:rsidR="006B659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0F5F0B" w:rsidRPr="00AE2853" w:rsidTr="00B024D0">
        <w:tc>
          <w:tcPr>
            <w:tcW w:w="4820" w:type="dxa"/>
          </w:tcPr>
          <w:p w:rsid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Ткач</w:t>
            </w:r>
          </w:p>
          <w:p w:rsidR="000F5F0B" w:rsidRP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Вікторович</w:t>
            </w:r>
          </w:p>
        </w:tc>
        <w:tc>
          <w:tcPr>
            <w:tcW w:w="4819" w:type="dxa"/>
          </w:tcPr>
          <w:p w:rsidR="000F5F0B" w:rsidRDefault="000F5F0B" w:rsidP="00C804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450815">
              <w:rPr>
                <w:rFonts w:ascii="Times New Roman" w:hAnsi="Times New Roman"/>
                <w:sz w:val="28"/>
                <w:szCs w:val="28"/>
                <w:lang w:eastAsia="ru-RU"/>
              </w:rPr>
              <w:t>взаємодії з правоохоронними органами, мобілізаційної, оборонної та спеціальної роботи Чернігівської міської ради</w:t>
            </w:r>
            <w:r w:rsidR="006B659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0F5F0B" w:rsidRPr="000F5F0B" w:rsidTr="00B024D0">
        <w:tc>
          <w:tcPr>
            <w:tcW w:w="4820" w:type="dxa"/>
          </w:tcPr>
          <w:p w:rsidR="000F5F0B" w:rsidRDefault="000F5F0B" w:rsidP="000F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Хомик</w:t>
            </w:r>
            <w:proofErr w:type="spellEnd"/>
          </w:p>
          <w:p w:rsidR="000F5F0B" w:rsidRP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Олександра Дмитрівна</w:t>
            </w:r>
          </w:p>
        </w:tc>
        <w:tc>
          <w:tcPr>
            <w:tcW w:w="4819" w:type="dxa"/>
          </w:tcPr>
          <w:p w:rsidR="000F5F0B" w:rsidRDefault="000F5F0B" w:rsidP="004C15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Pr="000F5F0B">
              <w:rPr>
                <w:rFonts w:ascii="Times New Roman" w:hAnsi="Times New Roman"/>
                <w:sz w:val="28"/>
                <w:szCs w:val="28"/>
              </w:rPr>
              <w:t xml:space="preserve">заступник директора Департаменту економічного розвитку </w:t>
            </w:r>
            <w:r w:rsidR="00D32703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 w:rsidRPr="000F5F0B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 – начальник управління стратегії соціально-економічного розвитку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="006B65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F5F0B" w:rsidRPr="000F5F0B" w:rsidTr="00B024D0">
        <w:tc>
          <w:tcPr>
            <w:tcW w:w="4820" w:type="dxa"/>
          </w:tcPr>
          <w:p w:rsid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Череп</w:t>
            </w:r>
          </w:p>
          <w:p w:rsidR="000F5F0B" w:rsidRPr="000F5F0B" w:rsidRDefault="000F5F0B" w:rsidP="000F5F0B">
            <w:pPr>
              <w:spacing w:after="0" w:line="240" w:lineRule="auto"/>
              <w:ind w:left="5664" w:hanging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3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Миколайови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</w:p>
        </w:tc>
        <w:tc>
          <w:tcPr>
            <w:tcW w:w="4819" w:type="dxa"/>
          </w:tcPr>
          <w:p w:rsidR="000F5F0B" w:rsidRDefault="000F5F0B" w:rsidP="00C804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Pr="00973719">
              <w:rPr>
                <w:rFonts w:ascii="Times New Roman" w:hAnsi="Times New Roman"/>
                <w:sz w:val="28"/>
                <w:szCs w:val="28"/>
                <w:lang w:eastAsia="ru-RU"/>
              </w:rPr>
              <w:t>голова громадської організації «Ічнянське районне товариство українсько-</w:t>
            </w:r>
            <w:proofErr w:type="spellStart"/>
            <w:r w:rsidRPr="00973719">
              <w:rPr>
                <w:rFonts w:ascii="Times New Roman" w:hAnsi="Times New Roman"/>
                <w:sz w:val="28"/>
                <w:szCs w:val="28"/>
                <w:lang w:eastAsia="ru-RU"/>
              </w:rPr>
              <w:t>кримсько</w:t>
            </w:r>
            <w:proofErr w:type="spellEnd"/>
            <w:r w:rsidRPr="00973719">
              <w:rPr>
                <w:rFonts w:ascii="Times New Roman" w:hAnsi="Times New Roman"/>
                <w:sz w:val="28"/>
                <w:szCs w:val="28"/>
                <w:lang w:eastAsia="ru-RU"/>
              </w:rPr>
              <w:t>-татарської дружби «</w:t>
            </w:r>
            <w:proofErr w:type="spellStart"/>
            <w:r w:rsidRPr="00973719">
              <w:rPr>
                <w:rFonts w:ascii="Times New Roman" w:hAnsi="Times New Roman"/>
                <w:sz w:val="28"/>
                <w:szCs w:val="28"/>
                <w:lang w:eastAsia="ru-RU"/>
              </w:rPr>
              <w:t>Бірлік</w:t>
            </w:r>
            <w:proofErr w:type="spellEnd"/>
            <w:r w:rsidRPr="0097371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згодою)</w:t>
            </w:r>
            <w:r w:rsidR="00FB3D7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D33A6" w:rsidRDefault="000D33A6" w:rsidP="00AB3AE8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AE8" w:rsidRDefault="00AB3AE8" w:rsidP="0071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Робочій групі </w:t>
      </w:r>
      <w:r w:rsidR="00A06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розробити </w:t>
      </w:r>
      <w:r w:rsidR="00932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</w:t>
      </w:r>
      <w:r w:rsidR="000D3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свята</w:t>
      </w:r>
      <w:r w:rsidR="000D33A6" w:rsidRPr="003F7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східних народів</w:t>
      </w:r>
      <w:r w:rsidR="000D3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33A6" w:rsidRPr="003F7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0D3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Навруз</w:t>
      </w:r>
      <w:proofErr w:type="spellEnd"/>
      <w:r w:rsidR="000D3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Байрам»</w:t>
      </w:r>
      <w:r w:rsidR="00A06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забезпечити його виконання.</w:t>
      </w:r>
    </w:p>
    <w:p w:rsidR="00C42604" w:rsidRPr="00AB3AE8" w:rsidRDefault="00C42604" w:rsidP="0071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AE8" w:rsidRPr="00AB3AE8" w:rsidRDefault="00AB3AE8" w:rsidP="00711088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цього розпорядження </w:t>
      </w:r>
      <w:r w:rsidR="000D3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на заступника міського голови Хоніч О. П.</w:t>
      </w:r>
    </w:p>
    <w:p w:rsidR="00AB3AE8" w:rsidRDefault="00AB3AE8" w:rsidP="00AB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3A6" w:rsidRPr="00AB3AE8" w:rsidRDefault="000D33A6" w:rsidP="00AB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AE8" w:rsidRPr="00711088" w:rsidRDefault="00AB3AE8" w:rsidP="00AB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В. А. Атрошенко</w:t>
      </w:r>
    </w:p>
    <w:sectPr w:rsidR="00AB3AE8" w:rsidRPr="00711088" w:rsidSect="00D3270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5D5B"/>
    <w:multiLevelType w:val="hybridMultilevel"/>
    <w:tmpl w:val="710EAC04"/>
    <w:lvl w:ilvl="0" w:tplc="9C62D5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062CA"/>
    <w:multiLevelType w:val="hybridMultilevel"/>
    <w:tmpl w:val="DDE65EA4"/>
    <w:lvl w:ilvl="0" w:tplc="A68E0A4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774F754E"/>
    <w:multiLevelType w:val="hybridMultilevel"/>
    <w:tmpl w:val="9C167364"/>
    <w:lvl w:ilvl="0" w:tplc="DF568D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E0"/>
    <w:rsid w:val="000D00F2"/>
    <w:rsid w:val="000D33A6"/>
    <w:rsid w:val="000F5F0B"/>
    <w:rsid w:val="001F6FDF"/>
    <w:rsid w:val="00243131"/>
    <w:rsid w:val="003122E8"/>
    <w:rsid w:val="003C0EE2"/>
    <w:rsid w:val="003F7BA9"/>
    <w:rsid w:val="00416BEC"/>
    <w:rsid w:val="00450815"/>
    <w:rsid w:val="004C15DD"/>
    <w:rsid w:val="00617026"/>
    <w:rsid w:val="006355F7"/>
    <w:rsid w:val="00675D93"/>
    <w:rsid w:val="006B659A"/>
    <w:rsid w:val="00711088"/>
    <w:rsid w:val="00744A71"/>
    <w:rsid w:val="00832207"/>
    <w:rsid w:val="00932A90"/>
    <w:rsid w:val="00973719"/>
    <w:rsid w:val="00A06455"/>
    <w:rsid w:val="00A36F33"/>
    <w:rsid w:val="00AB3AE8"/>
    <w:rsid w:val="00AC2E15"/>
    <w:rsid w:val="00AE2853"/>
    <w:rsid w:val="00B024D0"/>
    <w:rsid w:val="00C42604"/>
    <w:rsid w:val="00CB41F3"/>
    <w:rsid w:val="00D32703"/>
    <w:rsid w:val="00DD73F2"/>
    <w:rsid w:val="00E86C72"/>
    <w:rsid w:val="00EA666A"/>
    <w:rsid w:val="00EE16E0"/>
    <w:rsid w:val="00F66912"/>
    <w:rsid w:val="00F95676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088"/>
    <w:pPr>
      <w:ind w:left="720"/>
      <w:contextualSpacing/>
    </w:pPr>
  </w:style>
  <w:style w:type="paragraph" w:styleId="a6">
    <w:name w:val="No Spacing"/>
    <w:uiPriority w:val="1"/>
    <w:qFormat/>
    <w:rsid w:val="0024313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rsid w:val="002431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2431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</w:style>
  <w:style w:type="character" w:customStyle="1" w:styleId="a8">
    <w:name w:val="Нижний колонтитул Знак"/>
    <w:basedOn w:val="a0"/>
    <w:link w:val="a7"/>
    <w:semiHidden/>
    <w:rsid w:val="00243131"/>
    <w:rPr>
      <w:rFonts w:ascii="Calibri" w:eastAsia="Times New Roman" w:hAnsi="Calibri" w:cs="Times New Roman"/>
      <w:sz w:val="20"/>
      <w:szCs w:val="20"/>
      <w:lang w:val="uk-UA" w:eastAsia="uk-UA"/>
    </w:rPr>
  </w:style>
  <w:style w:type="paragraph" w:customStyle="1" w:styleId="10">
    <w:name w:val="Без интервала1"/>
    <w:rsid w:val="00243131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088"/>
    <w:pPr>
      <w:ind w:left="720"/>
      <w:contextualSpacing/>
    </w:pPr>
  </w:style>
  <w:style w:type="paragraph" w:styleId="a6">
    <w:name w:val="No Spacing"/>
    <w:uiPriority w:val="1"/>
    <w:qFormat/>
    <w:rsid w:val="0024313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rsid w:val="002431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2431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</w:style>
  <w:style w:type="character" w:customStyle="1" w:styleId="a8">
    <w:name w:val="Нижний колонтитул Знак"/>
    <w:basedOn w:val="a0"/>
    <w:link w:val="a7"/>
    <w:semiHidden/>
    <w:rsid w:val="00243131"/>
    <w:rPr>
      <w:rFonts w:ascii="Calibri" w:eastAsia="Times New Roman" w:hAnsi="Calibri" w:cs="Times New Roman"/>
      <w:sz w:val="20"/>
      <w:szCs w:val="20"/>
      <w:lang w:val="uk-UA" w:eastAsia="uk-UA"/>
    </w:rPr>
  </w:style>
  <w:style w:type="paragraph" w:customStyle="1" w:styleId="10">
    <w:name w:val="Без интервала1"/>
    <w:rsid w:val="00243131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D635-923D-451B-A65B-F3F61D11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А. Горбач</cp:lastModifiedBy>
  <cp:revision>3</cp:revision>
  <cp:lastPrinted>2018-02-19T07:53:00Z</cp:lastPrinted>
  <dcterms:created xsi:type="dcterms:W3CDTF">2018-02-19T12:20:00Z</dcterms:created>
  <dcterms:modified xsi:type="dcterms:W3CDTF">2018-02-20T13:58:00Z</dcterms:modified>
</cp:coreProperties>
</file>