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0E" w:rsidRPr="0001746F" w:rsidRDefault="006A130E" w:rsidP="006A130E">
      <w:pPr>
        <w:ind w:left="5103"/>
        <w:rPr>
          <w:bCs/>
          <w:sz w:val="28"/>
          <w:szCs w:val="28"/>
          <w:lang w:val="uk-UA"/>
        </w:rPr>
      </w:pPr>
      <w:r w:rsidRPr="0001746F">
        <w:rPr>
          <w:bCs/>
          <w:sz w:val="28"/>
          <w:szCs w:val="28"/>
          <w:lang w:val="uk-UA"/>
        </w:rPr>
        <w:t xml:space="preserve">ЗАТВЕРДЖЕНО </w:t>
      </w:r>
    </w:p>
    <w:p w:rsidR="006A130E" w:rsidRDefault="006A130E" w:rsidP="006A130E">
      <w:pPr>
        <w:ind w:left="5103"/>
        <w:rPr>
          <w:bCs/>
          <w:sz w:val="28"/>
          <w:szCs w:val="28"/>
          <w:lang w:val="uk-UA"/>
        </w:rPr>
      </w:pPr>
      <w:r w:rsidRPr="0001746F">
        <w:rPr>
          <w:bCs/>
          <w:sz w:val="28"/>
          <w:szCs w:val="28"/>
          <w:lang w:val="uk-UA"/>
        </w:rPr>
        <w:t>Р</w:t>
      </w:r>
      <w:r>
        <w:rPr>
          <w:bCs/>
          <w:sz w:val="28"/>
          <w:szCs w:val="28"/>
          <w:lang w:val="uk-UA"/>
        </w:rPr>
        <w:t xml:space="preserve">ішення виконавчого комітету </w:t>
      </w:r>
      <w:r w:rsidRPr="0001746F">
        <w:rPr>
          <w:bCs/>
          <w:sz w:val="28"/>
          <w:szCs w:val="28"/>
          <w:lang w:val="uk-UA"/>
        </w:rPr>
        <w:t>місько</w:t>
      </w:r>
      <w:r>
        <w:rPr>
          <w:bCs/>
          <w:sz w:val="28"/>
          <w:szCs w:val="28"/>
          <w:lang w:val="uk-UA"/>
        </w:rPr>
        <w:t xml:space="preserve">ї ради </w:t>
      </w:r>
    </w:p>
    <w:p w:rsidR="006A130E" w:rsidRPr="009C71F5" w:rsidRDefault="009C71F5" w:rsidP="006A130E">
      <w:pPr>
        <w:ind w:left="5103"/>
        <w:rPr>
          <w:bCs/>
          <w:sz w:val="28"/>
          <w:szCs w:val="28"/>
          <w:u w:val="single"/>
          <w:lang w:val="uk-UA"/>
        </w:rPr>
      </w:pPr>
      <w:r w:rsidRPr="009C71F5">
        <w:rPr>
          <w:bCs/>
          <w:sz w:val="28"/>
          <w:szCs w:val="28"/>
          <w:u w:val="single"/>
          <w:lang w:val="uk-UA"/>
        </w:rPr>
        <w:t>«17» грудня</w:t>
      </w:r>
      <w:r>
        <w:rPr>
          <w:bCs/>
          <w:sz w:val="28"/>
          <w:szCs w:val="28"/>
          <w:lang w:val="uk-UA"/>
        </w:rPr>
        <w:t xml:space="preserve"> </w:t>
      </w:r>
      <w:r w:rsidR="004C47BC">
        <w:rPr>
          <w:bCs/>
          <w:sz w:val="28"/>
          <w:szCs w:val="28"/>
          <w:lang w:val="uk-UA"/>
        </w:rPr>
        <w:t xml:space="preserve"> 20</w:t>
      </w:r>
      <w:r w:rsidR="004C47BC" w:rsidRPr="00E60179">
        <w:rPr>
          <w:bCs/>
          <w:sz w:val="28"/>
          <w:szCs w:val="28"/>
        </w:rPr>
        <w:t>20</w:t>
      </w:r>
      <w:r w:rsidR="006A130E" w:rsidRPr="0001746F">
        <w:rPr>
          <w:bCs/>
          <w:sz w:val="28"/>
          <w:szCs w:val="28"/>
          <w:lang w:val="uk-UA"/>
        </w:rPr>
        <w:t xml:space="preserve"> року №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u w:val="single"/>
          <w:lang w:val="uk-UA"/>
        </w:rPr>
        <w:t>587</w:t>
      </w:r>
      <w:bookmarkStart w:id="0" w:name="_GoBack"/>
      <w:bookmarkEnd w:id="0"/>
    </w:p>
    <w:p w:rsidR="006A130E" w:rsidRDefault="006A130E" w:rsidP="006A130E">
      <w:pPr>
        <w:jc w:val="center"/>
        <w:rPr>
          <w:sz w:val="28"/>
          <w:lang w:val="uk-UA"/>
        </w:rPr>
      </w:pPr>
    </w:p>
    <w:p w:rsidR="006A130E" w:rsidRDefault="006A130E" w:rsidP="006A130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Положення </w:t>
      </w:r>
    </w:p>
    <w:p w:rsidR="006A130E" w:rsidRDefault="006A130E" w:rsidP="006A130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про стипендію </w:t>
      </w:r>
      <w:r w:rsidRPr="007B5030">
        <w:rPr>
          <w:sz w:val="28"/>
          <w:lang w:val="uk-UA"/>
        </w:rPr>
        <w:t>міського голови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учням закладів </w:t>
      </w:r>
      <w:r w:rsidR="00E60179">
        <w:rPr>
          <w:sz w:val="28"/>
          <w:szCs w:val="28"/>
          <w:lang w:val="uk-UA"/>
        </w:rPr>
        <w:t xml:space="preserve">позашкільної мистецької освіти </w:t>
      </w:r>
      <w:r>
        <w:rPr>
          <w:sz w:val="28"/>
          <w:szCs w:val="28"/>
          <w:lang w:val="uk-UA"/>
        </w:rPr>
        <w:t>міста Чернігова</w:t>
      </w:r>
    </w:p>
    <w:p w:rsidR="006A130E" w:rsidRDefault="006A130E" w:rsidP="006A130E">
      <w:pPr>
        <w:jc w:val="center"/>
        <w:rPr>
          <w:sz w:val="28"/>
          <w:lang w:val="uk-UA"/>
        </w:rPr>
      </w:pPr>
    </w:p>
    <w:p w:rsidR="006A130E" w:rsidRDefault="006A130E" w:rsidP="001269D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Стипендія </w:t>
      </w:r>
      <w:r w:rsidRPr="007B5030">
        <w:rPr>
          <w:sz w:val="28"/>
          <w:lang w:val="uk-UA"/>
        </w:rPr>
        <w:t>міського голови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учням закладів </w:t>
      </w:r>
      <w:r w:rsidR="00E60179">
        <w:rPr>
          <w:sz w:val="28"/>
          <w:szCs w:val="28"/>
          <w:lang w:val="uk-UA"/>
        </w:rPr>
        <w:t xml:space="preserve">позашкільної мистецької освіти </w:t>
      </w:r>
      <w:r>
        <w:rPr>
          <w:sz w:val="28"/>
          <w:szCs w:val="28"/>
          <w:lang w:val="uk-UA"/>
        </w:rPr>
        <w:t xml:space="preserve">міста Чернігова (далі – стипендія) призначається </w:t>
      </w:r>
      <w:r w:rsidRPr="00B777FD">
        <w:rPr>
          <w:sz w:val="28"/>
          <w:lang w:val="uk-UA"/>
        </w:rPr>
        <w:t>з метою підтримки і стимулювання творчо обдарованих дітей</w:t>
      </w:r>
      <w:r>
        <w:rPr>
          <w:sz w:val="28"/>
          <w:lang w:val="uk-UA"/>
        </w:rPr>
        <w:t>, їхньої участі у</w:t>
      </w:r>
      <w:r w:rsidRPr="00823787">
        <w:rPr>
          <w:sz w:val="28"/>
          <w:lang w:val="uk-UA"/>
        </w:rPr>
        <w:t xml:space="preserve"> міжнародних</w:t>
      </w:r>
      <w:r>
        <w:rPr>
          <w:sz w:val="28"/>
          <w:lang w:val="uk-UA"/>
        </w:rPr>
        <w:t xml:space="preserve"> та </w:t>
      </w:r>
      <w:r w:rsidRPr="00823787">
        <w:rPr>
          <w:sz w:val="28"/>
          <w:lang w:val="uk-UA"/>
        </w:rPr>
        <w:t xml:space="preserve">всеукраїнських </w:t>
      </w:r>
      <w:r>
        <w:rPr>
          <w:sz w:val="28"/>
          <w:lang w:val="uk-UA"/>
        </w:rPr>
        <w:t xml:space="preserve">фестивалях, оглядах, </w:t>
      </w:r>
      <w:r w:rsidRPr="00823787">
        <w:rPr>
          <w:sz w:val="28"/>
          <w:lang w:val="uk-UA"/>
        </w:rPr>
        <w:t>олімпіад</w:t>
      </w:r>
      <w:r>
        <w:rPr>
          <w:sz w:val="28"/>
          <w:lang w:val="uk-UA"/>
        </w:rPr>
        <w:t>ах,</w:t>
      </w:r>
      <w:r w:rsidRPr="00823787">
        <w:rPr>
          <w:sz w:val="28"/>
          <w:lang w:val="uk-UA"/>
        </w:rPr>
        <w:t xml:space="preserve"> конкурсах, виставках</w:t>
      </w:r>
      <w:r>
        <w:rPr>
          <w:sz w:val="28"/>
          <w:lang w:val="uk-UA"/>
        </w:rPr>
        <w:t xml:space="preserve"> і</w:t>
      </w:r>
      <w:r w:rsidRPr="00823787">
        <w:rPr>
          <w:sz w:val="28"/>
          <w:lang w:val="uk-UA"/>
        </w:rPr>
        <w:t xml:space="preserve"> пленерах</w:t>
      </w:r>
      <w:r>
        <w:rPr>
          <w:sz w:val="28"/>
          <w:lang w:val="uk-UA"/>
        </w:rPr>
        <w:t>, створення можливостей для подальшого розвитку талановитої молоді.</w:t>
      </w:r>
    </w:p>
    <w:p w:rsidR="006A130E" w:rsidRDefault="006A130E" w:rsidP="001269D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2. На здобуття стипендії можуть бути висунуті учні закладів</w:t>
      </w:r>
      <w:r w:rsidR="00E60179" w:rsidRPr="00E60179">
        <w:rPr>
          <w:sz w:val="28"/>
          <w:szCs w:val="28"/>
          <w:lang w:val="uk-UA"/>
        </w:rPr>
        <w:t xml:space="preserve"> </w:t>
      </w:r>
      <w:r w:rsidR="00E60179">
        <w:rPr>
          <w:sz w:val="28"/>
          <w:szCs w:val="28"/>
          <w:lang w:val="uk-UA"/>
        </w:rPr>
        <w:t>позашкільної мистецької освіти</w:t>
      </w:r>
      <w:r>
        <w:rPr>
          <w:sz w:val="28"/>
          <w:lang w:val="uk-UA"/>
        </w:rPr>
        <w:t>: «</w:t>
      </w:r>
      <w:r w:rsidRPr="00823787">
        <w:rPr>
          <w:sz w:val="28"/>
          <w:lang w:val="uk-UA"/>
        </w:rPr>
        <w:t>Чернігівськ</w:t>
      </w:r>
      <w:r>
        <w:rPr>
          <w:sz w:val="28"/>
          <w:lang w:val="uk-UA"/>
        </w:rPr>
        <w:t>а</w:t>
      </w:r>
      <w:r w:rsidRPr="00823787">
        <w:rPr>
          <w:sz w:val="28"/>
          <w:lang w:val="uk-UA"/>
        </w:rPr>
        <w:t xml:space="preserve"> музичн</w:t>
      </w:r>
      <w:r>
        <w:rPr>
          <w:sz w:val="28"/>
          <w:lang w:val="uk-UA"/>
        </w:rPr>
        <w:t>а</w:t>
      </w:r>
      <w:r w:rsidRPr="00823787">
        <w:rPr>
          <w:sz w:val="28"/>
          <w:lang w:val="uk-UA"/>
        </w:rPr>
        <w:t xml:space="preserve"> школ</w:t>
      </w:r>
      <w:r>
        <w:rPr>
          <w:sz w:val="28"/>
          <w:lang w:val="uk-UA"/>
        </w:rPr>
        <w:t>а</w:t>
      </w:r>
      <w:r w:rsidRPr="00823787">
        <w:rPr>
          <w:sz w:val="28"/>
          <w:lang w:val="uk-UA"/>
        </w:rPr>
        <w:t xml:space="preserve"> № 1 ім</w:t>
      </w:r>
      <w:r>
        <w:rPr>
          <w:sz w:val="28"/>
          <w:lang w:val="uk-UA"/>
        </w:rPr>
        <w:t>ені</w:t>
      </w:r>
      <w:r w:rsidRPr="00823787">
        <w:rPr>
          <w:sz w:val="28"/>
          <w:lang w:val="uk-UA"/>
        </w:rPr>
        <w:t xml:space="preserve"> </w:t>
      </w:r>
      <w:r w:rsidR="00E60179">
        <w:rPr>
          <w:sz w:val="28"/>
          <w:lang w:val="uk-UA"/>
        </w:rPr>
        <w:t xml:space="preserve">Стефана </w:t>
      </w:r>
      <w:r w:rsidRPr="00823787">
        <w:rPr>
          <w:sz w:val="28"/>
          <w:lang w:val="uk-UA"/>
        </w:rPr>
        <w:t>Вільконського</w:t>
      </w:r>
      <w:r>
        <w:rPr>
          <w:sz w:val="28"/>
          <w:lang w:val="uk-UA"/>
        </w:rPr>
        <w:t>»</w:t>
      </w:r>
      <w:r w:rsidRPr="00823787">
        <w:rPr>
          <w:sz w:val="28"/>
          <w:lang w:val="uk-UA"/>
        </w:rPr>
        <w:t xml:space="preserve">, </w:t>
      </w:r>
      <w:r>
        <w:rPr>
          <w:sz w:val="28"/>
          <w:lang w:val="uk-UA"/>
        </w:rPr>
        <w:t>«</w:t>
      </w:r>
      <w:r w:rsidRPr="00823787">
        <w:rPr>
          <w:sz w:val="28"/>
          <w:lang w:val="uk-UA"/>
        </w:rPr>
        <w:t>Черні</w:t>
      </w:r>
      <w:r>
        <w:rPr>
          <w:sz w:val="28"/>
          <w:lang w:val="uk-UA"/>
        </w:rPr>
        <w:t xml:space="preserve">гівська музична школа </w:t>
      </w:r>
      <w:r w:rsidRPr="00823787">
        <w:rPr>
          <w:sz w:val="28"/>
          <w:lang w:val="uk-UA"/>
        </w:rPr>
        <w:t>№</w:t>
      </w:r>
      <w:r>
        <w:rPr>
          <w:sz w:val="28"/>
          <w:lang w:val="uk-UA"/>
        </w:rPr>
        <w:t xml:space="preserve"> </w:t>
      </w:r>
      <w:r w:rsidRPr="00823787">
        <w:rPr>
          <w:sz w:val="28"/>
          <w:lang w:val="uk-UA"/>
        </w:rPr>
        <w:t>2</w:t>
      </w:r>
      <w:r w:rsidR="00E60179">
        <w:rPr>
          <w:sz w:val="28"/>
          <w:lang w:val="uk-UA"/>
        </w:rPr>
        <w:t xml:space="preserve"> імені Євгена Богословського</w:t>
      </w:r>
      <w:r>
        <w:rPr>
          <w:sz w:val="28"/>
          <w:lang w:val="uk-UA"/>
        </w:rPr>
        <w:t>»,</w:t>
      </w:r>
      <w:r w:rsidRPr="00823787">
        <w:rPr>
          <w:sz w:val="28"/>
          <w:lang w:val="uk-UA"/>
        </w:rPr>
        <w:t xml:space="preserve"> </w:t>
      </w:r>
      <w:r>
        <w:rPr>
          <w:sz w:val="28"/>
          <w:lang w:val="uk-UA"/>
        </w:rPr>
        <w:t>«</w:t>
      </w:r>
      <w:r w:rsidRPr="00823787">
        <w:rPr>
          <w:sz w:val="28"/>
          <w:lang w:val="uk-UA"/>
        </w:rPr>
        <w:t>Чернігівськ</w:t>
      </w:r>
      <w:r>
        <w:rPr>
          <w:sz w:val="28"/>
          <w:lang w:val="uk-UA"/>
        </w:rPr>
        <w:t>а</w:t>
      </w:r>
      <w:r w:rsidRPr="00823787">
        <w:rPr>
          <w:sz w:val="28"/>
          <w:lang w:val="uk-UA"/>
        </w:rPr>
        <w:t xml:space="preserve"> міськ</w:t>
      </w:r>
      <w:r>
        <w:rPr>
          <w:sz w:val="28"/>
          <w:lang w:val="uk-UA"/>
        </w:rPr>
        <w:t>а</w:t>
      </w:r>
      <w:r w:rsidRPr="00823787">
        <w:rPr>
          <w:sz w:val="28"/>
          <w:lang w:val="uk-UA"/>
        </w:rPr>
        <w:t xml:space="preserve"> школ</w:t>
      </w:r>
      <w:r>
        <w:rPr>
          <w:sz w:val="28"/>
          <w:lang w:val="uk-UA"/>
        </w:rPr>
        <w:t xml:space="preserve">а </w:t>
      </w:r>
      <w:r w:rsidRPr="00823787">
        <w:rPr>
          <w:sz w:val="28"/>
          <w:lang w:val="uk-UA"/>
        </w:rPr>
        <w:t>мистецтв</w:t>
      </w:r>
      <w:r>
        <w:rPr>
          <w:sz w:val="28"/>
          <w:lang w:val="uk-UA"/>
        </w:rPr>
        <w:t>» та «</w:t>
      </w:r>
      <w:r w:rsidRPr="00823787">
        <w:rPr>
          <w:sz w:val="28"/>
          <w:lang w:val="uk-UA"/>
        </w:rPr>
        <w:t>Чернігівськ</w:t>
      </w:r>
      <w:r>
        <w:rPr>
          <w:sz w:val="28"/>
          <w:lang w:val="uk-UA"/>
        </w:rPr>
        <w:t>а</w:t>
      </w:r>
      <w:r w:rsidRPr="00823787">
        <w:rPr>
          <w:sz w:val="28"/>
          <w:lang w:val="uk-UA"/>
        </w:rPr>
        <w:t xml:space="preserve"> дитяч</w:t>
      </w:r>
      <w:r>
        <w:rPr>
          <w:sz w:val="28"/>
          <w:lang w:val="uk-UA"/>
        </w:rPr>
        <w:t>а</w:t>
      </w:r>
      <w:r w:rsidRPr="00823787">
        <w:rPr>
          <w:sz w:val="28"/>
          <w:lang w:val="uk-UA"/>
        </w:rPr>
        <w:t xml:space="preserve"> художн</w:t>
      </w:r>
      <w:r>
        <w:rPr>
          <w:sz w:val="28"/>
          <w:lang w:val="uk-UA"/>
        </w:rPr>
        <w:t>я</w:t>
      </w:r>
      <w:r w:rsidRPr="00823787">
        <w:rPr>
          <w:sz w:val="28"/>
          <w:lang w:val="uk-UA"/>
        </w:rPr>
        <w:t xml:space="preserve"> школ</w:t>
      </w:r>
      <w:r>
        <w:rPr>
          <w:sz w:val="28"/>
          <w:lang w:val="uk-UA"/>
        </w:rPr>
        <w:t xml:space="preserve">а», </w:t>
      </w:r>
      <w:r w:rsidRPr="00823787">
        <w:rPr>
          <w:sz w:val="28"/>
          <w:lang w:val="uk-UA"/>
        </w:rPr>
        <w:t xml:space="preserve">які стали лауреатами або дипломантами міжнародних та всеукраїнських </w:t>
      </w:r>
      <w:r>
        <w:rPr>
          <w:sz w:val="28"/>
          <w:lang w:val="uk-UA"/>
        </w:rPr>
        <w:t xml:space="preserve">фестивалів, оглядів, </w:t>
      </w:r>
      <w:r w:rsidRPr="00823787">
        <w:rPr>
          <w:sz w:val="28"/>
          <w:lang w:val="uk-UA"/>
        </w:rPr>
        <w:t>олімпіад</w:t>
      </w:r>
      <w:r>
        <w:rPr>
          <w:sz w:val="28"/>
          <w:lang w:val="uk-UA"/>
        </w:rPr>
        <w:t>,</w:t>
      </w:r>
      <w:r w:rsidRPr="00823787">
        <w:rPr>
          <w:sz w:val="28"/>
          <w:lang w:val="uk-UA"/>
        </w:rPr>
        <w:t xml:space="preserve"> конкурс</w:t>
      </w:r>
      <w:r>
        <w:rPr>
          <w:sz w:val="28"/>
          <w:lang w:val="uk-UA"/>
        </w:rPr>
        <w:t>ів</w:t>
      </w:r>
      <w:r w:rsidRPr="00823787">
        <w:rPr>
          <w:sz w:val="28"/>
          <w:lang w:val="uk-UA"/>
        </w:rPr>
        <w:t>, вистав</w:t>
      </w:r>
      <w:r>
        <w:rPr>
          <w:sz w:val="28"/>
          <w:lang w:val="uk-UA"/>
        </w:rPr>
        <w:t>ок і</w:t>
      </w:r>
      <w:r w:rsidRPr="00823787">
        <w:rPr>
          <w:sz w:val="28"/>
          <w:lang w:val="uk-UA"/>
        </w:rPr>
        <w:t xml:space="preserve"> пленер</w:t>
      </w:r>
      <w:r>
        <w:rPr>
          <w:sz w:val="28"/>
          <w:lang w:val="uk-UA"/>
        </w:rPr>
        <w:t>ів.</w:t>
      </w:r>
    </w:p>
    <w:p w:rsidR="006A130E" w:rsidRDefault="006A130E" w:rsidP="001269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3. Висування кандидатів на здобуття стипендії здійснюють педагогічні ради </w:t>
      </w:r>
      <w:r>
        <w:rPr>
          <w:sz w:val="28"/>
          <w:szCs w:val="28"/>
          <w:lang w:val="uk-UA"/>
        </w:rPr>
        <w:t>закладів</w:t>
      </w:r>
      <w:r w:rsidR="001269DC" w:rsidRPr="001269DC">
        <w:rPr>
          <w:sz w:val="28"/>
          <w:szCs w:val="28"/>
          <w:lang w:val="uk-UA"/>
        </w:rPr>
        <w:t xml:space="preserve"> </w:t>
      </w:r>
      <w:r w:rsidR="001269DC">
        <w:rPr>
          <w:sz w:val="28"/>
          <w:szCs w:val="28"/>
          <w:lang w:val="uk-UA"/>
        </w:rPr>
        <w:t>позашкільної мистецької освіти</w:t>
      </w:r>
      <w:r>
        <w:rPr>
          <w:sz w:val="28"/>
          <w:szCs w:val="28"/>
          <w:lang w:val="uk-UA"/>
        </w:rPr>
        <w:t xml:space="preserve"> двічі на рік за підсумками навчального півріччя, що передує одержанню стипендії. Відповідні подання із додаванням списку кандидатів на </w:t>
      </w:r>
      <w:r>
        <w:rPr>
          <w:sz w:val="28"/>
          <w:lang w:val="uk-UA"/>
        </w:rPr>
        <w:t xml:space="preserve">здобуття стипендії </w:t>
      </w:r>
      <w:r>
        <w:rPr>
          <w:sz w:val="28"/>
          <w:szCs w:val="28"/>
          <w:lang w:val="uk-UA"/>
        </w:rPr>
        <w:t xml:space="preserve">на підставі рішення педагогічної ради направляються за підписом директорів закладів </w:t>
      </w:r>
      <w:r w:rsidR="001269DC">
        <w:rPr>
          <w:sz w:val="28"/>
          <w:szCs w:val="28"/>
          <w:lang w:val="uk-UA"/>
        </w:rPr>
        <w:t xml:space="preserve">позашкільної мистецької освіти </w:t>
      </w:r>
      <w:r>
        <w:rPr>
          <w:sz w:val="28"/>
          <w:szCs w:val="28"/>
          <w:lang w:val="uk-UA"/>
        </w:rPr>
        <w:t xml:space="preserve">до управління культури </w:t>
      </w:r>
      <w:r w:rsidR="001269DC">
        <w:rPr>
          <w:sz w:val="28"/>
          <w:szCs w:val="28"/>
          <w:lang w:val="uk-UA"/>
        </w:rPr>
        <w:t xml:space="preserve">та туризму </w:t>
      </w:r>
      <w:r>
        <w:rPr>
          <w:sz w:val="28"/>
          <w:szCs w:val="28"/>
          <w:lang w:val="uk-UA"/>
        </w:rPr>
        <w:t xml:space="preserve">міської ради протягом п’яти робочих днів після прийняття рішення педагогічною радою. </w:t>
      </w:r>
    </w:p>
    <w:p w:rsidR="006A130E" w:rsidRDefault="006A130E" w:rsidP="001269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1269DC">
        <w:rPr>
          <w:sz w:val="28"/>
          <w:szCs w:val="28"/>
          <w:lang w:val="uk-UA"/>
        </w:rPr>
        <w:t>Щороку розпорядженням міського голови</w:t>
      </w:r>
      <w:r>
        <w:rPr>
          <w:sz w:val="28"/>
          <w:szCs w:val="28"/>
          <w:lang w:val="uk-UA"/>
        </w:rPr>
        <w:t xml:space="preserve"> встановлює</w:t>
      </w:r>
      <w:r w:rsidR="001269DC">
        <w:rPr>
          <w:sz w:val="28"/>
          <w:szCs w:val="28"/>
          <w:lang w:val="uk-UA"/>
        </w:rPr>
        <w:t>ться</w:t>
      </w:r>
      <w:r>
        <w:rPr>
          <w:sz w:val="28"/>
          <w:szCs w:val="28"/>
          <w:lang w:val="uk-UA"/>
        </w:rPr>
        <w:t xml:space="preserve"> розмір та кількість стипендій терміном на один рік за поданням управління культури </w:t>
      </w:r>
      <w:r w:rsidR="001269DC">
        <w:rPr>
          <w:sz w:val="28"/>
          <w:szCs w:val="28"/>
          <w:lang w:val="uk-UA"/>
        </w:rPr>
        <w:t xml:space="preserve">та туризму </w:t>
      </w:r>
      <w:r>
        <w:rPr>
          <w:sz w:val="28"/>
          <w:szCs w:val="28"/>
          <w:lang w:val="uk-UA"/>
        </w:rPr>
        <w:t>міської ради.</w:t>
      </w:r>
    </w:p>
    <w:p w:rsidR="006A130E" w:rsidRDefault="006A130E" w:rsidP="006A130E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 Управління культури </w:t>
      </w:r>
      <w:r w:rsidR="00B932BE">
        <w:rPr>
          <w:sz w:val="28"/>
          <w:lang w:val="uk-UA"/>
        </w:rPr>
        <w:t xml:space="preserve">та туризму </w:t>
      </w:r>
      <w:r>
        <w:rPr>
          <w:sz w:val="28"/>
          <w:lang w:val="uk-UA"/>
        </w:rPr>
        <w:t xml:space="preserve">міської ради на підставі розпорядження міського голови власним наказом затверджує список учнів-стипендіатів на початку кожного навчального півріччя. До списку включається прізвище, ім’я та по батькові, дата народження учня-стипендіата, назва </w:t>
      </w:r>
      <w:r>
        <w:rPr>
          <w:sz w:val="28"/>
          <w:szCs w:val="28"/>
          <w:lang w:val="uk-UA"/>
        </w:rPr>
        <w:t>закладу</w:t>
      </w:r>
      <w:r w:rsidR="001269DC" w:rsidRPr="001269DC">
        <w:rPr>
          <w:sz w:val="28"/>
          <w:szCs w:val="28"/>
          <w:lang w:val="uk-UA"/>
        </w:rPr>
        <w:t xml:space="preserve"> </w:t>
      </w:r>
      <w:r w:rsidR="001269DC">
        <w:rPr>
          <w:sz w:val="28"/>
          <w:szCs w:val="28"/>
          <w:lang w:val="uk-UA"/>
        </w:rPr>
        <w:t>позашкільної мистецької освіти</w:t>
      </w:r>
      <w:r>
        <w:rPr>
          <w:sz w:val="28"/>
          <w:szCs w:val="28"/>
          <w:lang w:val="uk-UA"/>
        </w:rPr>
        <w:t xml:space="preserve">, в якому навчається учень-стипендіат, </w:t>
      </w:r>
      <w:r>
        <w:rPr>
          <w:sz w:val="28"/>
          <w:lang w:val="uk-UA"/>
        </w:rPr>
        <w:t xml:space="preserve">прізвище, ім’я та по батькові одного з батьків (піклувальників). До списку додаються копії паспорта та </w:t>
      </w:r>
      <w:r w:rsidRPr="000234F5">
        <w:rPr>
          <w:sz w:val="28"/>
          <w:szCs w:val="28"/>
          <w:lang w:val="uk-UA"/>
        </w:rPr>
        <w:t>картки платника податків з реєстраційним номером облікової картки платника податків з Д</w:t>
      </w:r>
      <w:r>
        <w:rPr>
          <w:sz w:val="28"/>
          <w:szCs w:val="28"/>
          <w:lang w:val="uk-UA"/>
        </w:rPr>
        <w:t xml:space="preserve">ержавного реєстру фізичних осіб </w:t>
      </w:r>
      <w:r>
        <w:rPr>
          <w:sz w:val="28"/>
          <w:lang w:val="uk-UA"/>
        </w:rPr>
        <w:t>одного з батьків (піклувальників)</w:t>
      </w:r>
      <w:r>
        <w:rPr>
          <w:sz w:val="28"/>
          <w:szCs w:val="28"/>
          <w:lang w:val="uk-UA"/>
        </w:rPr>
        <w:t>.</w:t>
      </w:r>
      <w:r>
        <w:rPr>
          <w:sz w:val="28"/>
          <w:lang w:val="uk-UA"/>
        </w:rPr>
        <w:t xml:space="preserve"> </w:t>
      </w:r>
    </w:p>
    <w:p w:rsidR="006A130E" w:rsidRDefault="006A130E" w:rsidP="001269D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Виплата стипендії здійснюється централізованою бухгалтерією управління культури </w:t>
      </w:r>
      <w:r w:rsidR="001269DC">
        <w:rPr>
          <w:sz w:val="28"/>
          <w:lang w:val="uk-UA"/>
        </w:rPr>
        <w:t xml:space="preserve">та туризму </w:t>
      </w:r>
      <w:r>
        <w:rPr>
          <w:sz w:val="28"/>
          <w:lang w:val="uk-UA"/>
        </w:rPr>
        <w:t xml:space="preserve">міської ради згідно з чинним законодавством через банківську установу, в якій обслуговується управління культури </w:t>
      </w:r>
      <w:r w:rsidR="001269DC">
        <w:rPr>
          <w:sz w:val="28"/>
          <w:lang w:val="uk-UA"/>
        </w:rPr>
        <w:t>та туризму міської ради.</w:t>
      </w:r>
    </w:p>
    <w:p w:rsidR="006A130E" w:rsidRDefault="006A130E" w:rsidP="001269D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7. Фінансування видатків, пов’язаних з виплатою стипендії, здійснюється за рахунок загальних асигнувань, передбачених на утримання галузі «Культура і мистецтво».</w:t>
      </w:r>
    </w:p>
    <w:p w:rsidR="006A130E" w:rsidRDefault="006A130E" w:rsidP="006A130E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Стипендіат може бути позбавлений стипендії наказом управління культури </w:t>
      </w:r>
      <w:r w:rsidR="001269DC">
        <w:rPr>
          <w:sz w:val="28"/>
          <w:lang w:val="uk-UA"/>
        </w:rPr>
        <w:t xml:space="preserve">та туризму </w:t>
      </w:r>
      <w:r>
        <w:rPr>
          <w:sz w:val="28"/>
          <w:lang w:val="uk-UA"/>
        </w:rPr>
        <w:t xml:space="preserve">міської ради за поданням директора на підставі </w:t>
      </w:r>
      <w:r>
        <w:rPr>
          <w:sz w:val="28"/>
          <w:szCs w:val="28"/>
          <w:lang w:val="uk-UA"/>
        </w:rPr>
        <w:t>рішення педагогічної ради закладу</w:t>
      </w:r>
      <w:r w:rsidR="001269DC" w:rsidRPr="001269DC">
        <w:rPr>
          <w:sz w:val="28"/>
          <w:szCs w:val="28"/>
          <w:lang w:val="uk-UA"/>
        </w:rPr>
        <w:t xml:space="preserve"> </w:t>
      </w:r>
      <w:r w:rsidR="001269DC">
        <w:rPr>
          <w:sz w:val="28"/>
          <w:szCs w:val="28"/>
          <w:lang w:val="uk-UA"/>
        </w:rPr>
        <w:t>позашкільної мистецької освіти</w:t>
      </w:r>
      <w:r>
        <w:rPr>
          <w:sz w:val="28"/>
          <w:szCs w:val="28"/>
          <w:lang w:val="uk-UA"/>
        </w:rPr>
        <w:t>.</w:t>
      </w:r>
    </w:p>
    <w:p w:rsidR="00645F8F" w:rsidRPr="006A130E" w:rsidRDefault="00645F8F">
      <w:pPr>
        <w:rPr>
          <w:lang w:val="uk-UA"/>
        </w:rPr>
      </w:pPr>
    </w:p>
    <w:sectPr w:rsidR="00645F8F" w:rsidRPr="006A130E" w:rsidSect="00FD42F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6A" w:rsidRDefault="00912D6A">
      <w:r>
        <w:separator/>
      </w:r>
    </w:p>
  </w:endnote>
  <w:endnote w:type="continuationSeparator" w:id="0">
    <w:p w:rsidR="00912D6A" w:rsidRDefault="0091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6A" w:rsidRDefault="00912D6A">
      <w:r>
        <w:separator/>
      </w:r>
    </w:p>
  </w:footnote>
  <w:footnote w:type="continuationSeparator" w:id="0">
    <w:p w:rsidR="00912D6A" w:rsidRDefault="0091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AA" w:rsidRPr="00D33CAA" w:rsidRDefault="006A130E" w:rsidP="00D33CAA">
    <w:pPr>
      <w:pStyle w:val="a3"/>
      <w:jc w:val="center"/>
      <w:rPr>
        <w:sz w:val="28"/>
      </w:rPr>
    </w:pPr>
    <w:r w:rsidRPr="00D33CAA">
      <w:rPr>
        <w:sz w:val="28"/>
      </w:rPr>
      <w:fldChar w:fldCharType="begin"/>
    </w:r>
    <w:r w:rsidRPr="00D33CAA">
      <w:rPr>
        <w:sz w:val="28"/>
      </w:rPr>
      <w:instrText xml:space="preserve"> PAGE   \* MERGEFORMAT </w:instrText>
    </w:r>
    <w:r w:rsidRPr="00D33CAA">
      <w:rPr>
        <w:sz w:val="28"/>
      </w:rPr>
      <w:fldChar w:fldCharType="separate"/>
    </w:r>
    <w:r w:rsidR="009C71F5">
      <w:rPr>
        <w:noProof/>
        <w:sz w:val="28"/>
      </w:rPr>
      <w:t>2</w:t>
    </w:r>
    <w:r w:rsidRPr="00D33CAA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0E"/>
    <w:rsid w:val="001269DC"/>
    <w:rsid w:val="004C47BC"/>
    <w:rsid w:val="00645F8F"/>
    <w:rsid w:val="006A130E"/>
    <w:rsid w:val="00912D6A"/>
    <w:rsid w:val="009C71F5"/>
    <w:rsid w:val="00B759CD"/>
    <w:rsid w:val="00B932BE"/>
    <w:rsid w:val="00CF0AE0"/>
    <w:rsid w:val="00E60179"/>
    <w:rsid w:val="00E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3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3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fabio</cp:lastModifiedBy>
  <cp:revision>5</cp:revision>
  <dcterms:created xsi:type="dcterms:W3CDTF">2013-06-27T09:33:00Z</dcterms:created>
  <dcterms:modified xsi:type="dcterms:W3CDTF">2020-12-17T08:44:00Z</dcterms:modified>
</cp:coreProperties>
</file>