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963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A05AAEB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467AE066" w14:textId="77777777"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проекту рішення виконавчого комітету міської ради</w:t>
      </w:r>
    </w:p>
    <w:p w14:paraId="72FF799A" w14:textId="77777777" w:rsidR="000F0CEA" w:rsidRDefault="00CC03E3" w:rsidP="00067D9E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067D9E">
        <w:t>ахисників і Захисниць України»</w:t>
      </w:r>
    </w:p>
    <w:p w14:paraId="4DE8ECE6" w14:textId="77777777" w:rsidR="00362246" w:rsidRDefault="00362246" w:rsidP="00362246">
      <w:pPr>
        <w:pStyle w:val="a3"/>
      </w:pPr>
    </w:p>
    <w:p w14:paraId="7BD51961" w14:textId="77777777" w:rsidR="00362246" w:rsidRPr="00C049FD" w:rsidRDefault="00362246" w:rsidP="00362246">
      <w:pPr>
        <w:pStyle w:val="a3"/>
      </w:pPr>
    </w:p>
    <w:p w14:paraId="393B98AC" w14:textId="77777777" w:rsidR="00554906" w:rsidRDefault="00A61A9C" w:rsidP="0055490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Відповідно до Програми надання одноразової матеріальної допомоги членам сімей загиблих (померлих) Захисників і Захисниць України на 2023 рік</w:t>
      </w:r>
      <w:r w:rsidR="00F810D5">
        <w:rPr>
          <w:sz w:val="28"/>
          <w:szCs w:val="28"/>
          <w:lang w:val="uk-UA"/>
        </w:rPr>
        <w:t xml:space="preserve"> (із змінами)</w:t>
      </w:r>
      <w:r w:rsidRPr="0055737C">
        <w:rPr>
          <w:sz w:val="28"/>
          <w:szCs w:val="28"/>
          <w:lang w:val="uk-UA"/>
        </w:rPr>
        <w:t>, затвердженої рішенням Чернігівської міської ради від 2</w:t>
      </w:r>
      <w:r w:rsidR="00F810D5">
        <w:rPr>
          <w:sz w:val="28"/>
          <w:szCs w:val="28"/>
          <w:lang w:val="uk-UA"/>
        </w:rPr>
        <w:t xml:space="preserve">3 грудня 2022 року </w:t>
      </w:r>
      <w:r w:rsidRPr="0055737C">
        <w:rPr>
          <w:sz w:val="28"/>
          <w:szCs w:val="28"/>
          <w:lang w:val="uk-UA"/>
        </w:rPr>
        <w:t xml:space="preserve">№ 26/VIII-12, </w:t>
      </w:r>
      <w:proofErr w:type="spellStart"/>
      <w:r w:rsidRPr="0055737C">
        <w:rPr>
          <w:sz w:val="28"/>
          <w:szCs w:val="28"/>
          <w:lang w:val="uk-UA"/>
        </w:rPr>
        <w:t>проєктом</w:t>
      </w:r>
      <w:proofErr w:type="spellEnd"/>
      <w:r w:rsidRPr="0055737C">
        <w:rPr>
          <w:sz w:val="28"/>
          <w:szCs w:val="28"/>
          <w:lang w:val="uk-UA"/>
        </w:rPr>
        <w:t xml:space="preserve"> рішення передбачається</w:t>
      </w:r>
      <w:r w:rsidR="00554906" w:rsidRPr="0055737C">
        <w:rPr>
          <w:sz w:val="28"/>
          <w:szCs w:val="28"/>
          <w:lang w:val="uk-UA"/>
        </w:rPr>
        <w:t>:</w:t>
      </w:r>
    </w:p>
    <w:p w14:paraId="3E5CD0D5" w14:textId="77777777" w:rsidR="0055737C" w:rsidRPr="0055737C" w:rsidRDefault="0055737C" w:rsidP="0055490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9C446C3" w14:textId="33FD9791" w:rsidR="0055737C" w:rsidRPr="00A1128C" w:rsidRDefault="0055737C" w:rsidP="0055737C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 xml:space="preserve"> надання одноразової матеріальної допомоги членам сімей загиблих (померлих) Зах</w:t>
      </w:r>
      <w:r w:rsidR="00A53D72">
        <w:rPr>
          <w:sz w:val="28"/>
          <w:szCs w:val="28"/>
          <w:lang w:val="uk-UA"/>
        </w:rPr>
        <w:t>исників і Захисниць України –</w:t>
      </w:r>
      <w:r w:rsidR="00B205BF">
        <w:rPr>
          <w:sz w:val="28"/>
          <w:szCs w:val="28"/>
          <w:lang w:val="uk-UA"/>
        </w:rPr>
        <w:t xml:space="preserve"> 13</w:t>
      </w:r>
      <w:r w:rsidR="00A1128C">
        <w:rPr>
          <w:sz w:val="28"/>
          <w:szCs w:val="28"/>
          <w:lang w:val="uk-UA"/>
        </w:rPr>
        <w:t xml:space="preserve"> </w:t>
      </w:r>
      <w:r w:rsidRPr="0055737C">
        <w:rPr>
          <w:sz w:val="28"/>
          <w:szCs w:val="28"/>
          <w:lang w:val="uk-UA"/>
        </w:rPr>
        <w:t xml:space="preserve">особам на загальну суму </w:t>
      </w:r>
      <w:r w:rsidR="00CC0EEA">
        <w:rPr>
          <w:sz w:val="28"/>
          <w:szCs w:val="28"/>
          <w:lang w:val="uk-UA"/>
        </w:rPr>
        <w:t xml:space="preserve">               </w:t>
      </w:r>
      <w:r w:rsidR="00B205BF">
        <w:rPr>
          <w:sz w:val="28"/>
          <w:szCs w:val="28"/>
          <w:lang w:val="uk-UA"/>
        </w:rPr>
        <w:t>552 750</w:t>
      </w:r>
      <w:r w:rsidR="00180267" w:rsidRPr="00A1128C">
        <w:rPr>
          <w:sz w:val="28"/>
          <w:szCs w:val="28"/>
          <w:lang w:val="uk-UA"/>
        </w:rPr>
        <w:t xml:space="preserve"> гривень.</w:t>
      </w:r>
    </w:p>
    <w:p w14:paraId="49DB4FFA" w14:textId="77777777" w:rsidR="00412888" w:rsidRDefault="00412888" w:rsidP="00412888">
      <w:pPr>
        <w:pStyle w:val="a5"/>
        <w:tabs>
          <w:tab w:val="left" w:pos="567"/>
        </w:tabs>
        <w:ind w:left="567"/>
        <w:jc w:val="both"/>
        <w:rPr>
          <w:sz w:val="28"/>
          <w:szCs w:val="28"/>
          <w:lang w:val="uk-UA"/>
        </w:rPr>
      </w:pPr>
    </w:p>
    <w:p w14:paraId="7D97F8F1" w14:textId="08E2C6FA" w:rsidR="00A61A9C" w:rsidRDefault="00412888" w:rsidP="00412888">
      <w:pPr>
        <w:pStyle w:val="a3"/>
        <w:ind w:firstLine="567"/>
      </w:pPr>
      <w:r>
        <w:t>В поточному році матеріальну допомогу</w:t>
      </w:r>
      <w:r w:rsidR="00A53D72">
        <w:t xml:space="preserve"> вже отримало 18</w:t>
      </w:r>
      <w:r w:rsidR="00B205BF">
        <w:t>8</w:t>
      </w:r>
      <w:r w:rsidR="00E17C95">
        <w:t xml:space="preserve"> </w:t>
      </w:r>
      <w:r w:rsidR="00A53D72">
        <w:t>осіб на загальну суму 11</w:t>
      </w:r>
      <w:r w:rsidR="00B205BF">
        <w:t> 172 250</w:t>
      </w:r>
      <w:r>
        <w:t xml:space="preserve"> гривень</w:t>
      </w:r>
      <w:r w:rsidR="00222DB5">
        <w:t>.</w:t>
      </w:r>
      <w:r w:rsidR="0055737C" w:rsidRPr="0055737C">
        <w:t xml:space="preserve"> </w:t>
      </w:r>
    </w:p>
    <w:p w14:paraId="4A362E8F" w14:textId="77777777" w:rsidR="006F3A0A" w:rsidRDefault="006F3A0A" w:rsidP="00412888">
      <w:pPr>
        <w:pStyle w:val="a3"/>
        <w:ind w:firstLine="567"/>
      </w:pPr>
    </w:p>
    <w:p w14:paraId="1BA50B47" w14:textId="7801BB99" w:rsidR="006F3A0A" w:rsidRDefault="006F3A0A" w:rsidP="006F3A0A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разової компенсації за виготовлення та встановле</w:t>
      </w:r>
      <w:r w:rsidR="00DA7948">
        <w:rPr>
          <w:sz w:val="28"/>
          <w:szCs w:val="28"/>
          <w:lang w:val="uk-UA"/>
        </w:rPr>
        <w:t xml:space="preserve">ння надмогильного пам'ятника – </w:t>
      </w:r>
      <w:r w:rsidR="00B205BF">
        <w:rPr>
          <w:sz w:val="28"/>
          <w:szCs w:val="28"/>
          <w:lang w:val="uk-UA"/>
        </w:rPr>
        <w:t>2</w:t>
      </w:r>
      <w:r w:rsidR="00DA7948">
        <w:rPr>
          <w:sz w:val="28"/>
          <w:szCs w:val="28"/>
          <w:lang w:val="uk-UA"/>
        </w:rPr>
        <w:t xml:space="preserve"> особ</w:t>
      </w:r>
      <w:r w:rsidR="00B205BF">
        <w:rPr>
          <w:sz w:val="28"/>
          <w:szCs w:val="28"/>
          <w:lang w:val="uk-UA"/>
        </w:rPr>
        <w:t>ам</w:t>
      </w:r>
      <w:r w:rsidR="00DA7948">
        <w:rPr>
          <w:sz w:val="28"/>
          <w:szCs w:val="28"/>
          <w:lang w:val="uk-UA"/>
        </w:rPr>
        <w:t xml:space="preserve"> на загальну суму </w:t>
      </w:r>
      <w:r w:rsidR="00B205BF">
        <w:rPr>
          <w:sz w:val="28"/>
          <w:szCs w:val="28"/>
          <w:lang w:val="uk-UA"/>
        </w:rPr>
        <w:t>4</w:t>
      </w:r>
      <w:r w:rsidRPr="0055737C">
        <w:rPr>
          <w:sz w:val="28"/>
          <w:szCs w:val="28"/>
          <w:lang w:val="uk-UA"/>
        </w:rPr>
        <w:t xml:space="preserve">0 000 гривень. </w:t>
      </w:r>
    </w:p>
    <w:p w14:paraId="25AE68C7" w14:textId="77777777" w:rsidR="00CC0EEA" w:rsidRDefault="00CC0EEA" w:rsidP="00CC0EEA">
      <w:pPr>
        <w:jc w:val="both"/>
        <w:rPr>
          <w:sz w:val="28"/>
          <w:szCs w:val="28"/>
          <w:lang w:val="uk-UA"/>
        </w:rPr>
      </w:pPr>
    </w:p>
    <w:p w14:paraId="2EF666CC" w14:textId="35591150" w:rsidR="006F3A0A" w:rsidRDefault="006F3A0A" w:rsidP="006F3A0A">
      <w:pPr>
        <w:pStyle w:val="a3"/>
        <w:ind w:firstLine="567"/>
      </w:pPr>
      <w:r>
        <w:t>В пото</w:t>
      </w:r>
      <w:r w:rsidR="00A002D8">
        <w:t xml:space="preserve">чному році компенсацію </w:t>
      </w:r>
      <w:r w:rsidR="00A53D72">
        <w:t>вже отримало 1</w:t>
      </w:r>
      <w:r w:rsidR="00B205BF">
        <w:t>1</w:t>
      </w:r>
      <w:r w:rsidR="00D44175">
        <w:t xml:space="preserve"> осі</w:t>
      </w:r>
      <w:r w:rsidR="00E17C95">
        <w:t xml:space="preserve">б на загальну суму   </w:t>
      </w:r>
      <w:r w:rsidR="00A53D72">
        <w:t xml:space="preserve">         2</w:t>
      </w:r>
      <w:r w:rsidR="00B205BF">
        <w:t>2</w:t>
      </w:r>
      <w:r w:rsidR="00A53D72">
        <w:t>0</w:t>
      </w:r>
      <w:r w:rsidR="00E17C95">
        <w:t xml:space="preserve"> 000</w:t>
      </w:r>
      <w:r>
        <w:t xml:space="preserve"> гривень.</w:t>
      </w:r>
      <w:r w:rsidRPr="0055737C">
        <w:t xml:space="preserve"> </w:t>
      </w:r>
    </w:p>
    <w:p w14:paraId="3DD2650B" w14:textId="77777777" w:rsidR="00CC0EEA" w:rsidRDefault="00CC0EEA" w:rsidP="00CC0EEA">
      <w:pPr>
        <w:jc w:val="both"/>
        <w:rPr>
          <w:sz w:val="28"/>
          <w:szCs w:val="28"/>
          <w:lang w:val="uk-UA"/>
        </w:rPr>
      </w:pPr>
    </w:p>
    <w:p w14:paraId="4B7B3508" w14:textId="77777777" w:rsidR="00CC0EEA" w:rsidRDefault="00CC0EEA" w:rsidP="00CC0EEA">
      <w:pPr>
        <w:jc w:val="both"/>
        <w:rPr>
          <w:sz w:val="28"/>
          <w:szCs w:val="28"/>
          <w:lang w:val="uk-UA"/>
        </w:rPr>
      </w:pPr>
    </w:p>
    <w:p w14:paraId="50AE4C2C" w14:textId="77777777" w:rsidR="00222DB5" w:rsidRPr="00CC0EEA" w:rsidRDefault="00222DB5" w:rsidP="00CC0EEA">
      <w:pPr>
        <w:jc w:val="both"/>
        <w:rPr>
          <w:sz w:val="28"/>
          <w:szCs w:val="28"/>
          <w:lang w:val="uk-UA"/>
        </w:rPr>
      </w:pPr>
    </w:p>
    <w:p w14:paraId="49AD0CC6" w14:textId="77777777" w:rsidR="00362246" w:rsidRDefault="00772616" w:rsidP="00362246">
      <w:pPr>
        <w:pStyle w:val="a3"/>
      </w:pPr>
      <w:r>
        <w:t>Заступник директора                                                    Людмила КОЛИЧЕВА</w:t>
      </w:r>
    </w:p>
    <w:p w14:paraId="0ECFEB23" w14:textId="77777777" w:rsidR="00362246" w:rsidRDefault="00362246" w:rsidP="00362246">
      <w:pPr>
        <w:pStyle w:val="a3"/>
      </w:pPr>
    </w:p>
    <w:p w14:paraId="597C6412" w14:textId="77777777" w:rsidR="00CC03E3" w:rsidRPr="00302806" w:rsidRDefault="00CC03E3" w:rsidP="00362246">
      <w:pPr>
        <w:rPr>
          <w:sz w:val="28"/>
          <w:szCs w:val="28"/>
          <w:lang w:val="uk-UA"/>
        </w:rPr>
      </w:pPr>
    </w:p>
    <w:p w14:paraId="1417F5E3" w14:textId="77777777" w:rsidR="007057B5" w:rsidRPr="00CC03E3" w:rsidRDefault="007057B5">
      <w:pPr>
        <w:rPr>
          <w:lang w:val="uk-UA"/>
        </w:rPr>
      </w:pPr>
    </w:p>
    <w:sectPr w:rsidR="007057B5" w:rsidRPr="00CC03E3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27D40"/>
    <w:rsid w:val="00067D9E"/>
    <w:rsid w:val="000746FF"/>
    <w:rsid w:val="000E5B85"/>
    <w:rsid w:val="000F0CEA"/>
    <w:rsid w:val="00140058"/>
    <w:rsid w:val="00180267"/>
    <w:rsid w:val="00185BCA"/>
    <w:rsid w:val="00191CAA"/>
    <w:rsid w:val="001B71B2"/>
    <w:rsid w:val="001B71F2"/>
    <w:rsid w:val="001E50DB"/>
    <w:rsid w:val="001E6012"/>
    <w:rsid w:val="00210F88"/>
    <w:rsid w:val="002154C1"/>
    <w:rsid w:val="00220D93"/>
    <w:rsid w:val="00222DB5"/>
    <w:rsid w:val="00274CCB"/>
    <w:rsid w:val="002F4E00"/>
    <w:rsid w:val="003156BC"/>
    <w:rsid w:val="00362246"/>
    <w:rsid w:val="0037563B"/>
    <w:rsid w:val="00412888"/>
    <w:rsid w:val="0045598B"/>
    <w:rsid w:val="00456FE3"/>
    <w:rsid w:val="00461D97"/>
    <w:rsid w:val="0046467E"/>
    <w:rsid w:val="004E2C82"/>
    <w:rsid w:val="00526107"/>
    <w:rsid w:val="00550380"/>
    <w:rsid w:val="00554906"/>
    <w:rsid w:val="0055737C"/>
    <w:rsid w:val="00561BE2"/>
    <w:rsid w:val="005640B2"/>
    <w:rsid w:val="005C5968"/>
    <w:rsid w:val="005E147F"/>
    <w:rsid w:val="00613B21"/>
    <w:rsid w:val="006A04F2"/>
    <w:rsid w:val="006A3EB5"/>
    <w:rsid w:val="006F3A0A"/>
    <w:rsid w:val="007057B5"/>
    <w:rsid w:val="00714F38"/>
    <w:rsid w:val="00772616"/>
    <w:rsid w:val="007E2B7D"/>
    <w:rsid w:val="00887457"/>
    <w:rsid w:val="008D578D"/>
    <w:rsid w:val="00964EFC"/>
    <w:rsid w:val="0098281D"/>
    <w:rsid w:val="009C1A9A"/>
    <w:rsid w:val="00A002D8"/>
    <w:rsid w:val="00A1128C"/>
    <w:rsid w:val="00A1598E"/>
    <w:rsid w:val="00A52B56"/>
    <w:rsid w:val="00A53D72"/>
    <w:rsid w:val="00A61A9C"/>
    <w:rsid w:val="00AE1191"/>
    <w:rsid w:val="00AE6DE2"/>
    <w:rsid w:val="00B015C6"/>
    <w:rsid w:val="00B205BF"/>
    <w:rsid w:val="00B518C7"/>
    <w:rsid w:val="00B543D7"/>
    <w:rsid w:val="00BC18CA"/>
    <w:rsid w:val="00BC1D1B"/>
    <w:rsid w:val="00BD6E17"/>
    <w:rsid w:val="00BE0099"/>
    <w:rsid w:val="00BE5F23"/>
    <w:rsid w:val="00C049FD"/>
    <w:rsid w:val="00C12C33"/>
    <w:rsid w:val="00C9457D"/>
    <w:rsid w:val="00CC03E3"/>
    <w:rsid w:val="00CC0EEA"/>
    <w:rsid w:val="00D22FAD"/>
    <w:rsid w:val="00D44175"/>
    <w:rsid w:val="00D62B7E"/>
    <w:rsid w:val="00DA7948"/>
    <w:rsid w:val="00DE11ED"/>
    <w:rsid w:val="00DE4238"/>
    <w:rsid w:val="00DE58FF"/>
    <w:rsid w:val="00E17C95"/>
    <w:rsid w:val="00E34F1A"/>
    <w:rsid w:val="00E96DF0"/>
    <w:rsid w:val="00F40EB4"/>
    <w:rsid w:val="00F8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CA8"/>
  <w15:docId w15:val="{A5C6BA54-C7FE-4E87-A4A8-BEF69AC0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7B54-62CD-4DF3-B3CD-272A3803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80</cp:revision>
  <dcterms:created xsi:type="dcterms:W3CDTF">2022-08-11T11:52:00Z</dcterms:created>
  <dcterms:modified xsi:type="dcterms:W3CDTF">2023-07-17T14:09:00Z</dcterms:modified>
</cp:coreProperties>
</file>