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99" w:rsidRPr="00764262" w:rsidRDefault="00BB3699" w:rsidP="00BB3699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Додаток </w:t>
      </w:r>
    </w:p>
    <w:p w:rsidR="00BB3699" w:rsidRPr="00764262" w:rsidRDefault="00BB3699" w:rsidP="00BB3699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BB3699" w:rsidRPr="00764262" w:rsidRDefault="00BB3699" w:rsidP="00BB3699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BB3699" w:rsidRPr="00764262" w:rsidRDefault="00BB3699" w:rsidP="00BB3699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>«___» ____________ 201</w:t>
      </w:r>
      <w:r>
        <w:rPr>
          <w:iCs/>
          <w:snapToGrid w:val="0"/>
          <w:sz w:val="28"/>
          <w:lang w:val="uk-UA"/>
        </w:rPr>
        <w:t>8</w:t>
      </w:r>
      <w:r w:rsidRPr="00764262">
        <w:rPr>
          <w:iCs/>
          <w:snapToGrid w:val="0"/>
          <w:sz w:val="28"/>
          <w:lang w:val="uk-UA"/>
        </w:rPr>
        <w:t xml:space="preserve"> р. № ___ </w:t>
      </w:r>
    </w:p>
    <w:p w:rsidR="00BB3699" w:rsidRPr="00764262" w:rsidRDefault="00BB3699" w:rsidP="00BB3699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BB3699" w:rsidRDefault="00BB3699" w:rsidP="00BB3699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П</w:t>
      </w:r>
      <w:r>
        <w:rPr>
          <w:snapToGrid w:val="0"/>
          <w:sz w:val="28"/>
          <w:lang w:val="uk-UA"/>
        </w:rPr>
        <w:t xml:space="preserve"> Л А Н</w:t>
      </w:r>
      <w:r w:rsidRPr="00764262">
        <w:rPr>
          <w:snapToGrid w:val="0"/>
          <w:sz w:val="28"/>
          <w:lang w:val="uk-UA"/>
        </w:rPr>
        <w:t xml:space="preserve"> </w:t>
      </w:r>
    </w:p>
    <w:p w:rsidR="00BB3699" w:rsidRPr="00764262" w:rsidRDefault="00BB3699" w:rsidP="00BB3699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</w:t>
      </w:r>
      <w:r w:rsidRPr="00764262">
        <w:rPr>
          <w:snapToGrid w:val="0"/>
          <w:sz w:val="28"/>
          <w:lang w:val="uk-UA"/>
        </w:rPr>
        <w:t xml:space="preserve">пасажирських перевезень мешканців міста Чернігова </w:t>
      </w:r>
    </w:p>
    <w:p w:rsidR="00BB3699" w:rsidRPr="00764262" w:rsidRDefault="00BB3699" w:rsidP="00BB3699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до дачних масивів на весняно-літній період 201</w:t>
      </w:r>
      <w:r>
        <w:rPr>
          <w:snapToGrid w:val="0"/>
          <w:sz w:val="28"/>
          <w:lang w:val="uk-UA"/>
        </w:rPr>
        <w:t>8</w:t>
      </w:r>
      <w:r w:rsidRPr="00764262">
        <w:rPr>
          <w:snapToGrid w:val="0"/>
          <w:sz w:val="28"/>
          <w:lang w:val="uk-UA"/>
        </w:rPr>
        <w:t xml:space="preserve"> року </w:t>
      </w:r>
    </w:p>
    <w:p w:rsidR="00BB3699" w:rsidRPr="00764262" w:rsidRDefault="00BB3699" w:rsidP="00BB3699">
      <w:pPr>
        <w:widowControl w:val="0"/>
        <w:jc w:val="center"/>
        <w:rPr>
          <w:snapToGrid w:val="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377"/>
        <w:gridCol w:w="998"/>
        <w:gridCol w:w="1934"/>
        <w:gridCol w:w="2624"/>
      </w:tblGrid>
      <w:tr w:rsidR="00BB3699" w:rsidRPr="00764262" w:rsidTr="005B7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№ з/п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  <w:vMerge w:val="restart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Номер та назва маршруту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972" w:type="dxa"/>
            <w:gridSpan w:val="2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Перевізник, що обслуговує маршрут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  <w:vMerge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усього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у т.ч. великої, середньої місткості для перевезення окремих категорій громадян щочетверга </w:t>
            </w:r>
          </w:p>
        </w:tc>
        <w:tc>
          <w:tcPr>
            <w:tcW w:w="2726" w:type="dxa"/>
            <w:vMerge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2 «Дитячий світ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Рівнопілля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3 «Епіцентр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Киїнка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8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5 «Дитячий світ – Дачі (Новий Білоус)»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4.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9 «Лікеро-горілчаний завод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Жавинка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5.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16 «Залізничний вокзал – Дачі (</w:t>
            </w:r>
            <w:r>
              <w:rPr>
                <w:snapToGrid w:val="0"/>
                <w:sz w:val="26"/>
                <w:szCs w:val="26"/>
                <w:lang w:val="uk-UA"/>
              </w:rPr>
              <w:t>Вознесенське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6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6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18 «Дитячий світ – Дачі (Рудка)»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7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№ 22с «ЗАЗ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–</w:t>
            </w:r>
            <w:r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Дачі </w:t>
            </w:r>
            <w:r>
              <w:rPr>
                <w:snapToGrid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napToGrid w:val="0"/>
                <w:sz w:val="26"/>
                <w:szCs w:val="26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6"/>
                <w:szCs w:val="26"/>
                <w:lang w:val="uk-UA"/>
              </w:rPr>
              <w:t>)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 xml:space="preserve"> 8.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№ 36с «КСК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–</w:t>
            </w:r>
            <w:r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Дачі </w:t>
            </w:r>
            <w:r>
              <w:rPr>
                <w:snapToGrid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napToGrid w:val="0"/>
                <w:sz w:val="26"/>
                <w:szCs w:val="26"/>
                <w:lang w:val="uk-UA"/>
              </w:rPr>
              <w:t>Жавинка</w:t>
            </w:r>
            <w:proofErr w:type="spellEnd"/>
            <w:r>
              <w:rPr>
                <w:snapToGrid w:val="0"/>
                <w:sz w:val="26"/>
                <w:szCs w:val="26"/>
                <w:lang w:val="uk-UA"/>
              </w:rPr>
              <w:t>)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 xml:space="preserve"> 2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К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>П «</w:t>
            </w:r>
            <w:r>
              <w:rPr>
                <w:snapToGrid w:val="0"/>
                <w:sz w:val="26"/>
                <w:szCs w:val="26"/>
                <w:lang w:val="uk-UA"/>
              </w:rPr>
              <w:t>ЧТУ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 xml:space="preserve"> 9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46 «вул. Захисників України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Березанка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1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BB3699" w:rsidRPr="00764262" w:rsidTr="005B770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 xml:space="preserve"> 10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508" w:type="dxa"/>
          </w:tcPr>
          <w:p w:rsidR="00BB3699" w:rsidRPr="00764262" w:rsidRDefault="00BB3699" w:rsidP="005B770F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47 «Хімволокно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Якубівка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1003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969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</w:tcPr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BB3699" w:rsidRPr="00764262" w:rsidRDefault="00BB3699" w:rsidP="005B770F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</w:tbl>
    <w:p w:rsidR="00BB3699" w:rsidRPr="00764262" w:rsidRDefault="00BB3699" w:rsidP="00BB3699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BB3699" w:rsidRDefault="00BB3699" w:rsidP="00BB3699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BB3699" w:rsidRDefault="00BB3699" w:rsidP="00BB3699">
      <w:pPr>
        <w:ind w:right="141"/>
        <w:jc w:val="both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Секретар міської ради </w:t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>
        <w:rPr>
          <w:snapToGrid w:val="0"/>
          <w:sz w:val="28"/>
          <w:lang w:val="uk-UA"/>
        </w:rPr>
        <w:tab/>
      </w:r>
      <w:r>
        <w:rPr>
          <w:snapToGrid w:val="0"/>
          <w:sz w:val="28"/>
          <w:lang w:val="uk-UA"/>
        </w:rPr>
        <w:tab/>
        <w:t xml:space="preserve">М. П. Черненок </w:t>
      </w:r>
    </w:p>
    <w:p w:rsidR="00BB3699" w:rsidRDefault="00BB3699" w:rsidP="00BB3699">
      <w:pPr>
        <w:ind w:right="141"/>
        <w:jc w:val="both"/>
        <w:rPr>
          <w:snapToGrid w:val="0"/>
          <w:sz w:val="28"/>
          <w:lang w:val="uk-UA"/>
        </w:rPr>
      </w:pPr>
    </w:p>
    <w:p w:rsidR="00BB3699" w:rsidRDefault="00BB3699" w:rsidP="00BB3699">
      <w:pPr>
        <w:ind w:right="141"/>
        <w:jc w:val="both"/>
        <w:rPr>
          <w:snapToGrid w:val="0"/>
          <w:sz w:val="28"/>
          <w:lang w:val="uk-UA"/>
        </w:rPr>
      </w:pPr>
    </w:p>
    <w:p w:rsidR="00BB3699" w:rsidRDefault="00BB3699" w:rsidP="00BB3699">
      <w:pPr>
        <w:ind w:right="141"/>
        <w:jc w:val="both"/>
        <w:rPr>
          <w:snapToGrid w:val="0"/>
          <w:sz w:val="28"/>
          <w:lang w:val="uk-UA"/>
        </w:rPr>
      </w:pPr>
    </w:p>
    <w:p w:rsidR="00B95DA2" w:rsidRPr="00BB3699" w:rsidRDefault="00B95DA2" w:rsidP="00BB3699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BB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99"/>
    <w:rsid w:val="00B95DA2"/>
    <w:rsid w:val="00B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6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2018-03-12T09:54:00Z</dcterms:created>
  <dcterms:modified xsi:type="dcterms:W3CDTF">2018-03-12T09:55:00Z</dcterms:modified>
</cp:coreProperties>
</file>