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5FF" w:rsidRPr="00FE0191" w:rsidRDefault="00B075FF" w:rsidP="00B075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FE0191">
        <w:rPr>
          <w:rFonts w:ascii="Times New Roman" w:hAnsi="Times New Roman" w:cs="Times New Roman"/>
          <w:b/>
          <w:sz w:val="28"/>
        </w:rPr>
        <w:t>ПОЯСНЮВАЛЬНА ЗАПИСКА</w:t>
      </w:r>
    </w:p>
    <w:p w:rsidR="00245EC6" w:rsidRDefault="00B075FF" w:rsidP="00B075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FE0191">
        <w:rPr>
          <w:rFonts w:ascii="Times New Roman" w:hAnsi="Times New Roman" w:cs="Times New Roman"/>
          <w:b/>
          <w:sz w:val="28"/>
        </w:rPr>
        <w:t xml:space="preserve">до </w:t>
      </w:r>
      <w:proofErr w:type="spellStart"/>
      <w:r w:rsidRPr="00FE0191">
        <w:rPr>
          <w:rFonts w:ascii="Times New Roman" w:hAnsi="Times New Roman" w:cs="Times New Roman"/>
          <w:b/>
          <w:sz w:val="28"/>
        </w:rPr>
        <w:t>проєкту</w:t>
      </w:r>
      <w:proofErr w:type="spellEnd"/>
      <w:r w:rsidRPr="00FE0191">
        <w:rPr>
          <w:rFonts w:ascii="Times New Roman" w:hAnsi="Times New Roman" w:cs="Times New Roman"/>
          <w:b/>
          <w:sz w:val="28"/>
        </w:rPr>
        <w:t xml:space="preserve"> рішення виконавчого комітету Чернігівської міської ради </w:t>
      </w:r>
    </w:p>
    <w:p w:rsidR="00B075FF" w:rsidRPr="00FE0191" w:rsidRDefault="00245EC6" w:rsidP="00B075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«Про передачу майна»</w:t>
      </w:r>
    </w:p>
    <w:p w:rsidR="00B075FF" w:rsidRPr="00A57CEE" w:rsidRDefault="00B075FF" w:rsidP="00B075F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245EC6" w:rsidRDefault="00B075FF" w:rsidP="00DB53D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88295E">
        <w:rPr>
          <w:rFonts w:ascii="Times New Roman" w:hAnsi="Times New Roman" w:cs="Times New Roman"/>
          <w:sz w:val="28"/>
        </w:rPr>
        <w:t>Протягом 2021- 2022</w:t>
      </w:r>
      <w:r w:rsidR="00314BAE">
        <w:rPr>
          <w:rFonts w:ascii="Times New Roman" w:hAnsi="Times New Roman" w:cs="Times New Roman"/>
          <w:sz w:val="28"/>
        </w:rPr>
        <w:t xml:space="preserve"> ро</w:t>
      </w:r>
      <w:r w:rsidR="0088295E">
        <w:rPr>
          <w:rFonts w:ascii="Times New Roman" w:hAnsi="Times New Roman" w:cs="Times New Roman"/>
          <w:sz w:val="28"/>
        </w:rPr>
        <w:t>ків</w:t>
      </w:r>
      <w:r w:rsidR="00314BAE">
        <w:rPr>
          <w:rFonts w:ascii="Times New Roman" w:hAnsi="Times New Roman" w:cs="Times New Roman"/>
          <w:sz w:val="28"/>
        </w:rPr>
        <w:t xml:space="preserve"> комунальним підприємством «Будинок книги» Чернігівської міської ради з метою оновлення</w:t>
      </w:r>
      <w:r w:rsidR="0088295E">
        <w:rPr>
          <w:rFonts w:ascii="Times New Roman" w:hAnsi="Times New Roman" w:cs="Times New Roman"/>
          <w:sz w:val="28"/>
        </w:rPr>
        <w:t xml:space="preserve"> та осучаснення</w:t>
      </w:r>
      <w:r w:rsidR="00314BAE">
        <w:rPr>
          <w:rFonts w:ascii="Times New Roman" w:hAnsi="Times New Roman" w:cs="Times New Roman"/>
          <w:sz w:val="28"/>
        </w:rPr>
        <w:t xml:space="preserve"> торгової зали, </w:t>
      </w:r>
      <w:r w:rsidR="00314BAE" w:rsidRPr="00314BAE">
        <w:rPr>
          <w:rFonts w:ascii="Times New Roman" w:hAnsi="Times New Roman" w:cs="Times New Roman"/>
          <w:sz w:val="28"/>
        </w:rPr>
        <w:t>збільшення рівня продажів, кількості покупців та заохочення постійних клієнтів</w:t>
      </w:r>
      <w:r w:rsidR="00936BED">
        <w:rPr>
          <w:rFonts w:ascii="Times New Roman" w:hAnsi="Times New Roman" w:cs="Times New Roman"/>
          <w:sz w:val="28"/>
        </w:rPr>
        <w:t xml:space="preserve"> закуплено нові меблі, а саме: книжкові стелажі, вітрини, шафи, тумби та столи. Застарілі меблі </w:t>
      </w:r>
      <w:r w:rsidR="002219CD">
        <w:rPr>
          <w:rFonts w:ascii="Times New Roman" w:hAnsi="Times New Roman" w:cs="Times New Roman"/>
          <w:sz w:val="28"/>
        </w:rPr>
        <w:t>переміщено</w:t>
      </w:r>
      <w:r w:rsidR="0088295E">
        <w:rPr>
          <w:rFonts w:ascii="Times New Roman" w:hAnsi="Times New Roman" w:cs="Times New Roman"/>
          <w:sz w:val="28"/>
        </w:rPr>
        <w:t xml:space="preserve"> до підв</w:t>
      </w:r>
      <w:r w:rsidR="002219CD">
        <w:rPr>
          <w:rFonts w:ascii="Times New Roman" w:hAnsi="Times New Roman" w:cs="Times New Roman"/>
          <w:sz w:val="28"/>
        </w:rPr>
        <w:t>ального приміщення Підприємства</w:t>
      </w:r>
      <w:r w:rsidR="0088295E">
        <w:rPr>
          <w:rFonts w:ascii="Times New Roman" w:hAnsi="Times New Roman" w:cs="Times New Roman"/>
          <w:sz w:val="28"/>
        </w:rPr>
        <w:t xml:space="preserve">. Оскільки у місці розташування </w:t>
      </w:r>
      <w:r w:rsidR="002219CD">
        <w:rPr>
          <w:rFonts w:ascii="Times New Roman" w:hAnsi="Times New Roman" w:cs="Times New Roman"/>
          <w:sz w:val="28"/>
        </w:rPr>
        <w:t xml:space="preserve">меблів </w:t>
      </w:r>
      <w:r w:rsidR="0088295E">
        <w:rPr>
          <w:rFonts w:ascii="Times New Roman" w:hAnsi="Times New Roman" w:cs="Times New Roman"/>
          <w:sz w:val="28"/>
        </w:rPr>
        <w:t xml:space="preserve">залежно від погодних умов підвищується волога, </w:t>
      </w:r>
      <w:r w:rsidR="00AA45BB">
        <w:rPr>
          <w:rFonts w:ascii="Times New Roman" w:hAnsi="Times New Roman" w:cs="Times New Roman"/>
          <w:sz w:val="28"/>
        </w:rPr>
        <w:t xml:space="preserve">подальше зберігання </w:t>
      </w:r>
      <w:r w:rsidR="00245EC6">
        <w:rPr>
          <w:rFonts w:ascii="Times New Roman" w:hAnsi="Times New Roman" w:cs="Times New Roman"/>
          <w:sz w:val="28"/>
        </w:rPr>
        <w:t>товарно-матеріальних цінностей</w:t>
      </w:r>
      <w:r w:rsidR="00AA45BB">
        <w:rPr>
          <w:rFonts w:ascii="Times New Roman" w:hAnsi="Times New Roman" w:cs="Times New Roman"/>
          <w:sz w:val="28"/>
        </w:rPr>
        <w:t xml:space="preserve"> у підвальному приміщенні</w:t>
      </w:r>
      <w:r w:rsidR="00245EC6">
        <w:rPr>
          <w:rFonts w:ascii="Times New Roman" w:hAnsi="Times New Roman" w:cs="Times New Roman"/>
          <w:sz w:val="28"/>
        </w:rPr>
        <w:t xml:space="preserve"> може призвести до деформацій, а також до «набухання» конструкцій. </w:t>
      </w:r>
    </w:p>
    <w:p w:rsidR="00245EC6" w:rsidRDefault="00245EC6" w:rsidP="00B075FF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Оскільки </w:t>
      </w:r>
      <w:r w:rsidRPr="00245EC6">
        <w:rPr>
          <w:rFonts w:ascii="Times New Roman" w:hAnsi="Times New Roman" w:cs="Times New Roman"/>
          <w:sz w:val="28"/>
        </w:rPr>
        <w:t>Центральна міська бібліотека імені М.М.Коцюбинського</w:t>
      </w:r>
      <w:r>
        <w:rPr>
          <w:rFonts w:ascii="Times New Roman" w:hAnsi="Times New Roman" w:cs="Times New Roman"/>
          <w:sz w:val="28"/>
        </w:rPr>
        <w:t xml:space="preserve">          (адреса: м. Чернігів, вул. Княжа 22) постраждала внаслідок збройної атаки російської федерації на Україну, вважаємо за доцільне передати товарно-матеріальні цінності </w:t>
      </w:r>
      <w:r w:rsidR="0089269E">
        <w:rPr>
          <w:rFonts w:ascii="Times New Roman" w:hAnsi="Times New Roman" w:cs="Times New Roman"/>
          <w:sz w:val="28"/>
        </w:rPr>
        <w:t>для продуктивного вжитку бібліотекою.</w:t>
      </w:r>
    </w:p>
    <w:p w:rsidR="00B075FF" w:rsidRDefault="00936BED" w:rsidP="00B075FF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 зв’язку з цим, з</w:t>
      </w:r>
      <w:r w:rsidR="00B075FF">
        <w:rPr>
          <w:rFonts w:ascii="Times New Roman" w:hAnsi="Times New Roman" w:cs="Times New Roman"/>
          <w:sz w:val="28"/>
        </w:rPr>
        <w:t xml:space="preserve"> метою оптимізації контролю та ефективного використання комунального майна територіальної громади міста, пропонується </w:t>
      </w:r>
      <w:r w:rsidR="00AA45BB">
        <w:rPr>
          <w:rFonts w:ascii="Times New Roman" w:hAnsi="Times New Roman" w:cs="Times New Roman"/>
          <w:sz w:val="28"/>
        </w:rPr>
        <w:t xml:space="preserve">безоплатно </w:t>
      </w:r>
      <w:r w:rsidR="00B075FF">
        <w:rPr>
          <w:rFonts w:ascii="Times New Roman" w:hAnsi="Times New Roman" w:cs="Times New Roman"/>
          <w:sz w:val="28"/>
        </w:rPr>
        <w:t xml:space="preserve">передати з господарського відання комунального підприємства «Будинок книги» Чернігівської міської ради в оперативне управління </w:t>
      </w:r>
      <w:r w:rsidR="00DB53D3">
        <w:rPr>
          <w:rFonts w:ascii="Times New Roman" w:hAnsi="Times New Roman" w:cs="Times New Roman"/>
          <w:sz w:val="28"/>
        </w:rPr>
        <w:t>у</w:t>
      </w:r>
      <w:r w:rsidR="00B075FF">
        <w:rPr>
          <w:rFonts w:ascii="Times New Roman" w:hAnsi="Times New Roman" w:cs="Times New Roman"/>
          <w:sz w:val="28"/>
        </w:rPr>
        <w:t xml:space="preserve">правлінню культури </w:t>
      </w:r>
      <w:r w:rsidR="001B0207">
        <w:rPr>
          <w:rFonts w:ascii="Times New Roman" w:hAnsi="Times New Roman" w:cs="Times New Roman"/>
          <w:sz w:val="28"/>
        </w:rPr>
        <w:t>та</w:t>
      </w:r>
      <w:r w:rsidR="00B075FF">
        <w:rPr>
          <w:rFonts w:ascii="Times New Roman" w:hAnsi="Times New Roman" w:cs="Times New Roman"/>
          <w:sz w:val="28"/>
        </w:rPr>
        <w:t xml:space="preserve"> туризму Чернігівської міської ради </w:t>
      </w:r>
      <w:r w:rsidR="00111DA7" w:rsidRPr="00111DA7">
        <w:rPr>
          <w:rFonts w:ascii="Times New Roman" w:hAnsi="Times New Roman" w:cs="Times New Roman"/>
          <w:sz w:val="28"/>
        </w:rPr>
        <w:t xml:space="preserve">(для </w:t>
      </w:r>
      <w:r w:rsidR="00920A46">
        <w:rPr>
          <w:rFonts w:ascii="Times New Roman" w:hAnsi="Times New Roman" w:cs="Times New Roman"/>
          <w:sz w:val="28"/>
        </w:rPr>
        <w:t xml:space="preserve">потреб </w:t>
      </w:r>
      <w:bookmarkStart w:id="0" w:name="_GoBack"/>
      <w:bookmarkEnd w:id="0"/>
      <w:r w:rsidR="00111DA7" w:rsidRPr="00111DA7">
        <w:rPr>
          <w:rFonts w:ascii="Times New Roman" w:hAnsi="Times New Roman" w:cs="Times New Roman"/>
          <w:sz w:val="28"/>
        </w:rPr>
        <w:t>Чернігівської міської комунальної централізованої бібліотечної системи, код ЄДРПОУ 05530145)</w:t>
      </w:r>
      <w:r w:rsidR="00111DA7">
        <w:rPr>
          <w:rFonts w:ascii="Times New Roman" w:hAnsi="Times New Roman" w:cs="Times New Roman"/>
          <w:sz w:val="28"/>
        </w:rPr>
        <w:t xml:space="preserve"> меблі: </w:t>
      </w:r>
      <w:r w:rsidR="00B075FF">
        <w:rPr>
          <w:rFonts w:ascii="Times New Roman" w:hAnsi="Times New Roman" w:cs="Times New Roman"/>
          <w:sz w:val="28"/>
        </w:rPr>
        <w:t>стелажі, тум</w:t>
      </w:r>
      <w:r w:rsidR="00111DA7">
        <w:rPr>
          <w:rFonts w:ascii="Times New Roman" w:hAnsi="Times New Roman" w:cs="Times New Roman"/>
          <w:sz w:val="28"/>
        </w:rPr>
        <w:t xml:space="preserve">би, шафи, столи, вітрини, шафи </w:t>
      </w:r>
      <w:r w:rsidR="00F358B8">
        <w:rPr>
          <w:rFonts w:ascii="Times New Roman" w:hAnsi="Times New Roman" w:cs="Times New Roman"/>
          <w:sz w:val="28"/>
        </w:rPr>
        <w:t>у кількості 9</w:t>
      </w:r>
      <w:r w:rsidR="00014F7E">
        <w:rPr>
          <w:rFonts w:ascii="Times New Roman" w:hAnsi="Times New Roman" w:cs="Times New Roman"/>
          <w:sz w:val="28"/>
        </w:rPr>
        <w:t>0</w:t>
      </w:r>
      <w:r w:rsidR="00F358B8">
        <w:rPr>
          <w:rFonts w:ascii="Times New Roman" w:hAnsi="Times New Roman" w:cs="Times New Roman"/>
          <w:sz w:val="28"/>
        </w:rPr>
        <w:t xml:space="preserve"> штук балансовою</w:t>
      </w:r>
      <w:r w:rsidR="00B075FF">
        <w:rPr>
          <w:rFonts w:ascii="Times New Roman" w:hAnsi="Times New Roman" w:cs="Times New Roman"/>
          <w:sz w:val="28"/>
        </w:rPr>
        <w:t xml:space="preserve"> вартіст</w:t>
      </w:r>
      <w:r w:rsidR="00F358B8">
        <w:rPr>
          <w:rFonts w:ascii="Times New Roman" w:hAnsi="Times New Roman" w:cs="Times New Roman"/>
          <w:sz w:val="28"/>
        </w:rPr>
        <w:t>ю</w:t>
      </w:r>
      <w:r w:rsidR="00B075FF">
        <w:rPr>
          <w:rFonts w:ascii="Times New Roman" w:hAnsi="Times New Roman" w:cs="Times New Roman"/>
          <w:sz w:val="28"/>
        </w:rPr>
        <w:t xml:space="preserve"> </w:t>
      </w:r>
      <w:r w:rsidR="00CF16D2" w:rsidRPr="00CF16D2">
        <w:rPr>
          <w:rFonts w:ascii="Times New Roman" w:hAnsi="Times New Roman" w:cs="Times New Roman"/>
          <w:sz w:val="28"/>
        </w:rPr>
        <w:t>9</w:t>
      </w:r>
      <w:r w:rsidR="00CF16D2" w:rsidRPr="00B359AE">
        <w:rPr>
          <w:rFonts w:ascii="Times New Roman" w:hAnsi="Times New Roman" w:cs="Times New Roman"/>
          <w:sz w:val="28"/>
        </w:rPr>
        <w:t>9</w:t>
      </w:r>
      <w:r w:rsidR="00CF16D2">
        <w:rPr>
          <w:rFonts w:ascii="Times New Roman" w:hAnsi="Times New Roman" w:cs="Times New Roman"/>
          <w:sz w:val="28"/>
          <w:lang w:val="en-US"/>
        </w:rPr>
        <w:t> </w:t>
      </w:r>
      <w:r w:rsidR="00B359AE" w:rsidRPr="00B359AE">
        <w:rPr>
          <w:rFonts w:ascii="Times New Roman" w:hAnsi="Times New Roman" w:cs="Times New Roman"/>
          <w:sz w:val="28"/>
        </w:rPr>
        <w:t>214</w:t>
      </w:r>
      <w:r w:rsidR="00CF16D2">
        <w:rPr>
          <w:rFonts w:ascii="Times New Roman" w:hAnsi="Times New Roman" w:cs="Times New Roman"/>
          <w:sz w:val="28"/>
        </w:rPr>
        <w:t>,</w:t>
      </w:r>
      <w:r w:rsidR="00B359AE" w:rsidRPr="00B359AE">
        <w:rPr>
          <w:rFonts w:ascii="Times New Roman" w:hAnsi="Times New Roman" w:cs="Times New Roman"/>
          <w:sz w:val="28"/>
        </w:rPr>
        <w:t>84</w:t>
      </w:r>
      <w:r w:rsidR="00B075FF">
        <w:rPr>
          <w:rFonts w:ascii="Times New Roman" w:hAnsi="Times New Roman" w:cs="Times New Roman"/>
          <w:sz w:val="28"/>
        </w:rPr>
        <w:t xml:space="preserve"> грн</w:t>
      </w:r>
      <w:r w:rsidR="00F358B8">
        <w:rPr>
          <w:rFonts w:ascii="Times New Roman" w:hAnsi="Times New Roman" w:cs="Times New Roman"/>
          <w:sz w:val="28"/>
        </w:rPr>
        <w:t>.</w:t>
      </w:r>
      <w:r w:rsidR="007A41C3">
        <w:rPr>
          <w:rFonts w:ascii="Times New Roman" w:hAnsi="Times New Roman" w:cs="Times New Roman"/>
          <w:sz w:val="28"/>
        </w:rPr>
        <w:t xml:space="preserve"> (</w:t>
      </w:r>
      <w:r w:rsidR="00CF16D2">
        <w:rPr>
          <w:rFonts w:ascii="Times New Roman" w:hAnsi="Times New Roman" w:cs="Times New Roman"/>
          <w:sz w:val="28"/>
        </w:rPr>
        <w:t>дев’яносто дев’ять</w:t>
      </w:r>
      <w:r w:rsidR="007A41C3">
        <w:rPr>
          <w:rFonts w:ascii="Times New Roman" w:hAnsi="Times New Roman" w:cs="Times New Roman"/>
          <w:sz w:val="28"/>
        </w:rPr>
        <w:t xml:space="preserve"> тисяч </w:t>
      </w:r>
      <w:r w:rsidR="00B359AE">
        <w:rPr>
          <w:rFonts w:ascii="Times New Roman" w:hAnsi="Times New Roman" w:cs="Times New Roman"/>
          <w:sz w:val="28"/>
        </w:rPr>
        <w:t>двісті</w:t>
      </w:r>
      <w:r w:rsidR="007A41C3">
        <w:rPr>
          <w:rFonts w:ascii="Times New Roman" w:hAnsi="Times New Roman" w:cs="Times New Roman"/>
          <w:sz w:val="28"/>
        </w:rPr>
        <w:t xml:space="preserve"> </w:t>
      </w:r>
      <w:r w:rsidR="00B359AE">
        <w:rPr>
          <w:rFonts w:ascii="Times New Roman" w:hAnsi="Times New Roman" w:cs="Times New Roman"/>
          <w:sz w:val="28"/>
        </w:rPr>
        <w:t>чотирнадцять</w:t>
      </w:r>
      <w:r w:rsidR="00CF16D2">
        <w:rPr>
          <w:rFonts w:ascii="Times New Roman" w:hAnsi="Times New Roman" w:cs="Times New Roman"/>
          <w:sz w:val="28"/>
        </w:rPr>
        <w:t xml:space="preserve"> грив</w:t>
      </w:r>
      <w:r w:rsidR="00B359AE">
        <w:rPr>
          <w:rFonts w:ascii="Times New Roman" w:hAnsi="Times New Roman" w:cs="Times New Roman"/>
          <w:sz w:val="28"/>
        </w:rPr>
        <w:t>ень</w:t>
      </w:r>
      <w:r w:rsidR="00CF16D2">
        <w:rPr>
          <w:rFonts w:ascii="Times New Roman" w:hAnsi="Times New Roman" w:cs="Times New Roman"/>
          <w:sz w:val="28"/>
        </w:rPr>
        <w:t xml:space="preserve"> </w:t>
      </w:r>
      <w:r w:rsidR="00B359AE">
        <w:rPr>
          <w:rFonts w:ascii="Times New Roman" w:hAnsi="Times New Roman" w:cs="Times New Roman"/>
          <w:sz w:val="28"/>
        </w:rPr>
        <w:t>вісімдесят чотири</w:t>
      </w:r>
      <w:r w:rsidR="007A41C3">
        <w:rPr>
          <w:rFonts w:ascii="Times New Roman" w:hAnsi="Times New Roman" w:cs="Times New Roman"/>
          <w:sz w:val="28"/>
        </w:rPr>
        <w:t xml:space="preserve"> копійок)</w:t>
      </w:r>
      <w:r w:rsidR="00B075FF">
        <w:rPr>
          <w:rFonts w:ascii="Times New Roman" w:hAnsi="Times New Roman" w:cs="Times New Roman"/>
          <w:sz w:val="28"/>
        </w:rPr>
        <w:t>.</w:t>
      </w:r>
    </w:p>
    <w:p w:rsidR="00B075FF" w:rsidRDefault="00B075FF" w:rsidP="0089269E">
      <w:pPr>
        <w:tabs>
          <w:tab w:val="left" w:pos="5103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37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Відповідно до пункту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2.29 Регламенту виконавчого комітету Чернігівської міської ради це рішення, після прийняття виконавчим комітетом Чернігівської міської ради,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подається на </w:t>
      </w:r>
      <w:r w:rsidRPr="008F37E0">
        <w:rPr>
          <w:rFonts w:ascii="Times New Roman" w:hAnsi="Times New Roman" w:cs="Times New Roman"/>
          <w:color w:val="000000"/>
          <w:sz w:val="28"/>
          <w:szCs w:val="28"/>
        </w:rPr>
        <w:t>затвердження Чернігівськ</w:t>
      </w:r>
      <w:r>
        <w:rPr>
          <w:rFonts w:ascii="Times New Roman" w:hAnsi="Times New Roman" w:cs="Times New Roman"/>
          <w:color w:val="000000"/>
          <w:sz w:val="28"/>
          <w:szCs w:val="28"/>
        </w:rPr>
        <w:t>ій</w:t>
      </w:r>
      <w:r w:rsidRPr="008F37E0">
        <w:rPr>
          <w:rFonts w:ascii="Times New Roman" w:hAnsi="Times New Roman" w:cs="Times New Roman"/>
          <w:color w:val="000000"/>
          <w:sz w:val="28"/>
          <w:szCs w:val="28"/>
        </w:rPr>
        <w:t xml:space="preserve"> міськ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ій </w:t>
      </w:r>
      <w:r w:rsidRPr="008F37E0">
        <w:rPr>
          <w:rFonts w:ascii="Times New Roman" w:hAnsi="Times New Roman" w:cs="Times New Roman"/>
          <w:color w:val="000000"/>
          <w:sz w:val="28"/>
          <w:szCs w:val="28"/>
        </w:rPr>
        <w:t>військової адміністрації Чернігівського району Чернігівської області.</w:t>
      </w:r>
    </w:p>
    <w:p w:rsidR="00B075FF" w:rsidRDefault="00B075FF" w:rsidP="00B075FF">
      <w:pPr>
        <w:tabs>
          <w:tab w:val="left" w:pos="510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D7999" w:rsidRPr="0089269E" w:rsidRDefault="00B075FF" w:rsidP="003D7999">
      <w:pPr>
        <w:tabs>
          <w:tab w:val="left" w:pos="510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КП «Будинок книги»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Артем СТАХ</w:t>
      </w:r>
    </w:p>
    <w:sectPr w:rsidR="003D7999" w:rsidRPr="0089269E" w:rsidSect="0089269E">
      <w:pgSz w:w="11906" w:h="16838"/>
      <w:pgMar w:top="709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572"/>
    <w:rsid w:val="00014F7E"/>
    <w:rsid w:val="00111DA7"/>
    <w:rsid w:val="001B0207"/>
    <w:rsid w:val="002219CD"/>
    <w:rsid w:val="00245EC6"/>
    <w:rsid w:val="00314BAE"/>
    <w:rsid w:val="003D7999"/>
    <w:rsid w:val="00562572"/>
    <w:rsid w:val="007A41C3"/>
    <w:rsid w:val="0088295E"/>
    <w:rsid w:val="0089269E"/>
    <w:rsid w:val="00920A46"/>
    <w:rsid w:val="00936BED"/>
    <w:rsid w:val="00AA45BB"/>
    <w:rsid w:val="00B075FF"/>
    <w:rsid w:val="00B359AE"/>
    <w:rsid w:val="00B7670D"/>
    <w:rsid w:val="00CF16D2"/>
    <w:rsid w:val="00DB53D3"/>
    <w:rsid w:val="00EB1AEF"/>
    <w:rsid w:val="00F3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5F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5F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</dc:creator>
  <cp:keywords/>
  <dc:description/>
  <cp:lastModifiedBy>Полина</cp:lastModifiedBy>
  <cp:revision>18</cp:revision>
  <cp:lastPrinted>2023-11-20T14:15:00Z</cp:lastPrinted>
  <dcterms:created xsi:type="dcterms:W3CDTF">2023-11-20T10:17:00Z</dcterms:created>
  <dcterms:modified xsi:type="dcterms:W3CDTF">2023-12-05T10:17:00Z</dcterms:modified>
</cp:coreProperties>
</file>