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7741B7" w:rsidRDefault="00CC03E3" w:rsidP="007741B7">
      <w:pPr>
        <w:pStyle w:val="a3"/>
      </w:pPr>
      <w:r>
        <w:t>«</w:t>
      </w:r>
      <w:r w:rsidR="000F0CEA">
        <w:t xml:space="preserve">Про надання </w:t>
      </w:r>
      <w:r w:rsidR="007741B7">
        <w:t>одноразової матеріальної допомоги – винагороди мешканцям</w:t>
      </w:r>
    </w:p>
    <w:p w:rsidR="007741B7" w:rsidRDefault="007741B7" w:rsidP="007741B7">
      <w:pPr>
        <w:pStyle w:val="a3"/>
      </w:pPr>
      <w:r>
        <w:t>міста Чернігова за особистий внесок у відновлення міста – героя від наслідків</w:t>
      </w:r>
    </w:p>
    <w:p w:rsidR="000F0CEA" w:rsidRDefault="007741B7" w:rsidP="007741B7">
      <w:pPr>
        <w:pStyle w:val="a3"/>
        <w:jc w:val="center"/>
      </w:pPr>
      <w:r>
        <w:t>російської військової агресії</w:t>
      </w:r>
      <w:r w:rsidR="000F0CEA">
        <w:t>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7741B7">
      <w:pPr>
        <w:pStyle w:val="a3"/>
        <w:ind w:firstLine="567"/>
      </w:pPr>
      <w:r w:rsidRPr="00C96785">
        <w:t>Р</w:t>
      </w:r>
      <w:r>
        <w:t>ішенням Чернігівської мі</w:t>
      </w:r>
      <w:r w:rsidR="007741B7">
        <w:t>ської ради від 30 березня</w:t>
      </w:r>
      <w:r w:rsidR="00823DF9">
        <w:t xml:space="preserve"> 2023</w:t>
      </w:r>
      <w:r>
        <w:t xml:space="preserve"> року №</w:t>
      </w:r>
      <w:r w:rsidR="007741B7">
        <w:t xml:space="preserve"> 30</w:t>
      </w:r>
      <w:r>
        <w:t>/</w:t>
      </w:r>
      <w:r>
        <w:rPr>
          <w:lang w:val="en-US"/>
        </w:rPr>
        <w:t>VIII</w:t>
      </w:r>
      <w:r w:rsidR="00823DF9">
        <w:t>-2</w:t>
      </w:r>
      <w:r w:rsidR="00D275E8">
        <w:t xml:space="preserve"> </w:t>
      </w:r>
      <w:r>
        <w:t xml:space="preserve">затверджено Програму </w:t>
      </w:r>
      <w:r w:rsidRPr="00C049FD">
        <w:t xml:space="preserve">надання </w:t>
      </w:r>
      <w:r w:rsidR="007741B7">
        <w:t xml:space="preserve">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 </w:t>
      </w:r>
      <w:r>
        <w:t>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Програми є</w:t>
      </w:r>
      <w:r w:rsidR="007741B7">
        <w:rPr>
          <w:sz w:val="28"/>
          <w:szCs w:val="28"/>
          <w:lang w:val="uk-UA"/>
        </w:rPr>
        <w:t xml:space="preserve"> відзначення мешканців міста Чернігова за особистий внесок у відновлення міста – героя від наслідків російської військової агресії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>, для</w:t>
      </w:r>
      <w:r w:rsidR="007741B7">
        <w:rPr>
          <w:bCs/>
        </w:rPr>
        <w:t xml:space="preserve"> реалізації Програми – 43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 w:rsidR="00154B60">
        <w:rPr>
          <w:bCs/>
        </w:rPr>
        <w:t xml:space="preserve"> </w:t>
      </w:r>
      <w:r w:rsidR="00C96785">
        <w:rPr>
          <w:bCs/>
        </w:rPr>
        <w:t>гривень.</w:t>
      </w:r>
    </w:p>
    <w:p w:rsidR="00E505CF" w:rsidRDefault="00E505CF" w:rsidP="00C049FD">
      <w:pPr>
        <w:pStyle w:val="a3"/>
        <w:ind w:firstLine="567"/>
        <w:rPr>
          <w:bCs/>
        </w:rPr>
      </w:pPr>
    </w:p>
    <w:p w:rsidR="00E505CF" w:rsidRDefault="00E505CF" w:rsidP="00E505CF">
      <w:pPr>
        <w:pStyle w:val="a3"/>
        <w:ind w:firstLine="567"/>
      </w:pPr>
      <w:r>
        <w:rPr>
          <w:lang w:val="ru-RU"/>
        </w:rPr>
        <w:t>У</w:t>
      </w:r>
      <w:r w:rsidR="00684193">
        <w:rPr>
          <w:lang w:val="ru-RU"/>
        </w:rPr>
        <w:t xml:space="preserve"> </w:t>
      </w:r>
      <w:proofErr w:type="gramStart"/>
      <w:r>
        <w:t>поточному</w:t>
      </w:r>
      <w:proofErr w:type="gramEnd"/>
      <w:r>
        <w:t xml:space="preserve"> році </w:t>
      </w:r>
      <w:r w:rsidRPr="006E1DDD">
        <w:t xml:space="preserve">одноразову матеріальну допомогу - винагороду </w:t>
      </w:r>
      <w:r w:rsidR="00C640FD">
        <w:t>вже отримало 5 426</w:t>
      </w:r>
      <w:r w:rsidR="007E6922">
        <w:t xml:space="preserve"> мешканців</w:t>
      </w:r>
      <w:r w:rsidR="00F217D0">
        <w:rPr>
          <w:lang w:val="ru-RU"/>
        </w:rPr>
        <w:t xml:space="preserve"> </w:t>
      </w:r>
      <w:r>
        <w:t>міста Че</w:t>
      </w:r>
      <w:r w:rsidR="007E6922">
        <w:t>рн</w:t>
      </w:r>
      <w:r w:rsidR="00C640FD">
        <w:t>ігова на загальну суму 16 278 000</w:t>
      </w:r>
      <w:r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6E1DDD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7741B7" w:rsidRPr="006E1DDD">
        <w:rPr>
          <w:sz w:val="28"/>
          <w:szCs w:val="28"/>
          <w:lang w:val="uk-UA"/>
        </w:rPr>
        <w:t xml:space="preserve"> </w:t>
      </w:r>
      <w:r w:rsidR="00F76ADA">
        <w:rPr>
          <w:sz w:val="28"/>
          <w:szCs w:val="28"/>
          <w:lang w:val="uk-UA"/>
        </w:rPr>
        <w:t>–</w:t>
      </w:r>
      <w:r w:rsidR="007741B7" w:rsidRPr="006E1DDD">
        <w:rPr>
          <w:sz w:val="28"/>
          <w:szCs w:val="28"/>
          <w:lang w:val="uk-UA"/>
        </w:rPr>
        <w:t xml:space="preserve"> винагороду</w:t>
      </w:r>
      <w:r w:rsidR="00F76ADA">
        <w:rPr>
          <w:sz w:val="28"/>
          <w:szCs w:val="28"/>
          <w:lang w:val="uk-UA"/>
        </w:rPr>
        <w:t xml:space="preserve"> </w:t>
      </w:r>
      <w:r w:rsidR="00C640FD">
        <w:rPr>
          <w:sz w:val="28"/>
          <w:szCs w:val="28"/>
          <w:lang w:val="uk-UA"/>
        </w:rPr>
        <w:t xml:space="preserve">                 2 275</w:t>
      </w:r>
      <w:r w:rsidR="00F217D0">
        <w:rPr>
          <w:sz w:val="28"/>
          <w:szCs w:val="28"/>
          <w:lang w:val="uk-UA"/>
        </w:rPr>
        <w:t xml:space="preserve"> </w:t>
      </w:r>
      <w:r w:rsidR="00C640FD">
        <w:rPr>
          <w:sz w:val="28"/>
          <w:szCs w:val="28"/>
          <w:lang w:val="uk-UA"/>
        </w:rPr>
        <w:t>мешканцям</w:t>
      </w:r>
      <w:r w:rsidR="00274CCB" w:rsidRPr="006E1DDD">
        <w:rPr>
          <w:sz w:val="28"/>
          <w:szCs w:val="28"/>
          <w:lang w:val="uk-UA"/>
        </w:rPr>
        <w:t xml:space="preserve"> міста Чернігова</w:t>
      </w:r>
      <w:r w:rsidR="00E61CC4">
        <w:rPr>
          <w:sz w:val="28"/>
          <w:szCs w:val="28"/>
          <w:lang w:val="uk-UA"/>
        </w:rPr>
        <w:t>, на загальну</w:t>
      </w:r>
      <w:r w:rsidR="00403AEF">
        <w:rPr>
          <w:sz w:val="28"/>
          <w:szCs w:val="28"/>
          <w:lang w:val="uk-UA"/>
        </w:rPr>
        <w:t xml:space="preserve"> суму</w:t>
      </w:r>
      <w:r w:rsidR="00C640FD">
        <w:rPr>
          <w:sz w:val="28"/>
          <w:szCs w:val="28"/>
          <w:lang w:val="uk-UA"/>
        </w:rPr>
        <w:t xml:space="preserve"> 6 825</w:t>
      </w:r>
      <w:r w:rsidR="008C6963">
        <w:rPr>
          <w:sz w:val="28"/>
          <w:szCs w:val="28"/>
          <w:lang w:val="uk-UA"/>
        </w:rPr>
        <w:t> </w:t>
      </w:r>
      <w:r w:rsidR="00403AEF">
        <w:rPr>
          <w:sz w:val="28"/>
          <w:szCs w:val="28"/>
          <w:lang w:val="uk-UA"/>
        </w:rPr>
        <w:t>000</w:t>
      </w:r>
      <w:r w:rsidR="008C6963">
        <w:rPr>
          <w:sz w:val="28"/>
          <w:szCs w:val="28"/>
          <w:lang w:val="uk-UA"/>
        </w:rPr>
        <w:t xml:space="preserve"> </w:t>
      </w:r>
      <w:proofErr w:type="spellStart"/>
      <w:r w:rsidR="00B66A18">
        <w:rPr>
          <w:sz w:val="28"/>
          <w:szCs w:val="28"/>
          <w:lang w:val="uk-UA"/>
        </w:rPr>
        <w:t>грн</w:t>
      </w:r>
      <w:proofErr w:type="spellEnd"/>
      <w:r w:rsidR="00B66A18">
        <w:rPr>
          <w:sz w:val="28"/>
          <w:szCs w:val="28"/>
          <w:lang w:val="uk-UA"/>
        </w:rPr>
        <w:t>, з них:</w:t>
      </w:r>
    </w:p>
    <w:p w:rsidR="00E32F45" w:rsidRDefault="00E32F4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640FD" w:rsidRPr="006F3B98" w:rsidRDefault="00C640FD" w:rsidP="006F3B98">
      <w:pPr>
        <w:pStyle w:val="a5"/>
        <w:numPr>
          <w:ilvl w:val="0"/>
          <w:numId w:val="4"/>
        </w:numPr>
        <w:tabs>
          <w:tab w:val="left" w:pos="1620"/>
        </w:tabs>
        <w:jc w:val="both"/>
        <w:rPr>
          <w:sz w:val="28"/>
          <w:szCs w:val="28"/>
          <w:lang w:val="uk-UA"/>
        </w:rPr>
      </w:pPr>
      <w:r w:rsidRPr="006F3B98">
        <w:rPr>
          <w:sz w:val="28"/>
          <w:szCs w:val="28"/>
          <w:lang w:val="uk-UA"/>
        </w:rPr>
        <w:t xml:space="preserve">комунальні </w:t>
      </w:r>
      <w:r w:rsidR="00687D5B" w:rsidRPr="006F3B98">
        <w:rPr>
          <w:sz w:val="28"/>
          <w:szCs w:val="28"/>
          <w:lang w:val="uk-UA"/>
        </w:rPr>
        <w:t>підприємства міської ради – 1 3</w:t>
      </w:r>
      <w:r w:rsidR="006F3B98" w:rsidRPr="006F3B98">
        <w:rPr>
          <w:sz w:val="28"/>
          <w:szCs w:val="28"/>
          <w:lang w:val="uk-UA"/>
        </w:rPr>
        <w:t xml:space="preserve">95 осіб на суму </w:t>
      </w:r>
      <w:r w:rsidR="00687D5B" w:rsidRPr="006F3B98">
        <w:rPr>
          <w:sz w:val="28"/>
          <w:szCs w:val="28"/>
          <w:lang w:val="uk-UA"/>
        </w:rPr>
        <w:t>4 185</w:t>
      </w:r>
      <w:r w:rsidRPr="006F3B98">
        <w:rPr>
          <w:sz w:val="28"/>
          <w:szCs w:val="28"/>
          <w:lang w:val="uk-UA"/>
        </w:rPr>
        <w:t xml:space="preserve"> 000 </w:t>
      </w:r>
      <w:proofErr w:type="spellStart"/>
      <w:r w:rsidRPr="006F3B98">
        <w:rPr>
          <w:sz w:val="28"/>
          <w:szCs w:val="28"/>
          <w:lang w:val="uk-UA"/>
        </w:rPr>
        <w:t>грн</w:t>
      </w:r>
      <w:proofErr w:type="spellEnd"/>
      <w:r w:rsidRPr="006F3B98">
        <w:rPr>
          <w:sz w:val="28"/>
          <w:szCs w:val="28"/>
          <w:lang w:val="uk-UA"/>
        </w:rPr>
        <w:t>;</w:t>
      </w:r>
    </w:p>
    <w:p w:rsidR="00B66A18" w:rsidRPr="006F3B98" w:rsidRDefault="0051034A" w:rsidP="006F3B98">
      <w:pPr>
        <w:pStyle w:val="a5"/>
        <w:numPr>
          <w:ilvl w:val="0"/>
          <w:numId w:val="4"/>
        </w:numPr>
        <w:tabs>
          <w:tab w:val="left" w:pos="1620"/>
        </w:tabs>
        <w:jc w:val="both"/>
        <w:rPr>
          <w:sz w:val="28"/>
          <w:szCs w:val="28"/>
          <w:lang w:val="uk-UA"/>
        </w:rPr>
      </w:pPr>
      <w:r w:rsidRPr="006F3B98">
        <w:rPr>
          <w:sz w:val="28"/>
          <w:szCs w:val="28"/>
          <w:lang w:val="uk-UA"/>
        </w:rPr>
        <w:t xml:space="preserve">заклади </w:t>
      </w:r>
      <w:r w:rsidR="00C640FD" w:rsidRPr="006F3B98">
        <w:rPr>
          <w:sz w:val="28"/>
          <w:szCs w:val="28"/>
          <w:lang w:val="uk-UA"/>
        </w:rPr>
        <w:t>освіти</w:t>
      </w:r>
      <w:r w:rsidR="00687D5B" w:rsidRPr="006F3B98">
        <w:rPr>
          <w:sz w:val="28"/>
          <w:szCs w:val="28"/>
          <w:lang w:val="uk-UA"/>
        </w:rPr>
        <w:t xml:space="preserve"> – 880 осіб на суму 2 640</w:t>
      </w:r>
      <w:r w:rsidR="006F3B98" w:rsidRPr="006F3B98">
        <w:rPr>
          <w:sz w:val="28"/>
          <w:szCs w:val="28"/>
          <w:lang w:val="uk-UA"/>
        </w:rPr>
        <w:t> 000 гривень.</w:t>
      </w:r>
    </w:p>
    <w:p w:rsidR="004F11B8" w:rsidRDefault="004F11B8" w:rsidP="00C049FD">
      <w:pPr>
        <w:pStyle w:val="a3"/>
        <w:rPr>
          <w:lang w:eastAsia="en-US"/>
        </w:rPr>
      </w:pPr>
    </w:p>
    <w:p w:rsidR="00687D5B" w:rsidRDefault="00687D5B" w:rsidP="00C049FD">
      <w:pPr>
        <w:pStyle w:val="a3"/>
        <w:rPr>
          <w:lang w:eastAsia="en-US"/>
        </w:rPr>
      </w:pPr>
    </w:p>
    <w:p w:rsidR="00687D5B" w:rsidRDefault="00687D5B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 w:rsidR="00F217D0"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687D5B">
        <w:rPr>
          <w:color w:val="000000"/>
          <w:sz w:val="28"/>
          <w:szCs w:val="28"/>
          <w:lang w:val="uk-UA"/>
        </w:rPr>
        <w:t xml:space="preserve">    </w:t>
      </w:r>
      <w:r w:rsidR="00F217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353"/>
    <w:multiLevelType w:val="hybridMultilevel"/>
    <w:tmpl w:val="B914D81A"/>
    <w:lvl w:ilvl="0" w:tplc="9D9024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CF6E89"/>
    <w:multiLevelType w:val="hybridMultilevel"/>
    <w:tmpl w:val="BDB8C2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0161F5"/>
    <w:multiLevelType w:val="hybridMultilevel"/>
    <w:tmpl w:val="97F2BC16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854"/>
    <w:multiLevelType w:val="hybridMultilevel"/>
    <w:tmpl w:val="194CF87E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6012"/>
    <w:rsid w:val="000240B0"/>
    <w:rsid w:val="000746FF"/>
    <w:rsid w:val="000F0CEA"/>
    <w:rsid w:val="00105C9C"/>
    <w:rsid w:val="00140058"/>
    <w:rsid w:val="00154B60"/>
    <w:rsid w:val="00155BFE"/>
    <w:rsid w:val="00185BCA"/>
    <w:rsid w:val="00191CAA"/>
    <w:rsid w:val="001B71B2"/>
    <w:rsid w:val="001B71F2"/>
    <w:rsid w:val="001E50DB"/>
    <w:rsid w:val="001E6012"/>
    <w:rsid w:val="00210F88"/>
    <w:rsid w:val="00274CCB"/>
    <w:rsid w:val="002C0B3D"/>
    <w:rsid w:val="002F4E00"/>
    <w:rsid w:val="00362246"/>
    <w:rsid w:val="0037563B"/>
    <w:rsid w:val="00403AEF"/>
    <w:rsid w:val="00411427"/>
    <w:rsid w:val="0045598B"/>
    <w:rsid w:val="00456FE3"/>
    <w:rsid w:val="00461D97"/>
    <w:rsid w:val="0046467E"/>
    <w:rsid w:val="004F11B8"/>
    <w:rsid w:val="0051034A"/>
    <w:rsid w:val="00526107"/>
    <w:rsid w:val="00530C85"/>
    <w:rsid w:val="00550380"/>
    <w:rsid w:val="00561BE2"/>
    <w:rsid w:val="005640B2"/>
    <w:rsid w:val="005E147F"/>
    <w:rsid w:val="00613B21"/>
    <w:rsid w:val="00684193"/>
    <w:rsid w:val="00687D5B"/>
    <w:rsid w:val="006A04F2"/>
    <w:rsid w:val="006A3EB5"/>
    <w:rsid w:val="006E1DDD"/>
    <w:rsid w:val="006F3B98"/>
    <w:rsid w:val="007057B5"/>
    <w:rsid w:val="007741B7"/>
    <w:rsid w:val="007E2B7D"/>
    <w:rsid w:val="007E6922"/>
    <w:rsid w:val="00823DF9"/>
    <w:rsid w:val="00887457"/>
    <w:rsid w:val="008C6963"/>
    <w:rsid w:val="008D578D"/>
    <w:rsid w:val="008E767F"/>
    <w:rsid w:val="00920002"/>
    <w:rsid w:val="00964EFC"/>
    <w:rsid w:val="009C1A9A"/>
    <w:rsid w:val="009D0436"/>
    <w:rsid w:val="00A1598E"/>
    <w:rsid w:val="00A210CA"/>
    <w:rsid w:val="00A710B2"/>
    <w:rsid w:val="00B015C6"/>
    <w:rsid w:val="00B4051C"/>
    <w:rsid w:val="00B518C7"/>
    <w:rsid w:val="00B543D7"/>
    <w:rsid w:val="00B66A18"/>
    <w:rsid w:val="00BB62B6"/>
    <w:rsid w:val="00BC18CA"/>
    <w:rsid w:val="00BC1D1B"/>
    <w:rsid w:val="00BD6E17"/>
    <w:rsid w:val="00BE0099"/>
    <w:rsid w:val="00BE5F23"/>
    <w:rsid w:val="00C049FD"/>
    <w:rsid w:val="00C07CA2"/>
    <w:rsid w:val="00C47549"/>
    <w:rsid w:val="00C640FD"/>
    <w:rsid w:val="00C9457D"/>
    <w:rsid w:val="00C96785"/>
    <w:rsid w:val="00CC03E3"/>
    <w:rsid w:val="00D275E8"/>
    <w:rsid w:val="00D50E7F"/>
    <w:rsid w:val="00D62B7E"/>
    <w:rsid w:val="00DC403B"/>
    <w:rsid w:val="00DE11ED"/>
    <w:rsid w:val="00DE58FF"/>
    <w:rsid w:val="00E32F45"/>
    <w:rsid w:val="00E34F1A"/>
    <w:rsid w:val="00E505CF"/>
    <w:rsid w:val="00E61CC4"/>
    <w:rsid w:val="00E633F4"/>
    <w:rsid w:val="00F217D0"/>
    <w:rsid w:val="00F40EB4"/>
    <w:rsid w:val="00F7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6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6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84</cp:revision>
  <cp:lastPrinted>2023-04-12T12:31:00Z</cp:lastPrinted>
  <dcterms:created xsi:type="dcterms:W3CDTF">2022-08-11T11:52:00Z</dcterms:created>
  <dcterms:modified xsi:type="dcterms:W3CDTF">2023-04-12T12:46:00Z</dcterms:modified>
</cp:coreProperties>
</file>