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747" w:rsidRPr="00102BBD" w:rsidRDefault="00436747" w:rsidP="00436747">
      <w:pPr>
        <w:ind w:left="5103"/>
        <w:rPr>
          <w:sz w:val="28"/>
          <w:szCs w:val="28"/>
        </w:rPr>
      </w:pPr>
      <w:bookmarkStart w:id="0" w:name="_GoBack"/>
      <w:bookmarkEnd w:id="0"/>
      <w:r w:rsidRPr="00102BBD">
        <w:rPr>
          <w:sz w:val="28"/>
          <w:szCs w:val="28"/>
        </w:rPr>
        <w:t>Додаток</w:t>
      </w:r>
    </w:p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A62331" w:rsidRPr="0033083C" w:rsidRDefault="00A62331" w:rsidP="00A62331">
      <w:pPr>
        <w:ind w:left="5103"/>
        <w:rPr>
          <w:spacing w:val="1"/>
          <w:sz w:val="28"/>
          <w:szCs w:val="28"/>
        </w:rPr>
      </w:pPr>
      <w:r w:rsidRPr="0051473E">
        <w:rPr>
          <w:spacing w:val="1"/>
          <w:sz w:val="28"/>
          <w:szCs w:val="28"/>
        </w:rPr>
        <w:t>“</w:t>
      </w:r>
      <w:r w:rsidR="00FF2CD5">
        <w:rPr>
          <w:spacing w:val="1"/>
          <w:sz w:val="28"/>
          <w:szCs w:val="28"/>
        </w:rPr>
        <w:t>26</w:t>
      </w:r>
      <w:r w:rsidRPr="0051473E">
        <w:rPr>
          <w:spacing w:val="1"/>
          <w:sz w:val="28"/>
          <w:szCs w:val="28"/>
        </w:rPr>
        <w:t xml:space="preserve">” </w:t>
      </w:r>
      <w:r w:rsidR="009A3058">
        <w:rPr>
          <w:spacing w:val="1"/>
          <w:sz w:val="28"/>
          <w:szCs w:val="28"/>
        </w:rPr>
        <w:t xml:space="preserve">серпня </w:t>
      </w:r>
      <w:r w:rsidRPr="0051473E">
        <w:rPr>
          <w:spacing w:val="1"/>
          <w:sz w:val="28"/>
          <w:szCs w:val="28"/>
        </w:rPr>
        <w:t>20</w:t>
      </w:r>
      <w:r w:rsidR="00C50553" w:rsidRPr="0051473E">
        <w:rPr>
          <w:spacing w:val="1"/>
          <w:sz w:val="28"/>
          <w:szCs w:val="28"/>
        </w:rPr>
        <w:t>2</w:t>
      </w:r>
      <w:r w:rsidR="003973BC">
        <w:rPr>
          <w:spacing w:val="1"/>
          <w:sz w:val="28"/>
          <w:szCs w:val="28"/>
        </w:rPr>
        <w:t>5</w:t>
      </w:r>
      <w:r w:rsidRPr="0051473E">
        <w:rPr>
          <w:spacing w:val="1"/>
          <w:sz w:val="28"/>
          <w:szCs w:val="28"/>
        </w:rPr>
        <w:t xml:space="preserve"> року </w:t>
      </w:r>
      <w:r w:rsidRPr="0033083C">
        <w:rPr>
          <w:spacing w:val="1"/>
          <w:sz w:val="28"/>
          <w:szCs w:val="28"/>
        </w:rPr>
        <w:t>№</w:t>
      </w:r>
      <w:r w:rsidR="00C50553" w:rsidRPr="0033083C">
        <w:rPr>
          <w:spacing w:val="1"/>
          <w:sz w:val="28"/>
          <w:szCs w:val="28"/>
        </w:rPr>
        <w:t xml:space="preserve"> </w:t>
      </w:r>
      <w:r w:rsidR="00FF2CD5">
        <w:rPr>
          <w:spacing w:val="1"/>
          <w:sz w:val="28"/>
          <w:szCs w:val="28"/>
        </w:rPr>
        <w:t>63-р</w:t>
      </w:r>
    </w:p>
    <w:p w:rsidR="00895786" w:rsidRPr="00EC0DC6" w:rsidRDefault="00895786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p w:rsidR="00895786" w:rsidRDefault="00D72115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Перелік структурних підрозділів Чернігівської міської ради,</w:t>
      </w:r>
    </w:p>
    <w:p w:rsidR="00D72115" w:rsidRPr="00A662C2" w:rsidRDefault="00D72115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відповідальних за </w:t>
      </w:r>
      <w:r w:rsidR="00FD195D">
        <w:rPr>
          <w:sz w:val="28"/>
          <w:szCs w:val="28"/>
        </w:rPr>
        <w:t>управління публічними інвестиціями</w:t>
      </w:r>
      <w:r w:rsidR="007E3F96" w:rsidRPr="007B6292">
        <w:rPr>
          <w:sz w:val="28"/>
          <w:szCs w:val="28"/>
        </w:rPr>
        <w:t xml:space="preserve"> у галузі (секторі</w:t>
      </w:r>
      <w:r w:rsidR="00FD195D">
        <w:rPr>
          <w:sz w:val="28"/>
          <w:szCs w:val="28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86"/>
        <w:gridCol w:w="3936"/>
        <w:gridCol w:w="5132"/>
      </w:tblGrid>
      <w:tr w:rsidR="007E3F96" w:rsidRPr="002F4AA4" w:rsidTr="00193AAE">
        <w:trPr>
          <w:tblHeader/>
        </w:trPr>
        <w:tc>
          <w:tcPr>
            <w:tcW w:w="399" w:type="pct"/>
          </w:tcPr>
          <w:p w:rsidR="007E3F96" w:rsidRPr="00A662C2" w:rsidRDefault="007E3F96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№ з/п</w:t>
            </w:r>
          </w:p>
        </w:tc>
        <w:tc>
          <w:tcPr>
            <w:tcW w:w="1997" w:type="pct"/>
          </w:tcPr>
          <w:p w:rsidR="007E3F96" w:rsidRPr="00A662C2" w:rsidRDefault="007E3F96" w:rsidP="00D72115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Найменування структурного підрозділу</w:t>
            </w:r>
          </w:p>
        </w:tc>
        <w:tc>
          <w:tcPr>
            <w:tcW w:w="2604" w:type="pct"/>
          </w:tcPr>
          <w:p w:rsidR="007E3F96" w:rsidRPr="00A662C2" w:rsidRDefault="007E3F96" w:rsidP="00D72115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Галузь (сектор) для публічного інвестування</w:t>
            </w:r>
          </w:p>
        </w:tc>
      </w:tr>
      <w:tr w:rsidR="007E3F96" w:rsidRPr="002F4AA4" w:rsidTr="007E3F96">
        <w:tc>
          <w:tcPr>
            <w:tcW w:w="399" w:type="pct"/>
          </w:tcPr>
          <w:p w:rsidR="007E3F96" w:rsidRPr="00EC0DC6" w:rsidRDefault="007E3F96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</w:rPr>
            </w:pPr>
            <w:r>
              <w:rPr>
                <w:spacing w:val="-6"/>
              </w:rPr>
              <w:t>1</w:t>
            </w:r>
          </w:p>
        </w:tc>
        <w:tc>
          <w:tcPr>
            <w:tcW w:w="1997" w:type="pct"/>
          </w:tcPr>
          <w:p w:rsidR="007E3F96" w:rsidRPr="00A662C2" w:rsidRDefault="0077382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з питань надзвичайних ситуацій та цивільного захисту населення</w:t>
            </w:r>
            <w:r w:rsidR="00E95ED1">
              <w:rPr>
                <w:spacing w:val="-6"/>
                <w:sz w:val="28"/>
                <w:szCs w:val="28"/>
              </w:rPr>
              <w:t xml:space="preserve"> Чернігівської міської ради</w:t>
            </w:r>
          </w:p>
        </w:tc>
        <w:tc>
          <w:tcPr>
            <w:tcW w:w="2604" w:type="pct"/>
          </w:tcPr>
          <w:p w:rsidR="007E3F96" w:rsidRPr="00A662C2" w:rsidRDefault="007E3F9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Громадська безпека</w:t>
            </w:r>
          </w:p>
        </w:tc>
      </w:tr>
      <w:tr w:rsidR="007E3F96" w:rsidRPr="002F4AA4" w:rsidTr="007E3F96">
        <w:tc>
          <w:tcPr>
            <w:tcW w:w="399" w:type="pct"/>
          </w:tcPr>
          <w:p w:rsidR="007E3F96" w:rsidRPr="006C5F00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2</w:t>
            </w:r>
          </w:p>
        </w:tc>
        <w:tc>
          <w:tcPr>
            <w:tcW w:w="1997" w:type="pct"/>
          </w:tcPr>
          <w:p w:rsidR="007E3F96" w:rsidRPr="006C5F00" w:rsidRDefault="00E95ED1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економічного розвитку міста Чернігівської міської ради</w:t>
            </w:r>
          </w:p>
        </w:tc>
        <w:tc>
          <w:tcPr>
            <w:tcW w:w="2604" w:type="pct"/>
          </w:tcPr>
          <w:p w:rsidR="007E3F96" w:rsidRPr="006C5F00" w:rsidRDefault="007E3F9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Економічна діяльність</w:t>
            </w:r>
          </w:p>
        </w:tc>
      </w:tr>
      <w:tr w:rsidR="0076607B" w:rsidRPr="002F4AA4" w:rsidTr="007E3F96">
        <w:tc>
          <w:tcPr>
            <w:tcW w:w="399" w:type="pct"/>
            <w:vMerge w:val="restart"/>
          </w:tcPr>
          <w:p w:rsidR="0076607B" w:rsidRPr="00A662C2" w:rsidRDefault="0076607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3</w:t>
            </w:r>
          </w:p>
        </w:tc>
        <w:tc>
          <w:tcPr>
            <w:tcW w:w="1997" w:type="pct"/>
            <w:vMerge w:val="restart"/>
          </w:tcPr>
          <w:p w:rsidR="0076607B" w:rsidRPr="00A662C2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житлово-комунального господарства Чернігівської міської ради</w:t>
            </w:r>
          </w:p>
        </w:tc>
        <w:tc>
          <w:tcPr>
            <w:tcW w:w="2604" w:type="pct"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Житло</w:t>
            </w:r>
          </w:p>
        </w:tc>
      </w:tr>
      <w:tr w:rsidR="0076607B" w:rsidRPr="002F4AA4" w:rsidTr="007E3F96">
        <w:tc>
          <w:tcPr>
            <w:tcW w:w="399" w:type="pct"/>
            <w:vMerge/>
          </w:tcPr>
          <w:p w:rsidR="0076607B" w:rsidRDefault="0076607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Енергетика</w:t>
            </w:r>
          </w:p>
        </w:tc>
      </w:tr>
      <w:tr w:rsidR="0076607B" w:rsidRPr="002F4AA4" w:rsidTr="007E3F96">
        <w:tc>
          <w:tcPr>
            <w:tcW w:w="399" w:type="pct"/>
            <w:vMerge/>
          </w:tcPr>
          <w:p w:rsidR="0076607B" w:rsidRDefault="0076607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Муніципальна інфраструктура та послуги</w:t>
            </w:r>
          </w:p>
        </w:tc>
      </w:tr>
      <w:tr w:rsidR="0076607B" w:rsidRPr="002F4AA4" w:rsidTr="007E3F96">
        <w:tc>
          <w:tcPr>
            <w:tcW w:w="399" w:type="pct"/>
            <w:vMerge/>
          </w:tcPr>
          <w:p w:rsidR="0076607B" w:rsidRDefault="0076607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Довкілля</w:t>
            </w:r>
          </w:p>
        </w:tc>
      </w:tr>
      <w:tr w:rsidR="0076607B" w:rsidRPr="002F4AA4" w:rsidTr="007E3F96">
        <w:tc>
          <w:tcPr>
            <w:tcW w:w="399" w:type="pct"/>
            <w:vMerge/>
          </w:tcPr>
          <w:p w:rsidR="0076607B" w:rsidRDefault="0076607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76607B" w:rsidRDefault="0076607B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Транспорт</w:t>
            </w:r>
            <w:r>
              <w:rPr>
                <w:spacing w:val="-6"/>
                <w:sz w:val="28"/>
                <w:szCs w:val="28"/>
              </w:rPr>
              <w:t xml:space="preserve"> в частині підсектору «Автомобільний транспорт та дорожнє господарство»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A662C2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4</w:t>
            </w:r>
          </w:p>
        </w:tc>
        <w:tc>
          <w:tcPr>
            <w:tcW w:w="1997" w:type="pct"/>
          </w:tcPr>
          <w:p w:rsidR="00FD195D" w:rsidRPr="00A662C2" w:rsidRDefault="00FD195D" w:rsidP="00FD195D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у справах сім’ї, молоді та спорту Чернігівської міської ради</w:t>
            </w:r>
          </w:p>
        </w:tc>
        <w:tc>
          <w:tcPr>
            <w:tcW w:w="2604" w:type="pct"/>
          </w:tcPr>
          <w:p w:rsidR="00FD195D" w:rsidRPr="00A662C2" w:rsidRDefault="00FD195D" w:rsidP="00FD195D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Спорт та фізичне виховання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5</w:t>
            </w:r>
          </w:p>
        </w:tc>
        <w:tc>
          <w:tcPr>
            <w:tcW w:w="1997" w:type="pct"/>
          </w:tcPr>
          <w:p w:rsidR="00FD195D" w:rsidRPr="00557ADC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транспорту, транспортної інфраструктури та зв’язку Чернігівської міської ради</w:t>
            </w:r>
          </w:p>
        </w:tc>
        <w:tc>
          <w:tcPr>
            <w:tcW w:w="2604" w:type="pct"/>
          </w:tcPr>
          <w:p w:rsidR="00FD195D" w:rsidRPr="00557ADC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Транспорт 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6</w:t>
            </w:r>
          </w:p>
        </w:tc>
        <w:tc>
          <w:tcPr>
            <w:tcW w:w="1997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Департамент соціальної політики Чернігівської міської ради</w:t>
            </w:r>
          </w:p>
        </w:tc>
        <w:tc>
          <w:tcPr>
            <w:tcW w:w="2604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Соціальна сфера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7</w:t>
            </w:r>
          </w:p>
        </w:tc>
        <w:tc>
          <w:tcPr>
            <w:tcW w:w="1997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Фінансове управління Чернігівської міської ради</w:t>
            </w:r>
          </w:p>
        </w:tc>
        <w:tc>
          <w:tcPr>
            <w:tcW w:w="2604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Публічні фінанси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8</w:t>
            </w:r>
          </w:p>
        </w:tc>
        <w:tc>
          <w:tcPr>
            <w:tcW w:w="1997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адміністративних послуг Чернігівської міської ради</w:t>
            </w:r>
          </w:p>
        </w:tc>
        <w:tc>
          <w:tcPr>
            <w:tcW w:w="2604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Публічні послуги і пов’язана з ними цифровізація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9</w:t>
            </w:r>
          </w:p>
        </w:tc>
        <w:tc>
          <w:tcPr>
            <w:tcW w:w="1997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культури та туризму Чернігівської міської ради</w:t>
            </w:r>
          </w:p>
        </w:tc>
        <w:tc>
          <w:tcPr>
            <w:tcW w:w="2604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Культура та інформація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10</w:t>
            </w:r>
          </w:p>
        </w:tc>
        <w:tc>
          <w:tcPr>
            <w:tcW w:w="1997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Управління охорони здоров’я</w:t>
            </w:r>
            <w:r>
              <w:rPr>
                <w:spacing w:val="-6"/>
                <w:sz w:val="28"/>
                <w:szCs w:val="28"/>
              </w:rPr>
              <w:t xml:space="preserve"> Чернігівської міської ради</w:t>
            </w:r>
          </w:p>
        </w:tc>
        <w:tc>
          <w:tcPr>
            <w:tcW w:w="2604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Охорона здоров’я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11</w:t>
            </w:r>
          </w:p>
        </w:tc>
        <w:tc>
          <w:tcPr>
            <w:tcW w:w="1997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освіти Чернігівської міської ради</w:t>
            </w:r>
          </w:p>
        </w:tc>
        <w:tc>
          <w:tcPr>
            <w:tcW w:w="2604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Освіта і наука</w:t>
            </w:r>
          </w:p>
        </w:tc>
      </w:tr>
      <w:tr w:rsidR="006E548B" w:rsidRPr="002F4AA4" w:rsidTr="007E3F96">
        <w:tc>
          <w:tcPr>
            <w:tcW w:w="399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lastRenderedPageBreak/>
              <w:t>12</w:t>
            </w:r>
          </w:p>
        </w:tc>
        <w:tc>
          <w:tcPr>
            <w:tcW w:w="1997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земельних ресурсів Чернігівської міської ради</w:t>
            </w:r>
          </w:p>
        </w:tc>
        <w:tc>
          <w:tcPr>
            <w:tcW w:w="2604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Аграрна</w:t>
            </w:r>
          </w:p>
        </w:tc>
      </w:tr>
    </w:tbl>
    <w:p w:rsidR="00895786" w:rsidRPr="00557ADC" w:rsidRDefault="00895786" w:rsidP="00895786">
      <w:pPr>
        <w:rPr>
          <w:sz w:val="28"/>
          <w:szCs w:val="28"/>
        </w:rPr>
      </w:pPr>
    </w:p>
    <w:p w:rsidR="0074466F" w:rsidRDefault="0074466F" w:rsidP="00895786">
      <w:pPr>
        <w:rPr>
          <w:sz w:val="28"/>
          <w:szCs w:val="28"/>
        </w:rPr>
      </w:pPr>
    </w:p>
    <w:p w:rsidR="00101C19" w:rsidRDefault="00EC0DC6" w:rsidP="00895786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</w:t>
      </w:r>
      <w:r w:rsidR="00101C19">
        <w:rPr>
          <w:sz w:val="28"/>
          <w:szCs w:val="28"/>
        </w:rPr>
        <w:t xml:space="preserve"> – </w:t>
      </w:r>
    </w:p>
    <w:p w:rsidR="00895786" w:rsidRPr="00557ADC" w:rsidRDefault="00101C19" w:rsidP="00895786">
      <w:pPr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="00895786" w:rsidRPr="00557AD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</w:t>
      </w:r>
      <w:r w:rsidR="00AD5E3B" w:rsidRPr="00557ADC">
        <w:rPr>
          <w:sz w:val="28"/>
          <w:szCs w:val="28"/>
        </w:rPr>
        <w:t xml:space="preserve">   </w:t>
      </w:r>
      <w:r w:rsidR="00895786" w:rsidRPr="00557ADC">
        <w:rPr>
          <w:sz w:val="28"/>
          <w:szCs w:val="28"/>
        </w:rPr>
        <w:t xml:space="preserve">   </w:t>
      </w:r>
      <w:r w:rsidR="00A918E6">
        <w:rPr>
          <w:sz w:val="28"/>
          <w:szCs w:val="28"/>
        </w:rPr>
        <w:t xml:space="preserve">    </w:t>
      </w:r>
      <w:r>
        <w:rPr>
          <w:sz w:val="28"/>
          <w:szCs w:val="28"/>
        </w:rPr>
        <w:t>Сергій</w:t>
      </w:r>
      <w:r w:rsidR="00222F48" w:rsidRPr="00557ADC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="00A918E6">
        <w:rPr>
          <w:sz w:val="28"/>
          <w:szCs w:val="28"/>
        </w:rPr>
        <w:t>ЕСЕНКО</w:t>
      </w:r>
    </w:p>
    <w:sectPr w:rsidR="00895786" w:rsidRPr="00557ADC" w:rsidSect="008E0276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689" w:rsidRDefault="004B1689" w:rsidP="009C2022">
      <w:r>
        <w:separator/>
      </w:r>
    </w:p>
  </w:endnote>
  <w:endnote w:type="continuationSeparator" w:id="0">
    <w:p w:rsidR="004B1689" w:rsidRDefault="004B1689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689" w:rsidRDefault="004B1689" w:rsidP="009C2022">
      <w:r>
        <w:separator/>
      </w:r>
    </w:p>
  </w:footnote>
  <w:footnote w:type="continuationSeparator" w:id="0">
    <w:p w:rsidR="004B1689" w:rsidRDefault="004B1689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7059961"/>
      <w:docPartObj>
        <w:docPartGallery w:val="Page Numbers (Top of Page)"/>
        <w:docPartUnique/>
      </w:docPartObj>
    </w:sdtPr>
    <w:sdtContent>
      <w:p w:rsidR="00193AAE" w:rsidRDefault="00193AA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276" w:rsidRPr="008E0276">
          <w:rPr>
            <w:noProof/>
            <w:lang w:val="ru-RU"/>
          </w:rPr>
          <w:t>2</w:t>
        </w:r>
        <w:r>
          <w:fldChar w:fldCharType="end"/>
        </w:r>
      </w:p>
    </w:sdtContent>
  </w:sdt>
  <w:p w:rsidR="009C2022" w:rsidRDefault="009C20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658"/>
    <w:multiLevelType w:val="hybridMultilevel"/>
    <w:tmpl w:val="EBD4BB54"/>
    <w:lvl w:ilvl="0" w:tplc="7CCC1A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63148"/>
    <w:multiLevelType w:val="hybridMultilevel"/>
    <w:tmpl w:val="23AE51BC"/>
    <w:lvl w:ilvl="0" w:tplc="7C44C6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62FD7"/>
    <w:multiLevelType w:val="hybridMultilevel"/>
    <w:tmpl w:val="BA0031E8"/>
    <w:lvl w:ilvl="0" w:tplc="BA9A15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05F1D"/>
    <w:multiLevelType w:val="hybridMultilevel"/>
    <w:tmpl w:val="435477FC"/>
    <w:lvl w:ilvl="0" w:tplc="02DE68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10686"/>
    <w:multiLevelType w:val="hybridMultilevel"/>
    <w:tmpl w:val="90A458F4"/>
    <w:lvl w:ilvl="0" w:tplc="86944AE4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  <w:color w:val="292929"/>
        <w:sz w:val="27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C7FF0"/>
    <w:multiLevelType w:val="hybridMultilevel"/>
    <w:tmpl w:val="5A90B496"/>
    <w:lvl w:ilvl="0" w:tplc="F48899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62A3F"/>
    <w:multiLevelType w:val="hybridMultilevel"/>
    <w:tmpl w:val="C61A5B6C"/>
    <w:lvl w:ilvl="0" w:tplc="739CA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36B61"/>
    <w:multiLevelType w:val="hybridMultilevel"/>
    <w:tmpl w:val="D3EED41E"/>
    <w:lvl w:ilvl="0" w:tplc="6FC8AF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92FA9"/>
    <w:multiLevelType w:val="hybridMultilevel"/>
    <w:tmpl w:val="A53803DC"/>
    <w:lvl w:ilvl="0" w:tplc="BA70DC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C1376"/>
    <w:multiLevelType w:val="hybridMultilevel"/>
    <w:tmpl w:val="8AF8CC7E"/>
    <w:lvl w:ilvl="0" w:tplc="100041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36C82"/>
    <w:multiLevelType w:val="hybridMultilevel"/>
    <w:tmpl w:val="59C428EE"/>
    <w:lvl w:ilvl="0" w:tplc="5CAEF3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B2961"/>
    <w:multiLevelType w:val="hybridMultilevel"/>
    <w:tmpl w:val="571089F4"/>
    <w:lvl w:ilvl="0" w:tplc="08642E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B61"/>
    <w:multiLevelType w:val="hybridMultilevel"/>
    <w:tmpl w:val="05201532"/>
    <w:lvl w:ilvl="0" w:tplc="5C94F9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D11E7"/>
    <w:multiLevelType w:val="hybridMultilevel"/>
    <w:tmpl w:val="B718AD38"/>
    <w:lvl w:ilvl="0" w:tplc="E2A0B0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A3E3B"/>
    <w:multiLevelType w:val="hybridMultilevel"/>
    <w:tmpl w:val="9C28301A"/>
    <w:lvl w:ilvl="0" w:tplc="C420731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12C67"/>
    <w:multiLevelType w:val="hybridMultilevel"/>
    <w:tmpl w:val="7C4001B2"/>
    <w:lvl w:ilvl="0" w:tplc="47A4F2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905E3"/>
    <w:multiLevelType w:val="hybridMultilevel"/>
    <w:tmpl w:val="88188276"/>
    <w:lvl w:ilvl="0" w:tplc="1AF824F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6E005541"/>
    <w:multiLevelType w:val="hybridMultilevel"/>
    <w:tmpl w:val="BF5CD856"/>
    <w:lvl w:ilvl="0" w:tplc="C1927B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819E1"/>
    <w:multiLevelType w:val="hybridMultilevel"/>
    <w:tmpl w:val="4A0615EA"/>
    <w:lvl w:ilvl="0" w:tplc="83EA41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A55CA"/>
    <w:multiLevelType w:val="hybridMultilevel"/>
    <w:tmpl w:val="B7D64668"/>
    <w:lvl w:ilvl="0" w:tplc="FE5A80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103D5"/>
    <w:multiLevelType w:val="hybridMultilevel"/>
    <w:tmpl w:val="DD6AE962"/>
    <w:lvl w:ilvl="0" w:tplc="A75E5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5"/>
  </w:num>
  <w:num w:numId="5">
    <w:abstractNumId w:val="17"/>
  </w:num>
  <w:num w:numId="6">
    <w:abstractNumId w:val="14"/>
  </w:num>
  <w:num w:numId="7">
    <w:abstractNumId w:val="10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9"/>
  </w:num>
  <w:num w:numId="13">
    <w:abstractNumId w:val="8"/>
  </w:num>
  <w:num w:numId="14">
    <w:abstractNumId w:val="4"/>
  </w:num>
  <w:num w:numId="15">
    <w:abstractNumId w:val="16"/>
  </w:num>
  <w:num w:numId="16">
    <w:abstractNumId w:val="7"/>
  </w:num>
  <w:num w:numId="17">
    <w:abstractNumId w:val="3"/>
  </w:num>
  <w:num w:numId="18">
    <w:abstractNumId w:val="13"/>
  </w:num>
  <w:num w:numId="19">
    <w:abstractNumId w:val="1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786"/>
    <w:rsid w:val="00005195"/>
    <w:rsid w:val="00086F47"/>
    <w:rsid w:val="00087F38"/>
    <w:rsid w:val="00096645"/>
    <w:rsid w:val="000B6E2B"/>
    <w:rsid w:val="000C1FA1"/>
    <w:rsid w:val="000D4EA5"/>
    <w:rsid w:val="000D7763"/>
    <w:rsid w:val="000E08DC"/>
    <w:rsid w:val="000F67E9"/>
    <w:rsid w:val="00101A93"/>
    <w:rsid w:val="00101C19"/>
    <w:rsid w:val="00132148"/>
    <w:rsid w:val="00153C33"/>
    <w:rsid w:val="00156C74"/>
    <w:rsid w:val="00156E25"/>
    <w:rsid w:val="001624DF"/>
    <w:rsid w:val="00163F88"/>
    <w:rsid w:val="00181C74"/>
    <w:rsid w:val="00193AAE"/>
    <w:rsid w:val="0022071F"/>
    <w:rsid w:val="00222F48"/>
    <w:rsid w:val="0022737F"/>
    <w:rsid w:val="00260693"/>
    <w:rsid w:val="00281491"/>
    <w:rsid w:val="00282BAA"/>
    <w:rsid w:val="002867A4"/>
    <w:rsid w:val="0029434F"/>
    <w:rsid w:val="00296582"/>
    <w:rsid w:val="0029763F"/>
    <w:rsid w:val="002B5295"/>
    <w:rsid w:val="002D49E1"/>
    <w:rsid w:val="002F1D9D"/>
    <w:rsid w:val="002F4620"/>
    <w:rsid w:val="002F4AA4"/>
    <w:rsid w:val="002F73CC"/>
    <w:rsid w:val="0031050C"/>
    <w:rsid w:val="0033083C"/>
    <w:rsid w:val="00332CA1"/>
    <w:rsid w:val="003410C3"/>
    <w:rsid w:val="0036370B"/>
    <w:rsid w:val="00363D9E"/>
    <w:rsid w:val="003973BC"/>
    <w:rsid w:val="003A5EE9"/>
    <w:rsid w:val="003A5FBB"/>
    <w:rsid w:val="003A7C36"/>
    <w:rsid w:val="003B0703"/>
    <w:rsid w:val="003E5B42"/>
    <w:rsid w:val="0040027B"/>
    <w:rsid w:val="00436747"/>
    <w:rsid w:val="00444CE8"/>
    <w:rsid w:val="004543FA"/>
    <w:rsid w:val="00475EBD"/>
    <w:rsid w:val="004B1689"/>
    <w:rsid w:val="004C2F7F"/>
    <w:rsid w:val="004D14AB"/>
    <w:rsid w:val="004E4E8A"/>
    <w:rsid w:val="0051473E"/>
    <w:rsid w:val="00514BE3"/>
    <w:rsid w:val="005163AB"/>
    <w:rsid w:val="00537DA5"/>
    <w:rsid w:val="00557ADC"/>
    <w:rsid w:val="0057442E"/>
    <w:rsid w:val="005B5BB1"/>
    <w:rsid w:val="005D1280"/>
    <w:rsid w:val="00637C2B"/>
    <w:rsid w:val="0064091D"/>
    <w:rsid w:val="0064164B"/>
    <w:rsid w:val="00642C58"/>
    <w:rsid w:val="00655F19"/>
    <w:rsid w:val="00662209"/>
    <w:rsid w:val="006705CA"/>
    <w:rsid w:val="00671C10"/>
    <w:rsid w:val="006A14F3"/>
    <w:rsid w:val="006C0B1C"/>
    <w:rsid w:val="006C5F00"/>
    <w:rsid w:val="006E548B"/>
    <w:rsid w:val="00710F0E"/>
    <w:rsid w:val="00736BC5"/>
    <w:rsid w:val="0074466F"/>
    <w:rsid w:val="00761A7E"/>
    <w:rsid w:val="0076607B"/>
    <w:rsid w:val="00773826"/>
    <w:rsid w:val="00791FEF"/>
    <w:rsid w:val="007B50B2"/>
    <w:rsid w:val="007B6081"/>
    <w:rsid w:val="007E3F96"/>
    <w:rsid w:val="008006CE"/>
    <w:rsid w:val="00827A77"/>
    <w:rsid w:val="00844B76"/>
    <w:rsid w:val="0084692C"/>
    <w:rsid w:val="0085077D"/>
    <w:rsid w:val="00895786"/>
    <w:rsid w:val="008D0DDE"/>
    <w:rsid w:val="008E0276"/>
    <w:rsid w:val="009202B1"/>
    <w:rsid w:val="009436C7"/>
    <w:rsid w:val="0096291E"/>
    <w:rsid w:val="00982050"/>
    <w:rsid w:val="009956F2"/>
    <w:rsid w:val="009A3058"/>
    <w:rsid w:val="009C2022"/>
    <w:rsid w:val="00A06B6C"/>
    <w:rsid w:val="00A55F8E"/>
    <w:rsid w:val="00A62331"/>
    <w:rsid w:val="00A662C2"/>
    <w:rsid w:val="00A7246C"/>
    <w:rsid w:val="00A75F6A"/>
    <w:rsid w:val="00A918E6"/>
    <w:rsid w:val="00AA22E4"/>
    <w:rsid w:val="00AD3383"/>
    <w:rsid w:val="00AD5E3B"/>
    <w:rsid w:val="00AD6F45"/>
    <w:rsid w:val="00B27763"/>
    <w:rsid w:val="00B30565"/>
    <w:rsid w:val="00B43F60"/>
    <w:rsid w:val="00B52342"/>
    <w:rsid w:val="00B63D40"/>
    <w:rsid w:val="00B8073B"/>
    <w:rsid w:val="00B93E87"/>
    <w:rsid w:val="00BD1626"/>
    <w:rsid w:val="00BD35C5"/>
    <w:rsid w:val="00C3302C"/>
    <w:rsid w:val="00C41766"/>
    <w:rsid w:val="00C50553"/>
    <w:rsid w:val="00C63843"/>
    <w:rsid w:val="00C63ACE"/>
    <w:rsid w:val="00C674A6"/>
    <w:rsid w:val="00C6793E"/>
    <w:rsid w:val="00C707F1"/>
    <w:rsid w:val="00C76167"/>
    <w:rsid w:val="00C80101"/>
    <w:rsid w:val="00C912E3"/>
    <w:rsid w:val="00CC3209"/>
    <w:rsid w:val="00CD2759"/>
    <w:rsid w:val="00D03A3C"/>
    <w:rsid w:val="00D1029A"/>
    <w:rsid w:val="00D12237"/>
    <w:rsid w:val="00D53BAC"/>
    <w:rsid w:val="00D72115"/>
    <w:rsid w:val="00D76C79"/>
    <w:rsid w:val="00DC7B4C"/>
    <w:rsid w:val="00DE382F"/>
    <w:rsid w:val="00E16439"/>
    <w:rsid w:val="00E34BE8"/>
    <w:rsid w:val="00E4617F"/>
    <w:rsid w:val="00E906EC"/>
    <w:rsid w:val="00E95ED1"/>
    <w:rsid w:val="00EA43E2"/>
    <w:rsid w:val="00EC0DC6"/>
    <w:rsid w:val="00EC7B48"/>
    <w:rsid w:val="00ED5F99"/>
    <w:rsid w:val="00F100B2"/>
    <w:rsid w:val="00F248F4"/>
    <w:rsid w:val="00F47561"/>
    <w:rsid w:val="00F5109E"/>
    <w:rsid w:val="00F6456D"/>
    <w:rsid w:val="00F66E69"/>
    <w:rsid w:val="00F72118"/>
    <w:rsid w:val="00F750C2"/>
    <w:rsid w:val="00F82EA9"/>
    <w:rsid w:val="00F919CC"/>
    <w:rsid w:val="00F91BFA"/>
    <w:rsid w:val="00FA09DD"/>
    <w:rsid w:val="00FB00F7"/>
    <w:rsid w:val="00FC4918"/>
    <w:rsid w:val="00FD195D"/>
    <w:rsid w:val="00FD4DC3"/>
    <w:rsid w:val="00FE7DD1"/>
    <w:rsid w:val="00FF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92D8E"/>
  <w15:docId w15:val="{4E2F258A-4449-4004-9063-59DACB70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736BC5"/>
    <w:pPr>
      <w:ind w:left="720"/>
      <w:contextualSpacing/>
    </w:pPr>
  </w:style>
  <w:style w:type="character" w:styleId="ab">
    <w:name w:val="Strong"/>
    <w:basedOn w:val="a0"/>
    <w:uiPriority w:val="22"/>
    <w:qFormat/>
    <w:rsid w:val="00995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5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 Исаенко</cp:lastModifiedBy>
  <cp:revision>63</cp:revision>
  <cp:lastPrinted>2025-08-26T10:44:00Z</cp:lastPrinted>
  <dcterms:created xsi:type="dcterms:W3CDTF">2020-08-17T05:15:00Z</dcterms:created>
  <dcterms:modified xsi:type="dcterms:W3CDTF">2025-08-26T11:44:00Z</dcterms:modified>
</cp:coreProperties>
</file>