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790E0D" w:rsidTr="00B22061">
        <w:trPr>
          <w:trHeight w:val="983"/>
        </w:trPr>
        <w:tc>
          <w:tcPr>
            <w:tcW w:w="6487" w:type="dxa"/>
          </w:tcPr>
          <w:p w:rsidR="00790E0D" w:rsidRPr="00E73C24" w:rsidRDefault="00790E0D" w:rsidP="00B22061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164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790E0D" w:rsidRDefault="00790E0D" w:rsidP="00B2206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790E0D" w:rsidRDefault="00790E0D" w:rsidP="00B2206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0E0D" w:rsidRPr="00DA62A7" w:rsidRDefault="00790E0D" w:rsidP="00790E0D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790E0D" w:rsidRDefault="00790E0D" w:rsidP="00790E0D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90E0D" w:rsidRDefault="00790E0D" w:rsidP="00790E0D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790E0D" w:rsidRDefault="00790E0D" w:rsidP="00790E0D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2183"/>
      </w:tblGrid>
      <w:tr w:rsidR="00790E0D" w:rsidRPr="005F6564" w:rsidTr="00A6485B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E0D" w:rsidRPr="00223CB2" w:rsidRDefault="00A6485B" w:rsidP="00B22061">
            <w:pPr>
              <w:rPr>
                <w:lang w:val="uk-UA"/>
              </w:rPr>
            </w:pPr>
            <w:r>
              <w:rPr>
                <w:lang w:val="uk-UA"/>
              </w:rPr>
              <w:t xml:space="preserve">20 грудня </w:t>
            </w:r>
          </w:p>
        </w:tc>
        <w:tc>
          <w:tcPr>
            <w:tcW w:w="76" w:type="dxa"/>
            <w:vAlign w:val="bottom"/>
          </w:tcPr>
          <w:p w:rsidR="00790E0D" w:rsidRPr="006546CF" w:rsidRDefault="00790E0D" w:rsidP="00B2206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790E0D" w:rsidRPr="00320341" w:rsidRDefault="00790E0D" w:rsidP="00A6485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320341">
              <w:rPr>
                <w:sz w:val="26"/>
                <w:szCs w:val="26"/>
                <w:lang w:val="uk-UA"/>
              </w:rPr>
              <w:t>20</w:t>
            </w:r>
            <w:r w:rsidR="00A6485B">
              <w:rPr>
                <w:sz w:val="26"/>
                <w:szCs w:val="26"/>
                <w:lang w:val="uk-UA"/>
              </w:rPr>
              <w:t>17</w:t>
            </w:r>
            <w:r w:rsidRPr="00320341">
              <w:rPr>
                <w:sz w:val="26"/>
                <w:szCs w:val="26"/>
                <w:lang w:val="uk-UA"/>
              </w:rPr>
              <w:t xml:space="preserve">    року</w:t>
            </w:r>
            <w:r w:rsidRPr="003203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790E0D" w:rsidRDefault="00790E0D" w:rsidP="00B22061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790E0D" w:rsidRPr="00320341" w:rsidRDefault="00790E0D" w:rsidP="00B22061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32034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90E0D" w:rsidRPr="005F6564" w:rsidRDefault="00790E0D" w:rsidP="00B22061">
            <w:pPr>
              <w:jc w:val="center"/>
            </w:pPr>
          </w:p>
        </w:tc>
        <w:tc>
          <w:tcPr>
            <w:tcW w:w="866" w:type="dxa"/>
            <w:vAlign w:val="bottom"/>
          </w:tcPr>
          <w:p w:rsidR="00790E0D" w:rsidRPr="006546CF" w:rsidRDefault="00790E0D" w:rsidP="00B2206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83" w:type="dxa"/>
            <w:vAlign w:val="bottom"/>
          </w:tcPr>
          <w:p w:rsidR="00790E0D" w:rsidRPr="007A66CE" w:rsidRDefault="00790E0D" w:rsidP="00A6485B">
            <w:pPr>
              <w:tabs>
                <w:tab w:val="left" w:pos="1952"/>
              </w:tabs>
              <w:rPr>
                <w:lang w:val="uk-UA"/>
              </w:rPr>
            </w:pPr>
            <w:r w:rsidRPr="0032034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A6485B">
              <w:rPr>
                <w:lang w:val="uk-UA"/>
              </w:rPr>
              <w:t>370-р</w:t>
            </w:r>
          </w:p>
        </w:tc>
      </w:tr>
    </w:tbl>
    <w:p w:rsidR="00790E0D" w:rsidRDefault="00790E0D" w:rsidP="00790E0D">
      <w:pPr>
        <w:pStyle w:val="a6"/>
        <w:rPr>
          <w:i/>
        </w:rPr>
      </w:pPr>
    </w:p>
    <w:p w:rsidR="00790E0D" w:rsidRDefault="00790E0D" w:rsidP="00790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групи</w:t>
      </w:r>
    </w:p>
    <w:p w:rsidR="00790E0D" w:rsidRDefault="00790E0D" w:rsidP="00790E0D">
      <w:pPr>
        <w:rPr>
          <w:sz w:val="28"/>
          <w:szCs w:val="28"/>
          <w:lang w:val="uk-UA"/>
        </w:rPr>
      </w:pPr>
    </w:p>
    <w:p w:rsidR="00790E0D" w:rsidRDefault="00790E0D" w:rsidP="00790E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 42 Закону України «Про місцеве самоврядування в Україні»:</w:t>
      </w:r>
    </w:p>
    <w:p w:rsidR="00790E0D" w:rsidRDefault="00790E0D" w:rsidP="00790E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робочу групу по напрацюванню пропозицій до проекту</w:t>
      </w:r>
      <w:r w:rsidRPr="00C553D8">
        <w:rPr>
          <w:sz w:val="28"/>
          <w:szCs w:val="28"/>
          <w:lang w:val="uk-UA"/>
        </w:rPr>
        <w:t xml:space="preserve"> реконструкції </w:t>
      </w:r>
      <w:r>
        <w:rPr>
          <w:sz w:val="28"/>
          <w:szCs w:val="28"/>
          <w:lang w:val="uk-UA"/>
        </w:rPr>
        <w:t>бульвару по проспекту Миру від вул. Преображенська до Красної площі в м. Чернігові</w:t>
      </w:r>
      <w:r w:rsidRPr="00C553D8">
        <w:rPr>
          <w:sz w:val="28"/>
          <w:szCs w:val="28"/>
          <w:lang w:val="uk-UA"/>
        </w:rPr>
        <w:t xml:space="preserve"> та проекту </w:t>
      </w:r>
      <w:r>
        <w:rPr>
          <w:sz w:val="28"/>
          <w:szCs w:val="28"/>
          <w:lang w:val="uk-UA"/>
        </w:rPr>
        <w:t>капітального ремонту</w:t>
      </w:r>
      <w:r w:rsidRPr="00C553D8">
        <w:rPr>
          <w:sz w:val="28"/>
          <w:szCs w:val="28"/>
          <w:lang w:val="uk-UA"/>
        </w:rPr>
        <w:t xml:space="preserve"> парку ім. Коцюбинського</w:t>
      </w:r>
      <w:r>
        <w:rPr>
          <w:sz w:val="28"/>
          <w:szCs w:val="28"/>
          <w:lang w:val="uk-UA"/>
        </w:rPr>
        <w:t xml:space="preserve"> в м. Чернігові (далі – Робоча група) у складі: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Ломако Олександр Анатолійович </w:t>
      </w:r>
      <w:r>
        <w:rPr>
          <w:sz w:val="28"/>
          <w:szCs w:val="28"/>
          <w:lang w:val="uk-UA"/>
        </w:rPr>
        <w:tab/>
        <w:t xml:space="preserve">- заступник міського голови, голова Робочої групи; 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tabs>
          <w:tab w:val="left" w:pos="5954"/>
          <w:tab w:val="left" w:pos="6096"/>
        </w:tabs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Безбородько Сергій Олександрович </w:t>
      </w:r>
      <w:r>
        <w:rPr>
          <w:sz w:val="28"/>
          <w:szCs w:val="28"/>
          <w:lang w:val="uk-UA"/>
        </w:rPr>
        <w:tab/>
        <w:t>- голова правління ГО «</w:t>
      </w:r>
      <w:proofErr w:type="spellStart"/>
      <w:r>
        <w:rPr>
          <w:sz w:val="28"/>
          <w:szCs w:val="28"/>
          <w:lang w:val="uk-UA"/>
        </w:rPr>
        <w:t>Еко</w:t>
      </w:r>
      <w:proofErr w:type="spellEnd"/>
      <w:r>
        <w:rPr>
          <w:sz w:val="28"/>
          <w:szCs w:val="28"/>
          <w:lang w:val="uk-UA"/>
        </w:rPr>
        <w:t xml:space="preserve"> Місто»;</w:t>
      </w:r>
    </w:p>
    <w:p w:rsidR="00790E0D" w:rsidRDefault="00790E0D" w:rsidP="00790E0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Олександр Миколайович</w:t>
      </w:r>
      <w:r>
        <w:rPr>
          <w:sz w:val="28"/>
          <w:szCs w:val="28"/>
          <w:lang w:val="uk-UA"/>
        </w:rPr>
        <w:tab/>
        <w:t>- історик;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Станіслав Костянтинович</w:t>
      </w:r>
      <w:r>
        <w:rPr>
          <w:sz w:val="28"/>
          <w:szCs w:val="28"/>
          <w:lang w:val="uk-UA"/>
        </w:rPr>
        <w:tab/>
        <w:t>- дизайнер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Калюжний Сергій Сергійович</w:t>
      </w:r>
      <w:r>
        <w:rPr>
          <w:sz w:val="28"/>
          <w:szCs w:val="28"/>
          <w:lang w:val="uk-UA"/>
        </w:rPr>
        <w:tab/>
        <w:t>- начальник управління архітектури та містобудування міської ради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Караулов</w:t>
      </w:r>
      <w:proofErr w:type="spellEnd"/>
      <w:r>
        <w:rPr>
          <w:sz w:val="28"/>
          <w:szCs w:val="28"/>
          <w:lang w:val="uk-UA"/>
        </w:rPr>
        <w:t xml:space="preserve"> Дмитро Олександрович</w:t>
      </w:r>
      <w:r>
        <w:rPr>
          <w:sz w:val="28"/>
          <w:szCs w:val="28"/>
          <w:lang w:val="uk-UA"/>
        </w:rPr>
        <w:tab/>
        <w:t>- дизайнер;</w:t>
      </w:r>
    </w:p>
    <w:p w:rsidR="00790E0D" w:rsidRDefault="00790E0D" w:rsidP="00790E0D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tabs>
          <w:tab w:val="left" w:pos="4320"/>
        </w:tabs>
        <w:ind w:left="5664" w:hanging="566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Палькова-Свірчевська</w:t>
      </w:r>
      <w:proofErr w:type="spellEnd"/>
      <w:r>
        <w:rPr>
          <w:sz w:val="28"/>
          <w:szCs w:val="28"/>
          <w:lang w:val="uk-UA"/>
        </w:rPr>
        <w:t xml:space="preserve"> Ольга Сергіївна</w:t>
      </w:r>
      <w:r>
        <w:rPr>
          <w:sz w:val="28"/>
          <w:szCs w:val="28"/>
          <w:lang w:val="uk-UA"/>
        </w:rPr>
        <w:tab/>
        <w:t>- виконавчий директор ГО «Центр допомоги «Чернігів»;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Володимир Миколайович</w:t>
      </w:r>
      <w:r>
        <w:rPr>
          <w:sz w:val="28"/>
          <w:szCs w:val="28"/>
          <w:lang w:val="uk-UA"/>
        </w:rPr>
        <w:tab/>
        <w:t>- доцент кафедри археології, етнології та краєзнавчо-туристичної роботи Національного університету «Чернігівський колегіум» ім. Шевченка;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Pr="00191760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Родимченко</w:t>
      </w:r>
      <w:proofErr w:type="spellEnd"/>
      <w:r>
        <w:rPr>
          <w:sz w:val="28"/>
          <w:szCs w:val="28"/>
          <w:lang w:val="uk-UA"/>
        </w:rPr>
        <w:t xml:space="preserve"> В’ячеслав Володимирович</w:t>
      </w:r>
      <w:r>
        <w:rPr>
          <w:sz w:val="28"/>
          <w:szCs w:val="28"/>
          <w:lang w:val="uk-UA"/>
        </w:rPr>
        <w:tab/>
        <w:t xml:space="preserve">- </w:t>
      </w:r>
      <w:r w:rsidRPr="00191760">
        <w:rPr>
          <w:sz w:val="28"/>
          <w:szCs w:val="28"/>
          <w:lang w:val="uk-UA"/>
        </w:rPr>
        <w:t>регіональний координатор-консультант комунікаційної платформи «Відкрите місто»;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Романова Тетяна Олександрівна</w:t>
      </w:r>
      <w:r>
        <w:rPr>
          <w:sz w:val="28"/>
          <w:szCs w:val="28"/>
          <w:lang w:val="uk-UA"/>
        </w:rPr>
        <w:tab/>
        <w:t>- депутат Деснянської районної у місті ради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Олександр Петрович</w:t>
      </w:r>
      <w:r>
        <w:rPr>
          <w:sz w:val="28"/>
          <w:szCs w:val="28"/>
          <w:lang w:val="uk-UA"/>
        </w:rPr>
        <w:tab/>
        <w:t>- волонтер;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Соболь Юрій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представник Національного</w:t>
      </w:r>
      <w:r w:rsidRPr="00C553D8">
        <w:rPr>
          <w:sz w:val="28"/>
          <w:szCs w:val="28"/>
          <w:lang w:val="uk-UA"/>
        </w:rPr>
        <w:t xml:space="preserve"> 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архітектурно-історичного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C553D8">
        <w:rPr>
          <w:sz w:val="28"/>
          <w:szCs w:val="28"/>
          <w:lang w:val="uk-UA"/>
        </w:rPr>
        <w:t>заповідник</w:t>
      </w:r>
      <w:r>
        <w:rPr>
          <w:sz w:val="28"/>
          <w:szCs w:val="28"/>
          <w:lang w:val="uk-UA"/>
        </w:rPr>
        <w:t>а</w:t>
      </w:r>
      <w:r w:rsidRPr="00C553D8">
        <w:rPr>
          <w:sz w:val="28"/>
          <w:szCs w:val="28"/>
          <w:lang w:val="uk-UA"/>
        </w:rPr>
        <w:t xml:space="preserve"> «Чернігів</w:t>
      </w:r>
      <w:r>
        <w:rPr>
          <w:sz w:val="28"/>
          <w:szCs w:val="28"/>
          <w:lang w:val="uk-UA"/>
        </w:rPr>
        <w:t xml:space="preserve"> </w:t>
      </w:r>
    </w:p>
    <w:p w:rsidR="00790E0D" w:rsidRDefault="00790E0D" w:rsidP="00790E0D">
      <w:pPr>
        <w:ind w:left="5664" w:hanging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C553D8">
        <w:rPr>
          <w:sz w:val="28"/>
          <w:szCs w:val="28"/>
          <w:lang w:val="uk-UA"/>
        </w:rPr>
        <w:t xml:space="preserve"> стародавній»</w:t>
      </w:r>
      <w:r>
        <w:rPr>
          <w:sz w:val="28"/>
          <w:szCs w:val="28"/>
          <w:lang w:val="uk-UA"/>
        </w:rPr>
        <w:t>;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Черняков</w:t>
      </w:r>
      <w:proofErr w:type="spellEnd"/>
      <w:r>
        <w:rPr>
          <w:sz w:val="28"/>
          <w:szCs w:val="28"/>
          <w:lang w:val="uk-UA"/>
        </w:rPr>
        <w:t xml:space="preserve"> Сергій Васильович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представник Національного</w:t>
      </w:r>
      <w:r w:rsidRPr="00C553D8">
        <w:rPr>
          <w:sz w:val="28"/>
          <w:szCs w:val="28"/>
          <w:lang w:val="uk-UA"/>
        </w:rPr>
        <w:t xml:space="preserve"> 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архітектурно-історичного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C553D8">
        <w:rPr>
          <w:sz w:val="28"/>
          <w:szCs w:val="28"/>
          <w:lang w:val="uk-UA"/>
        </w:rPr>
        <w:t>заповідник</w:t>
      </w:r>
      <w:r>
        <w:rPr>
          <w:sz w:val="28"/>
          <w:szCs w:val="28"/>
          <w:lang w:val="uk-UA"/>
        </w:rPr>
        <w:t>а</w:t>
      </w:r>
      <w:r w:rsidRPr="00C553D8">
        <w:rPr>
          <w:sz w:val="28"/>
          <w:szCs w:val="28"/>
          <w:lang w:val="uk-UA"/>
        </w:rPr>
        <w:t xml:space="preserve"> «Чернігів</w:t>
      </w:r>
      <w:r>
        <w:rPr>
          <w:sz w:val="28"/>
          <w:szCs w:val="28"/>
          <w:lang w:val="uk-UA"/>
        </w:rPr>
        <w:t xml:space="preserve"> 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C553D8">
        <w:rPr>
          <w:sz w:val="28"/>
          <w:szCs w:val="28"/>
          <w:lang w:val="uk-UA"/>
        </w:rPr>
        <w:t xml:space="preserve"> стародавній»</w:t>
      </w:r>
      <w:r>
        <w:rPr>
          <w:sz w:val="28"/>
          <w:szCs w:val="28"/>
          <w:lang w:val="uk-UA"/>
        </w:rPr>
        <w:t xml:space="preserve"> 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групі розробити та надати пропозиції проектантам проектів, зазначених у пункті 1 цього розпорядження, до початку проведення процедури публічних закупівель.</w:t>
      </w:r>
    </w:p>
    <w:p w:rsidR="00790E0D" w:rsidRDefault="00790E0D" w:rsidP="00790E0D">
      <w:pPr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790E0D" w:rsidRDefault="00790E0D" w:rsidP="00790E0D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790E0D" w:rsidRDefault="00790E0D" w:rsidP="00790E0D">
      <w:pPr>
        <w:jc w:val="both"/>
        <w:rPr>
          <w:sz w:val="28"/>
          <w:szCs w:val="28"/>
          <w:lang w:val="uk-UA"/>
        </w:rPr>
      </w:pPr>
    </w:p>
    <w:p w:rsidR="00790E0D" w:rsidRDefault="00790E0D" w:rsidP="00790E0D">
      <w:pPr>
        <w:pStyle w:val="a6"/>
        <w:rPr>
          <w:i/>
          <w:iCs/>
        </w:rPr>
      </w:pPr>
    </w:p>
    <w:p w:rsidR="00790E0D" w:rsidRDefault="00790E0D" w:rsidP="00790E0D">
      <w:pPr>
        <w:pStyle w:val="a6"/>
        <w:rPr>
          <w:i/>
        </w:rPr>
      </w:pPr>
      <w:bookmarkStart w:id="0" w:name="_GoBack"/>
      <w:bookmarkEnd w:id="0"/>
    </w:p>
    <w:sectPr w:rsidR="00790E0D" w:rsidSect="00B531AB">
      <w:headerReference w:type="even" r:id="rId8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1D" w:rsidRDefault="00A6485B">
      <w:r>
        <w:separator/>
      </w:r>
    </w:p>
  </w:endnote>
  <w:endnote w:type="continuationSeparator" w:id="0">
    <w:p w:rsidR="005B6B1D" w:rsidRDefault="00A6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1D" w:rsidRDefault="00A6485B">
      <w:r>
        <w:separator/>
      </w:r>
    </w:p>
  </w:footnote>
  <w:footnote w:type="continuationSeparator" w:id="0">
    <w:p w:rsidR="005B6B1D" w:rsidRDefault="00A6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790E0D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334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0D"/>
    <w:rsid w:val="003345A5"/>
    <w:rsid w:val="005B6B1D"/>
    <w:rsid w:val="00790E0D"/>
    <w:rsid w:val="007F76A2"/>
    <w:rsid w:val="00A6485B"/>
    <w:rsid w:val="00D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90E0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790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E0D"/>
  </w:style>
  <w:style w:type="paragraph" w:styleId="a6">
    <w:name w:val="Body Text"/>
    <w:basedOn w:val="a"/>
    <w:link w:val="a7"/>
    <w:rsid w:val="00790E0D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90E0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90E0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90E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90E0D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790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E0D"/>
  </w:style>
  <w:style w:type="paragraph" w:styleId="a6">
    <w:name w:val="Body Text"/>
    <w:basedOn w:val="a"/>
    <w:link w:val="a7"/>
    <w:rsid w:val="00790E0D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90E0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90E0D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90E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3</cp:revision>
  <dcterms:created xsi:type="dcterms:W3CDTF">2017-12-20T15:13:00Z</dcterms:created>
  <dcterms:modified xsi:type="dcterms:W3CDTF">2017-12-20T15:26:00Z</dcterms:modified>
</cp:coreProperties>
</file>