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0485" w:rsidRDefault="00F652E8" w:rsidP="00240485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 w:rsidR="00DA0704">
        <w:rPr>
          <w:sz w:val="28"/>
          <w:szCs w:val="28"/>
          <w:u w:val="single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</w:t>
      </w:r>
      <w:r w:rsidR="00DA0704">
        <w:rPr>
          <w:sz w:val="28"/>
          <w:szCs w:val="28"/>
          <w:u w:val="single"/>
          <w:lang w:val="uk-UA"/>
        </w:rPr>
        <w:t xml:space="preserve">               </w:t>
      </w:r>
      <w:r>
        <w:rPr>
          <w:sz w:val="28"/>
          <w:szCs w:val="28"/>
          <w:u w:val="single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2020 року № </w:t>
      </w:r>
      <w:r w:rsidR="00DA0704">
        <w:rPr>
          <w:sz w:val="28"/>
          <w:szCs w:val="28"/>
          <w:u w:val="single"/>
          <w:lang w:val="uk-UA"/>
        </w:rPr>
        <w:t xml:space="preserve">       </w:t>
      </w:r>
      <w:r w:rsidR="00240485" w:rsidRPr="0024048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240485" w:rsidRDefault="00240485" w:rsidP="00240485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061F03" w:rsidRPr="00240485" w:rsidRDefault="00061F03" w:rsidP="00240485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A16E7B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240485">
        <w:rPr>
          <w:sz w:val="28"/>
          <w:szCs w:val="28"/>
          <w:lang w:val="uk-UA"/>
        </w:rPr>
        <w:t xml:space="preserve">Перелік майна, що передається з оперативного управління </w:t>
      </w:r>
    </w:p>
    <w:p w:rsidR="00240485" w:rsidRDefault="005F6D86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bookmarkStart w:id="0" w:name="_GoBack"/>
      <w:bookmarkEnd w:id="0"/>
      <w:r w:rsidR="00A6256C">
        <w:rPr>
          <w:sz w:val="28"/>
          <w:szCs w:val="28"/>
          <w:lang w:val="uk-UA"/>
        </w:rPr>
        <w:t>иконавчого комітету Чернігівської міської ради</w:t>
      </w:r>
      <w:r w:rsidR="008C0553">
        <w:rPr>
          <w:sz w:val="28"/>
          <w:szCs w:val="28"/>
          <w:lang w:val="uk-UA"/>
        </w:rPr>
        <w:t xml:space="preserve"> в оперативне управління </w:t>
      </w:r>
      <w:proofErr w:type="spellStart"/>
      <w:r w:rsidR="00A6256C">
        <w:rPr>
          <w:sz w:val="28"/>
          <w:szCs w:val="28"/>
          <w:lang w:val="uk-UA"/>
        </w:rPr>
        <w:t>управління</w:t>
      </w:r>
      <w:proofErr w:type="spellEnd"/>
      <w:r w:rsidR="00A6256C">
        <w:rPr>
          <w:sz w:val="28"/>
          <w:szCs w:val="28"/>
          <w:lang w:val="uk-UA"/>
        </w:rPr>
        <w:t xml:space="preserve"> освіти</w:t>
      </w:r>
      <w:r w:rsidR="008C0553">
        <w:rPr>
          <w:sz w:val="28"/>
          <w:szCs w:val="28"/>
          <w:lang w:val="uk-UA"/>
        </w:rPr>
        <w:t xml:space="preserve"> Чернігівської міської ради</w:t>
      </w:r>
    </w:p>
    <w:p w:rsidR="008C0553" w:rsidRDefault="008C055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9B0A85" w:rsidRDefault="009B0A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67"/>
        <w:gridCol w:w="3444"/>
        <w:gridCol w:w="840"/>
        <w:gridCol w:w="694"/>
        <w:gridCol w:w="1321"/>
        <w:gridCol w:w="1191"/>
        <w:gridCol w:w="1407"/>
      </w:tblGrid>
      <w:tr w:rsidR="008C0553" w:rsidTr="00061F03">
        <w:tc>
          <w:tcPr>
            <w:tcW w:w="567" w:type="dxa"/>
          </w:tcPr>
          <w:p w:rsidR="008C0553" w:rsidRPr="008C0553" w:rsidRDefault="008C055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3556" w:type="dxa"/>
          </w:tcPr>
          <w:p w:rsidR="008C0553" w:rsidRPr="008C0553" w:rsidRDefault="008C055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Найменування</w:t>
            </w:r>
          </w:p>
        </w:tc>
        <w:tc>
          <w:tcPr>
            <w:tcW w:w="846" w:type="dxa"/>
          </w:tcPr>
          <w:p w:rsidR="008C0553" w:rsidRPr="008C0553" w:rsidRDefault="008C0553" w:rsidP="008C0553">
            <w:pPr>
              <w:tabs>
                <w:tab w:val="left" w:pos="-108"/>
              </w:tabs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Од. виміру</w:t>
            </w:r>
          </w:p>
        </w:tc>
        <w:tc>
          <w:tcPr>
            <w:tcW w:w="700" w:type="dxa"/>
          </w:tcPr>
          <w:p w:rsidR="008C0553" w:rsidRPr="008C0553" w:rsidRDefault="008C0553" w:rsidP="008C0553">
            <w:pPr>
              <w:tabs>
                <w:tab w:val="left" w:pos="-108"/>
              </w:tabs>
              <w:ind w:left="-108" w:right="-142"/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Кіль-</w:t>
            </w:r>
            <w:proofErr w:type="spellStart"/>
            <w:r w:rsidRPr="008C0553">
              <w:rPr>
                <w:sz w:val="26"/>
                <w:szCs w:val="26"/>
                <w:lang w:val="uk-UA"/>
              </w:rPr>
              <w:t>ть</w:t>
            </w:r>
            <w:proofErr w:type="spellEnd"/>
          </w:p>
        </w:tc>
        <w:tc>
          <w:tcPr>
            <w:tcW w:w="1191" w:type="dxa"/>
          </w:tcPr>
          <w:p w:rsidR="008C0553" w:rsidRPr="008C0553" w:rsidRDefault="008C0553" w:rsidP="008C0553">
            <w:pPr>
              <w:tabs>
                <w:tab w:val="left" w:pos="-251"/>
              </w:tabs>
              <w:ind w:left="-109" w:right="-75"/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Первісна вартість</w:t>
            </w:r>
          </w:p>
        </w:tc>
        <w:tc>
          <w:tcPr>
            <w:tcW w:w="1191" w:type="dxa"/>
          </w:tcPr>
          <w:p w:rsidR="008C0553" w:rsidRPr="008C0553" w:rsidRDefault="008C0553" w:rsidP="00743081">
            <w:pPr>
              <w:tabs>
                <w:tab w:val="left" w:pos="-250"/>
              </w:tabs>
              <w:ind w:left="-108" w:right="-7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8C0553">
              <w:rPr>
                <w:sz w:val="26"/>
                <w:szCs w:val="26"/>
                <w:lang w:val="uk-UA"/>
              </w:rPr>
              <w:t>Аморти</w:t>
            </w:r>
            <w:r w:rsidR="00743081">
              <w:rPr>
                <w:sz w:val="26"/>
                <w:szCs w:val="26"/>
                <w:lang w:val="uk-UA"/>
              </w:rPr>
              <w:t>-</w:t>
            </w:r>
            <w:r w:rsidRPr="008C0553">
              <w:rPr>
                <w:sz w:val="26"/>
                <w:szCs w:val="26"/>
                <w:lang w:val="uk-UA"/>
              </w:rPr>
              <w:t>зація</w:t>
            </w:r>
            <w:proofErr w:type="spellEnd"/>
          </w:p>
        </w:tc>
        <w:tc>
          <w:tcPr>
            <w:tcW w:w="1413" w:type="dxa"/>
          </w:tcPr>
          <w:p w:rsidR="008C0553" w:rsidRPr="008C0553" w:rsidRDefault="008C0553" w:rsidP="00743081">
            <w:pPr>
              <w:tabs>
                <w:tab w:val="left" w:pos="-108"/>
              </w:tabs>
              <w:ind w:left="-108" w:right="-133"/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Балансова (залишкова)</w:t>
            </w:r>
          </w:p>
          <w:p w:rsidR="008C0553" w:rsidRPr="008C0553" w:rsidRDefault="008C0553" w:rsidP="00743081">
            <w:pPr>
              <w:tabs>
                <w:tab w:val="left" w:pos="-108"/>
              </w:tabs>
              <w:ind w:left="-108" w:right="-133"/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вартість</w:t>
            </w:r>
          </w:p>
        </w:tc>
      </w:tr>
      <w:tr w:rsidR="008C0553" w:rsidTr="00061F03">
        <w:tc>
          <w:tcPr>
            <w:tcW w:w="567" w:type="dxa"/>
          </w:tcPr>
          <w:p w:rsidR="008C0553" w:rsidRPr="008C0553" w:rsidRDefault="008C055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3556" w:type="dxa"/>
          </w:tcPr>
          <w:p w:rsidR="008C0553" w:rsidRPr="008C0553" w:rsidRDefault="00061F03" w:rsidP="008C0553">
            <w:pPr>
              <w:tabs>
                <w:tab w:val="left" w:pos="0"/>
              </w:tabs>
              <w:rPr>
                <w:sz w:val="26"/>
                <w:szCs w:val="26"/>
                <w:lang w:val="uk-UA"/>
              </w:rPr>
            </w:pPr>
            <w:r w:rsidRPr="00061F03">
              <w:rPr>
                <w:sz w:val="26"/>
                <w:szCs w:val="26"/>
                <w:lang w:val="uk-UA"/>
              </w:rPr>
              <w:t xml:space="preserve">Термометр інфрачервоний </w:t>
            </w:r>
            <w:proofErr w:type="spellStart"/>
            <w:r w:rsidRPr="00061F03">
              <w:rPr>
                <w:sz w:val="26"/>
                <w:szCs w:val="26"/>
                <w:lang w:val="uk-UA"/>
              </w:rPr>
              <w:t>HTi</w:t>
            </w:r>
            <w:proofErr w:type="spellEnd"/>
          </w:p>
        </w:tc>
        <w:tc>
          <w:tcPr>
            <w:tcW w:w="846" w:type="dxa"/>
          </w:tcPr>
          <w:p w:rsidR="008C0553" w:rsidRPr="008C0553" w:rsidRDefault="008C055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шт.</w:t>
            </w:r>
          </w:p>
        </w:tc>
        <w:tc>
          <w:tcPr>
            <w:tcW w:w="700" w:type="dxa"/>
          </w:tcPr>
          <w:p w:rsidR="008C0553" w:rsidRPr="008C0553" w:rsidRDefault="00DA0704" w:rsidP="00454EA2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123</w:t>
            </w:r>
          </w:p>
        </w:tc>
        <w:tc>
          <w:tcPr>
            <w:tcW w:w="1191" w:type="dxa"/>
          </w:tcPr>
          <w:p w:rsidR="008C0553" w:rsidRPr="008C0553" w:rsidRDefault="00DA0704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126690</w:t>
            </w:r>
            <w:r w:rsidR="00061F03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191" w:type="dxa"/>
          </w:tcPr>
          <w:p w:rsidR="008C0553" w:rsidRPr="008C0553" w:rsidRDefault="00DA0704" w:rsidP="00454EA2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63345</w:t>
            </w:r>
            <w:r w:rsidR="00061F03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413" w:type="dxa"/>
          </w:tcPr>
          <w:p w:rsidR="008C0553" w:rsidRPr="008C0553" w:rsidRDefault="00DA0704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63345</w:t>
            </w:r>
            <w:r w:rsidR="00061F03">
              <w:rPr>
                <w:sz w:val="26"/>
                <w:szCs w:val="26"/>
                <w:lang w:val="uk-UA"/>
              </w:rPr>
              <w:t>,00</w:t>
            </w:r>
          </w:p>
        </w:tc>
      </w:tr>
      <w:tr w:rsidR="00DA0704" w:rsidTr="00061F03">
        <w:tc>
          <w:tcPr>
            <w:tcW w:w="567" w:type="dxa"/>
          </w:tcPr>
          <w:p w:rsidR="00DA0704" w:rsidRPr="008C0553" w:rsidRDefault="00A6256C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3556" w:type="dxa"/>
          </w:tcPr>
          <w:p w:rsidR="00DA0704" w:rsidRPr="00061F03" w:rsidRDefault="00DA0704" w:rsidP="008C0553">
            <w:pPr>
              <w:tabs>
                <w:tab w:val="left" w:pos="0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Термометр інфрачервоний</w:t>
            </w:r>
          </w:p>
        </w:tc>
        <w:tc>
          <w:tcPr>
            <w:tcW w:w="846" w:type="dxa"/>
          </w:tcPr>
          <w:p w:rsidR="00DA0704" w:rsidRPr="008C0553" w:rsidRDefault="00DA0704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шт.</w:t>
            </w:r>
          </w:p>
        </w:tc>
        <w:tc>
          <w:tcPr>
            <w:tcW w:w="700" w:type="dxa"/>
          </w:tcPr>
          <w:p w:rsidR="00DA0704" w:rsidRDefault="00DA0704" w:rsidP="00454EA2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191" w:type="dxa"/>
          </w:tcPr>
          <w:p w:rsidR="00DA0704" w:rsidRDefault="00DA0704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1299,00</w:t>
            </w:r>
          </w:p>
        </w:tc>
        <w:tc>
          <w:tcPr>
            <w:tcW w:w="1191" w:type="dxa"/>
          </w:tcPr>
          <w:p w:rsidR="00DA0704" w:rsidRDefault="00DA0704" w:rsidP="00454EA2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649,50</w:t>
            </w:r>
          </w:p>
        </w:tc>
        <w:tc>
          <w:tcPr>
            <w:tcW w:w="1413" w:type="dxa"/>
          </w:tcPr>
          <w:p w:rsidR="00DA0704" w:rsidRDefault="00DA0704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649,50</w:t>
            </w:r>
          </w:p>
        </w:tc>
      </w:tr>
      <w:tr w:rsidR="00061F03" w:rsidTr="00061F03">
        <w:tc>
          <w:tcPr>
            <w:tcW w:w="567" w:type="dxa"/>
          </w:tcPr>
          <w:p w:rsidR="00061F03" w:rsidRPr="008C0553" w:rsidRDefault="00A6256C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3556" w:type="dxa"/>
          </w:tcPr>
          <w:p w:rsidR="00061F03" w:rsidRPr="00061F03" w:rsidRDefault="00061F03" w:rsidP="008C0553">
            <w:pPr>
              <w:tabs>
                <w:tab w:val="left" w:pos="0"/>
              </w:tabs>
              <w:rPr>
                <w:sz w:val="26"/>
                <w:szCs w:val="26"/>
                <w:lang w:val="uk-UA"/>
              </w:rPr>
            </w:pPr>
            <w:r w:rsidRPr="00061F03">
              <w:rPr>
                <w:sz w:val="26"/>
                <w:szCs w:val="26"/>
                <w:lang w:val="uk-UA"/>
              </w:rPr>
              <w:t>Урна пласт з кришкою</w:t>
            </w:r>
            <w:r>
              <w:rPr>
                <w:sz w:val="26"/>
                <w:szCs w:val="26"/>
                <w:lang w:val="uk-UA"/>
              </w:rPr>
              <w:t>, 70 л</w:t>
            </w:r>
          </w:p>
        </w:tc>
        <w:tc>
          <w:tcPr>
            <w:tcW w:w="846" w:type="dxa"/>
          </w:tcPr>
          <w:p w:rsidR="00061F03" w:rsidRPr="008C0553" w:rsidRDefault="00061F03" w:rsidP="008065F7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шт.</w:t>
            </w:r>
          </w:p>
        </w:tc>
        <w:tc>
          <w:tcPr>
            <w:tcW w:w="700" w:type="dxa"/>
          </w:tcPr>
          <w:p w:rsidR="00061F03" w:rsidRPr="008C0553" w:rsidRDefault="00DA0704" w:rsidP="00454EA2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120</w:t>
            </w:r>
          </w:p>
        </w:tc>
        <w:tc>
          <w:tcPr>
            <w:tcW w:w="1191" w:type="dxa"/>
          </w:tcPr>
          <w:p w:rsidR="00061F03" w:rsidRDefault="00DA0704" w:rsidP="00454EA2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27600</w:t>
            </w:r>
            <w:r w:rsidR="00061F03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191" w:type="dxa"/>
          </w:tcPr>
          <w:p w:rsidR="00061F03" w:rsidRDefault="00DA0704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13800</w:t>
            </w:r>
            <w:r w:rsidR="00061F03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413" w:type="dxa"/>
          </w:tcPr>
          <w:p w:rsidR="00061F03" w:rsidRDefault="00DA0704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13800</w:t>
            </w:r>
            <w:r w:rsidR="00061F03">
              <w:rPr>
                <w:sz w:val="26"/>
                <w:szCs w:val="26"/>
                <w:lang w:val="uk-UA"/>
              </w:rPr>
              <w:t>,00</w:t>
            </w:r>
          </w:p>
        </w:tc>
      </w:tr>
      <w:tr w:rsidR="00061F03" w:rsidTr="00061F03">
        <w:tc>
          <w:tcPr>
            <w:tcW w:w="567" w:type="dxa"/>
          </w:tcPr>
          <w:p w:rsidR="00061F03" w:rsidRDefault="00A6256C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3556" w:type="dxa"/>
          </w:tcPr>
          <w:p w:rsidR="00061F03" w:rsidRPr="00061F03" w:rsidRDefault="00061F03" w:rsidP="008C0553">
            <w:pPr>
              <w:tabs>
                <w:tab w:val="left" w:pos="0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Антисептик для рук і шкіри</w:t>
            </w:r>
          </w:p>
        </w:tc>
        <w:tc>
          <w:tcPr>
            <w:tcW w:w="846" w:type="dxa"/>
          </w:tcPr>
          <w:p w:rsidR="00061F03" w:rsidRPr="008C0553" w:rsidRDefault="00061F03" w:rsidP="008065F7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</w:t>
            </w:r>
          </w:p>
        </w:tc>
        <w:tc>
          <w:tcPr>
            <w:tcW w:w="700" w:type="dxa"/>
          </w:tcPr>
          <w:p w:rsidR="00061F03" w:rsidRDefault="00061F03" w:rsidP="00061F0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1191" w:type="dxa"/>
          </w:tcPr>
          <w:p w:rsidR="00061F03" w:rsidRDefault="00061F0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9500,00</w:t>
            </w:r>
          </w:p>
        </w:tc>
        <w:tc>
          <w:tcPr>
            <w:tcW w:w="1191" w:type="dxa"/>
          </w:tcPr>
          <w:p w:rsidR="00061F03" w:rsidRDefault="00061F0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413" w:type="dxa"/>
          </w:tcPr>
          <w:p w:rsidR="00061F03" w:rsidRDefault="00061F0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9500,00</w:t>
            </w:r>
          </w:p>
        </w:tc>
      </w:tr>
      <w:tr w:rsidR="00061F03" w:rsidTr="00061F03">
        <w:tc>
          <w:tcPr>
            <w:tcW w:w="567" w:type="dxa"/>
          </w:tcPr>
          <w:p w:rsidR="00061F03" w:rsidRDefault="00061F0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556" w:type="dxa"/>
          </w:tcPr>
          <w:p w:rsidR="00061F03" w:rsidRDefault="00061F03" w:rsidP="00061F03">
            <w:pPr>
              <w:tabs>
                <w:tab w:val="left" w:pos="0"/>
              </w:tabs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846" w:type="dxa"/>
          </w:tcPr>
          <w:p w:rsidR="00061F03" w:rsidRDefault="00454EA2" w:rsidP="008065F7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700" w:type="dxa"/>
          </w:tcPr>
          <w:p w:rsidR="00061F03" w:rsidRDefault="00DA0704" w:rsidP="00061F0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294</w:t>
            </w:r>
          </w:p>
        </w:tc>
        <w:tc>
          <w:tcPr>
            <w:tcW w:w="1191" w:type="dxa"/>
          </w:tcPr>
          <w:p w:rsidR="00061F03" w:rsidRDefault="00DA0704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165089</w:t>
            </w:r>
            <w:r w:rsidR="00454EA2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191" w:type="dxa"/>
          </w:tcPr>
          <w:p w:rsidR="00061F03" w:rsidRDefault="00DA0704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77794,50</w:t>
            </w:r>
          </w:p>
        </w:tc>
        <w:tc>
          <w:tcPr>
            <w:tcW w:w="1413" w:type="dxa"/>
          </w:tcPr>
          <w:p w:rsidR="00061F03" w:rsidRDefault="00DA0704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87294,50</w:t>
            </w:r>
          </w:p>
        </w:tc>
      </w:tr>
    </w:tbl>
    <w:p w:rsidR="008C0553" w:rsidRDefault="008C055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43081" w:rsidRDefault="00743081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43081" w:rsidRDefault="00743081" w:rsidP="00743081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="00DA0704">
        <w:rPr>
          <w:sz w:val="28"/>
          <w:szCs w:val="28"/>
          <w:lang w:val="uk-UA"/>
        </w:rPr>
        <w:tab/>
        <w:t xml:space="preserve">   О. ЛОМАКО</w:t>
      </w:r>
    </w:p>
    <w:sectPr w:rsidR="00743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240485"/>
    <w:rsid w:val="004268A4"/>
    <w:rsid w:val="00454EA2"/>
    <w:rsid w:val="005F6D86"/>
    <w:rsid w:val="00743081"/>
    <w:rsid w:val="008C0553"/>
    <w:rsid w:val="009B0A85"/>
    <w:rsid w:val="00A16E7B"/>
    <w:rsid w:val="00A6256C"/>
    <w:rsid w:val="00DA0704"/>
    <w:rsid w:val="00DC2BA6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2020-12-09T16:30:00Z</cp:lastPrinted>
  <dcterms:created xsi:type="dcterms:W3CDTF">2020-12-09T16:31:00Z</dcterms:created>
  <dcterms:modified xsi:type="dcterms:W3CDTF">2020-12-10T16:45:00Z</dcterms:modified>
</cp:coreProperties>
</file>