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7F" w:rsidRPr="008C4F0F" w:rsidRDefault="000C577F" w:rsidP="000C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8C4F0F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0C577F" w:rsidRPr="008C4F0F" w:rsidRDefault="000C577F" w:rsidP="000C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F0F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міської ради «Про внесення змін до рішення міської ради «Про Програму підтримки малого та середнього підприємництва у м. Чернігові на 2015-2016 роки»  від 26.12.2014 (46 сесія 5 скликання)</w:t>
      </w:r>
    </w:p>
    <w:p w:rsidR="000C577F" w:rsidRPr="008C4F0F" w:rsidRDefault="000C577F" w:rsidP="000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577F" w:rsidRPr="008C4F0F" w:rsidRDefault="000C577F" w:rsidP="000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F0F">
        <w:rPr>
          <w:rFonts w:ascii="Times New Roman" w:hAnsi="Times New Roman" w:cs="Times New Roman"/>
          <w:sz w:val="28"/>
          <w:szCs w:val="28"/>
          <w:lang w:val="uk-UA"/>
        </w:rPr>
        <w:t>У зв’язку із реорганізацією (приєднанням) управління споживчого ринку та підприємництва міської ради до управління економічного розвитку міської ради (на виконання підпункту 7.2. пункту 7 рішення міської ради від 28.12.2015 № 2/VІІ-9 «Про структуру виконавчих органів міської ради») Програми та управління споживчого ринку та підприємництва міської ради як головний розробник та виконавець заходів Програми виступає із необхідністю внесення змін по тексту Програми у частині назв реорганізованих структурних підрозділів міської ради, а саме: слова «управління споживчого ринку та підприємництва міської ради», «управління економіки міської ради» у всіх відмінках замінити словами: «управління економічного розвитку міста міської ради» у відповідних відмінках.</w:t>
      </w:r>
    </w:p>
    <w:p w:rsidR="000C577F" w:rsidRPr="008C4F0F" w:rsidRDefault="000C577F" w:rsidP="000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577F" w:rsidRPr="008C4F0F" w:rsidRDefault="000C577F" w:rsidP="000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577F" w:rsidRPr="008C4F0F" w:rsidRDefault="000C577F" w:rsidP="000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F0F">
        <w:rPr>
          <w:rFonts w:ascii="Times New Roman" w:hAnsi="Times New Roman" w:cs="Times New Roman"/>
          <w:sz w:val="28"/>
          <w:szCs w:val="28"/>
          <w:lang w:val="uk-UA"/>
        </w:rPr>
        <w:t>Голова комісії з припинення</w:t>
      </w:r>
    </w:p>
    <w:p w:rsidR="000C577F" w:rsidRPr="008C4F0F" w:rsidRDefault="000C577F" w:rsidP="000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F0F">
        <w:rPr>
          <w:rFonts w:ascii="Times New Roman" w:hAnsi="Times New Roman" w:cs="Times New Roman"/>
          <w:sz w:val="28"/>
          <w:szCs w:val="28"/>
          <w:lang w:val="uk-UA"/>
        </w:rPr>
        <w:t>управління споживчого ринку</w:t>
      </w:r>
    </w:p>
    <w:p w:rsidR="000C577F" w:rsidRPr="008C4F0F" w:rsidRDefault="000C577F" w:rsidP="000C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F0F">
        <w:rPr>
          <w:rFonts w:ascii="Times New Roman" w:hAnsi="Times New Roman" w:cs="Times New Roman"/>
          <w:sz w:val="28"/>
          <w:szCs w:val="28"/>
          <w:lang w:val="uk-UA"/>
        </w:rPr>
        <w:t>та підприємництва  міської ради                                                М. І. Приходько</w:t>
      </w:r>
      <w:bookmarkEnd w:id="0"/>
    </w:p>
    <w:sectPr w:rsidR="000C577F" w:rsidRPr="008C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7F"/>
    <w:rsid w:val="000C577F"/>
    <w:rsid w:val="008C4F0F"/>
    <w:rsid w:val="00D0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3</cp:revision>
  <dcterms:created xsi:type="dcterms:W3CDTF">2016-03-09T10:03:00Z</dcterms:created>
  <dcterms:modified xsi:type="dcterms:W3CDTF">2016-03-12T05:55:00Z</dcterms:modified>
</cp:coreProperties>
</file>