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A1C" w:rsidRDefault="009715AE" w:rsidP="00140A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653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53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A1C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626DC9" w:rsidRDefault="00140A1C" w:rsidP="00626DC9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  <w:r w:rsidR="00626DC9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Чернігівської міської ради </w:t>
      </w:r>
    </w:p>
    <w:p w:rsidR="00140A1C" w:rsidRDefault="00626DC9" w:rsidP="00626DC9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________________ 2021 року</w:t>
      </w:r>
    </w:p>
    <w:p w:rsidR="00626DC9" w:rsidRPr="00140A1C" w:rsidRDefault="00626DC9" w:rsidP="00626DC9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№______</w:t>
      </w:r>
    </w:p>
    <w:p w:rsidR="00DD1484" w:rsidRPr="006F0ADE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Pr="006F0ADE" w:rsidRDefault="00140A1C" w:rsidP="008D4FB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Зміни до Програми </w:t>
      </w:r>
      <w:r w:rsidR="008D4FB1" w:rsidRPr="006F0ADE">
        <w:rPr>
          <w:rFonts w:ascii="Times New Roman" w:hAnsi="Times New Roman" w:cs="Times New Roman"/>
          <w:sz w:val="28"/>
          <w:szCs w:val="28"/>
          <w:lang w:val="uk-UA"/>
        </w:rPr>
        <w:t>придбання у комунальну власність територіальної громади міста Чернігова житла для надання в тимчасове користування внутрішньо переміщеним особам на 2021-2024 роки</w:t>
      </w:r>
    </w:p>
    <w:p w:rsidR="00C92632" w:rsidRPr="006F0ADE" w:rsidRDefault="008D4FB1" w:rsidP="00C92632">
      <w:pPr>
        <w:tabs>
          <w:tab w:val="left" w:pos="37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510F31" w:rsidRPr="006F0ADE" w:rsidRDefault="00DF5D4B" w:rsidP="008D4FB1">
      <w:pPr>
        <w:tabs>
          <w:tab w:val="left" w:pos="37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E">
        <w:rPr>
          <w:rFonts w:ascii="Times New Roman" w:hAnsi="Times New Roman" w:cs="Times New Roman"/>
          <w:sz w:val="28"/>
          <w:szCs w:val="28"/>
          <w:lang w:val="uk-UA"/>
        </w:rPr>
        <w:t>Розділ 5. Об’єкти (житло), на які поширюється дія Програми</w:t>
      </w:r>
      <w:r w:rsidR="00510F31"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CD08BF"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510F31" w:rsidRPr="006F0ADE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CD08BF" w:rsidRPr="006F0ADE">
        <w:rPr>
          <w:rFonts w:ascii="Times New Roman" w:hAnsi="Times New Roman" w:cs="Times New Roman"/>
          <w:sz w:val="28"/>
          <w:szCs w:val="28"/>
          <w:lang w:val="uk-UA"/>
        </w:rPr>
        <w:t>інансове забезпечення.</w:t>
      </w:r>
    </w:p>
    <w:p w:rsidR="001A5AC7" w:rsidRPr="006F0ADE" w:rsidRDefault="001A5AC7" w:rsidP="002126AB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59C8" w:rsidRPr="006F0ADE" w:rsidRDefault="00A459C8" w:rsidP="00D14B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C53B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</w:t>
      </w:r>
      <w:r w:rsidR="00C53BF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потреб </w:t>
      </w:r>
      <w:r w:rsidR="00C53BF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F0AD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80494"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</w:t>
      </w:r>
      <w:r w:rsidR="00C53B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0494"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C53B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0494" w:rsidRPr="006F0ADE">
        <w:rPr>
          <w:rFonts w:ascii="Times New Roman" w:hAnsi="Times New Roman" w:cs="Times New Roman"/>
          <w:sz w:val="28"/>
          <w:szCs w:val="28"/>
          <w:lang w:val="uk-UA"/>
        </w:rPr>
        <w:t>Програми протягом</w:t>
      </w:r>
      <w:r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 2021</w:t>
      </w:r>
      <w:r w:rsidR="00C53B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0ADE">
        <w:rPr>
          <w:rFonts w:ascii="Times New Roman" w:hAnsi="Times New Roman" w:cs="Times New Roman"/>
          <w:sz w:val="28"/>
          <w:szCs w:val="28"/>
          <w:lang w:val="uk-UA"/>
        </w:rPr>
        <w:t>-2024 років необхідно придбати 38 квартир, в залежності від кількості осіб у сім’ях:</w:t>
      </w:r>
    </w:p>
    <w:p w:rsidR="00A459C8" w:rsidRPr="006F0ADE" w:rsidRDefault="00A459C8" w:rsidP="00D14B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- однокімнатних квартир </w:t>
      </w:r>
      <w:r w:rsidR="00C23768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6F0ADE">
        <w:rPr>
          <w:rFonts w:ascii="Times New Roman" w:hAnsi="Times New Roman" w:cs="Times New Roman"/>
          <w:sz w:val="28"/>
          <w:szCs w:val="28"/>
          <w:lang w:val="uk-UA"/>
        </w:rPr>
        <w:t>23;</w:t>
      </w:r>
    </w:p>
    <w:p w:rsidR="00A459C8" w:rsidRPr="006F0ADE" w:rsidRDefault="00A459C8" w:rsidP="00D14B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E">
        <w:rPr>
          <w:rFonts w:ascii="Times New Roman" w:hAnsi="Times New Roman" w:cs="Times New Roman"/>
          <w:sz w:val="28"/>
          <w:szCs w:val="28"/>
          <w:lang w:val="uk-UA"/>
        </w:rPr>
        <w:t>- двокімнатних</w:t>
      </w:r>
      <w:r w:rsidR="00E968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5E83">
        <w:rPr>
          <w:rFonts w:ascii="Times New Roman" w:hAnsi="Times New Roman" w:cs="Times New Roman"/>
          <w:sz w:val="28"/>
          <w:szCs w:val="28"/>
          <w:lang w:val="uk-UA"/>
        </w:rPr>
        <w:t>та/</w:t>
      </w:r>
      <w:r w:rsidR="00E9688C">
        <w:rPr>
          <w:rFonts w:ascii="Times New Roman" w:hAnsi="Times New Roman" w:cs="Times New Roman"/>
          <w:sz w:val="28"/>
          <w:szCs w:val="28"/>
          <w:lang w:val="uk-UA"/>
        </w:rPr>
        <w:t>або трикімнатних</w:t>
      </w:r>
      <w:r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 квартир </w:t>
      </w:r>
      <w:r w:rsidR="00C23768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6F0ADE">
        <w:rPr>
          <w:rFonts w:ascii="Times New Roman" w:hAnsi="Times New Roman" w:cs="Times New Roman"/>
          <w:sz w:val="28"/>
          <w:szCs w:val="28"/>
          <w:lang w:val="uk-UA"/>
        </w:rPr>
        <w:t>15.</w:t>
      </w:r>
    </w:p>
    <w:p w:rsidR="0023181C" w:rsidRPr="006F0ADE" w:rsidRDefault="001A6F90" w:rsidP="00D14B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E">
        <w:rPr>
          <w:rFonts w:ascii="Times New Roman" w:hAnsi="Times New Roman" w:cs="Times New Roman"/>
          <w:sz w:val="28"/>
          <w:szCs w:val="28"/>
          <w:lang w:val="uk-UA"/>
        </w:rPr>
        <w:t>Квартири планується придбати</w:t>
      </w:r>
      <w:r w:rsidR="0023181C"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 на первинному та вторинному ринку продажу об’єктів житлової нерухомості.</w:t>
      </w:r>
    </w:p>
    <w:p w:rsidR="00BA79D8" w:rsidRPr="006F0ADE" w:rsidRDefault="00BA79D8" w:rsidP="00BA7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E">
        <w:rPr>
          <w:rFonts w:ascii="Times New Roman" w:hAnsi="Times New Roman" w:cs="Times New Roman"/>
          <w:sz w:val="28"/>
          <w:szCs w:val="28"/>
          <w:lang w:val="uk-UA"/>
        </w:rPr>
        <w:t>Проаналізувавши роз</w:t>
      </w:r>
      <w:r w:rsidR="00D852A0" w:rsidRPr="006F0ADE">
        <w:rPr>
          <w:rFonts w:ascii="Times New Roman" w:hAnsi="Times New Roman" w:cs="Times New Roman"/>
          <w:sz w:val="28"/>
          <w:szCs w:val="28"/>
          <w:lang w:val="uk-UA"/>
        </w:rPr>
        <w:t>мір загальної площі однокімнатних</w:t>
      </w:r>
      <w:r w:rsidR="00E9688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852A0"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 дво</w:t>
      </w:r>
      <w:r w:rsidR="001A6F90" w:rsidRPr="006F0ADE">
        <w:rPr>
          <w:rFonts w:ascii="Times New Roman" w:hAnsi="Times New Roman" w:cs="Times New Roman"/>
          <w:sz w:val="28"/>
          <w:szCs w:val="28"/>
          <w:lang w:val="uk-UA"/>
        </w:rPr>
        <w:t>кімнатних</w:t>
      </w:r>
      <w:r w:rsidR="00E968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5E83">
        <w:rPr>
          <w:rFonts w:ascii="Times New Roman" w:hAnsi="Times New Roman" w:cs="Times New Roman"/>
          <w:sz w:val="28"/>
          <w:szCs w:val="28"/>
          <w:lang w:val="uk-UA"/>
        </w:rPr>
        <w:t xml:space="preserve">та/або </w:t>
      </w:r>
      <w:r w:rsidR="00E9688C">
        <w:rPr>
          <w:rFonts w:ascii="Times New Roman" w:hAnsi="Times New Roman" w:cs="Times New Roman"/>
          <w:sz w:val="28"/>
          <w:szCs w:val="28"/>
          <w:lang w:val="uk-UA"/>
        </w:rPr>
        <w:t xml:space="preserve">трикімнатних </w:t>
      </w:r>
      <w:r w:rsidR="001A6F90" w:rsidRPr="006F0ADE">
        <w:rPr>
          <w:rFonts w:ascii="Times New Roman" w:hAnsi="Times New Roman" w:cs="Times New Roman"/>
          <w:sz w:val="28"/>
          <w:szCs w:val="28"/>
          <w:lang w:val="uk-UA"/>
        </w:rPr>
        <w:t>квартир</w:t>
      </w:r>
      <w:r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, було визначено, що орієнтовна загальна площа однокімнатних квартир складає 43,0 </w:t>
      </w:r>
      <w:proofErr w:type="spellStart"/>
      <w:r w:rsidRPr="006F0ADE"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. м, двокімнатних </w:t>
      </w:r>
      <w:r w:rsidR="00255E83">
        <w:rPr>
          <w:rFonts w:ascii="Times New Roman" w:hAnsi="Times New Roman" w:cs="Times New Roman"/>
          <w:sz w:val="28"/>
          <w:szCs w:val="28"/>
          <w:lang w:val="uk-UA"/>
        </w:rPr>
        <w:t xml:space="preserve">та/або </w:t>
      </w:r>
      <w:r w:rsidR="00E9688C">
        <w:rPr>
          <w:rFonts w:ascii="Times New Roman" w:hAnsi="Times New Roman" w:cs="Times New Roman"/>
          <w:sz w:val="28"/>
          <w:szCs w:val="28"/>
          <w:lang w:val="uk-UA"/>
        </w:rPr>
        <w:t xml:space="preserve">трикімнатних </w:t>
      </w:r>
      <w:r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квартир 63,0 </w:t>
      </w:r>
      <w:proofErr w:type="spellStart"/>
      <w:r w:rsidRPr="006F0ADE"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 w:rsidRPr="006F0ADE">
        <w:rPr>
          <w:rFonts w:ascii="Times New Roman" w:hAnsi="Times New Roman" w:cs="Times New Roman"/>
          <w:sz w:val="28"/>
          <w:szCs w:val="28"/>
          <w:lang w:val="uk-UA"/>
        </w:rPr>
        <w:t>. м.</w:t>
      </w:r>
    </w:p>
    <w:p w:rsidR="00BA79D8" w:rsidRPr="006F0ADE" w:rsidRDefault="00BA79D8" w:rsidP="00BA7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E">
        <w:rPr>
          <w:rFonts w:ascii="Times New Roman" w:hAnsi="Times New Roman" w:cs="Times New Roman"/>
          <w:sz w:val="28"/>
          <w:szCs w:val="28"/>
          <w:lang w:val="uk-UA"/>
        </w:rPr>
        <w:t>Згідно з наказом Міністерства розвитку громад та територій України від 10 вересня 2021 року № 230 показник</w:t>
      </w:r>
      <w:r w:rsidR="000D4017"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 опосередкованої</w:t>
      </w:r>
      <w:r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 вартості спорудженого житла у Чернігівській області складає 14</w:t>
      </w:r>
      <w:r w:rsidR="00722148" w:rsidRPr="006F0ADE">
        <w:rPr>
          <w:rFonts w:ascii="Times New Roman" w:hAnsi="Times New Roman" w:cs="Times New Roman"/>
          <w:sz w:val="28"/>
          <w:szCs w:val="28"/>
          <w:lang w:val="uk-UA"/>
        </w:rPr>
        <w:t>,5 тис.</w:t>
      </w:r>
      <w:r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813ED5" w:rsidRPr="006F0ADE" w:rsidRDefault="00BA79D8" w:rsidP="00C301B9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        Виходячи із зазначеного вище, була розрахована потреба по роках у фінансуванні з </w:t>
      </w:r>
      <w:r w:rsidR="00AE684C"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 Державного бюджету у розмірі 70 % від вартості житла  та з </w:t>
      </w:r>
      <w:r w:rsidRPr="006F0ADE">
        <w:rPr>
          <w:rFonts w:ascii="Times New Roman" w:hAnsi="Times New Roman" w:cs="Times New Roman"/>
          <w:sz w:val="28"/>
          <w:szCs w:val="28"/>
          <w:lang w:val="uk-UA"/>
        </w:rPr>
        <w:t>бюджету Чернігівської міської територіальної громади у розмірі 30% від вар</w:t>
      </w:r>
      <w:r w:rsidR="00D92EC7" w:rsidRPr="006F0ADE">
        <w:rPr>
          <w:rFonts w:ascii="Times New Roman" w:hAnsi="Times New Roman" w:cs="Times New Roman"/>
          <w:sz w:val="28"/>
          <w:szCs w:val="28"/>
          <w:lang w:val="uk-UA"/>
        </w:rPr>
        <w:t>тості житл</w:t>
      </w:r>
      <w:r w:rsidR="00AE684C" w:rsidRPr="006F0AD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05C25" w:rsidRPr="006F0ADE">
        <w:rPr>
          <w:rFonts w:ascii="Times New Roman" w:hAnsi="Times New Roman" w:cs="Times New Roman"/>
          <w:sz w:val="28"/>
          <w:szCs w:val="28"/>
          <w:lang w:val="uk-UA"/>
        </w:rPr>
        <w:t>, враховуючи кількість квартир, які планується придбати</w:t>
      </w:r>
      <w:r w:rsidRPr="006F0A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0978" w:rsidRPr="006F0ADE" w:rsidRDefault="00210978" w:rsidP="001F37B9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        Придбання житла проводиться за пропозицією  комісії з придбання житла для внутрішньо переміщених осіб, утвореної при виконавчому комітеті міської ради.</w:t>
      </w:r>
    </w:p>
    <w:p w:rsidR="00210978" w:rsidRPr="006F0ADE" w:rsidRDefault="00210978" w:rsidP="001F37B9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        Закупівля товарів, робіт і послуг за рахунок субвенції здійснюється в установленому законом порядку.</w:t>
      </w:r>
    </w:p>
    <w:p w:rsidR="00210978" w:rsidRPr="006F0ADE" w:rsidRDefault="00210978" w:rsidP="001F37B9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        Приміщення, придбані за рахунок коштів субвенції </w:t>
      </w:r>
      <w:bookmarkStart w:id="0" w:name="_GoBack"/>
      <w:bookmarkEnd w:id="0"/>
      <w:r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для надання у тимчасове користування внутрішньо переміщеним особам, не виключаються із складу фонду житла для тимчасового проживання. </w:t>
      </w:r>
      <w:r w:rsidR="001F37B9"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F37B9" w:rsidRPr="006F0ADE" w:rsidRDefault="00210978" w:rsidP="00936C06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1F37B9"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Пропозиції щодо виділення </w:t>
      </w:r>
      <w:r w:rsidR="00936C06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1F37B9"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имчасового житла внутрішньо </w:t>
      </w:r>
      <w:proofErr w:type="spellStart"/>
      <w:r w:rsidR="001F37B9" w:rsidRPr="006F0ADE">
        <w:rPr>
          <w:rFonts w:ascii="Times New Roman" w:hAnsi="Times New Roman" w:cs="Times New Roman"/>
          <w:sz w:val="28"/>
          <w:szCs w:val="28"/>
          <w:lang w:val="uk-UA"/>
        </w:rPr>
        <w:t>переміще</w:t>
      </w:r>
      <w:proofErr w:type="spellEnd"/>
      <w:r w:rsidR="00936C0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F37B9"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ним особам на розгляд виконавчого комітету Чернігівської міської ради надає житлова комісія з обліку внутрішньо переміщених осіб та надання </w:t>
      </w:r>
      <w:r w:rsidR="001F37B9" w:rsidRPr="006F0ADE">
        <w:rPr>
          <w:rFonts w:ascii="Times New Roman" w:hAnsi="Times New Roman" w:cs="Times New Roman"/>
          <w:sz w:val="28"/>
          <w:szCs w:val="28"/>
          <w:lang w:val="uk-UA"/>
        </w:rPr>
        <w:lastRenderedPageBreak/>
        <w:t>житлових приміщень для тимчасового проживання внутрішньо переміщеним особам, утворена при виконавчому комітеті міської ради.</w:t>
      </w:r>
      <w:r w:rsidR="001F37B9" w:rsidRPr="006F0ADE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569D4" w:rsidRPr="006F0ADE" w:rsidRDefault="001F37B9" w:rsidP="00C301B9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        Ця комісія у формуванні пропозицій про виділення</w:t>
      </w:r>
      <w:r w:rsidR="00DE7CFD"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 зазначеного вище житла </w:t>
      </w:r>
      <w:r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 керується такими </w:t>
      </w:r>
      <w:r w:rsidR="00DE7CFD" w:rsidRPr="006F0ADE">
        <w:rPr>
          <w:rFonts w:ascii="Times New Roman" w:hAnsi="Times New Roman" w:cs="Times New Roman"/>
          <w:sz w:val="28"/>
          <w:szCs w:val="28"/>
          <w:lang w:val="uk-UA"/>
        </w:rPr>
        <w:t>принципами:</w:t>
      </w:r>
    </w:p>
    <w:p w:rsidR="003D41C4" w:rsidRPr="006F0ADE" w:rsidRDefault="00DE7CFD" w:rsidP="00C301B9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        - п</w:t>
      </w:r>
      <w:r w:rsidR="003D41C4"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отреба в житлових приміщеннях з фондів житла для тимчасового проживання визначається у розмірі не менше як 6 </w:t>
      </w:r>
      <w:proofErr w:type="spellStart"/>
      <w:r w:rsidR="003D41C4" w:rsidRPr="006F0ADE"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 w:rsidR="003D41C4"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F0ADE">
        <w:rPr>
          <w:rFonts w:ascii="Times New Roman" w:hAnsi="Times New Roman" w:cs="Times New Roman"/>
          <w:sz w:val="28"/>
          <w:szCs w:val="28"/>
          <w:lang w:val="uk-UA"/>
        </w:rPr>
        <w:t>м на особу;</w:t>
      </w:r>
    </w:p>
    <w:p w:rsidR="003D41C4" w:rsidRPr="006F0ADE" w:rsidRDefault="003D41C4" w:rsidP="00C301B9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DE7CFD" w:rsidRPr="006F0ADE">
        <w:rPr>
          <w:rFonts w:ascii="Times New Roman" w:hAnsi="Times New Roman" w:cs="Times New Roman"/>
          <w:sz w:val="28"/>
          <w:szCs w:val="28"/>
          <w:lang w:val="uk-UA"/>
        </w:rPr>
        <w:t>- ж</w:t>
      </w:r>
      <w:r w:rsidRPr="006F0ADE">
        <w:rPr>
          <w:rFonts w:ascii="Times New Roman" w:hAnsi="Times New Roman" w:cs="Times New Roman"/>
          <w:sz w:val="28"/>
          <w:szCs w:val="28"/>
          <w:lang w:val="uk-UA"/>
        </w:rPr>
        <w:t>итлові приміщення з цих фондів не підлягають приватизації, обміну та поділу, наданню їх в піднаймання або не використовуються</w:t>
      </w:r>
      <w:r w:rsidR="00DE7CFD"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 для вселення до них інших осіб;</w:t>
      </w:r>
    </w:p>
    <w:p w:rsidR="003D41C4" w:rsidRPr="006F0ADE" w:rsidRDefault="003D41C4" w:rsidP="00C301B9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DE7CFD" w:rsidRPr="006F0ADE"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Pr="006F0ADE">
        <w:rPr>
          <w:rFonts w:ascii="Times New Roman" w:hAnsi="Times New Roman" w:cs="Times New Roman"/>
          <w:sz w:val="28"/>
          <w:szCs w:val="28"/>
          <w:lang w:val="uk-UA"/>
        </w:rPr>
        <w:t>ріоритетність надання внутрішньо переміщеним особам житлових приміщень з фондів житла для тимчасового проживання внутрішньо переміщених осіб визначається за кількістю балів, що набере внутрішньо переміщена особа/сім’я.</w:t>
      </w:r>
    </w:p>
    <w:p w:rsidR="00813ED5" w:rsidRPr="006F0ADE" w:rsidRDefault="00813ED5" w:rsidP="00813E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E">
        <w:rPr>
          <w:rFonts w:ascii="Times New Roman" w:hAnsi="Times New Roman" w:cs="Calibri Light"/>
          <w:color w:val="000000"/>
          <w:sz w:val="28"/>
          <w:szCs w:val="26"/>
          <w:lang w:val="uk-UA"/>
        </w:rPr>
        <w:t xml:space="preserve">Фінансування Програми </w:t>
      </w:r>
      <w:r w:rsidR="00943D97" w:rsidRPr="006F0ADE">
        <w:rPr>
          <w:rFonts w:ascii="Times New Roman" w:hAnsi="Times New Roman" w:cs="Calibri Light"/>
          <w:color w:val="000000"/>
          <w:sz w:val="28"/>
          <w:szCs w:val="26"/>
          <w:lang w:val="uk-UA"/>
        </w:rPr>
        <w:t xml:space="preserve">здійснюється </w:t>
      </w:r>
      <w:r w:rsidR="00195BF8" w:rsidRPr="006F0ADE">
        <w:rPr>
          <w:rFonts w:ascii="Times New Roman" w:hAnsi="Times New Roman" w:cs="Calibri Light"/>
          <w:color w:val="000000"/>
          <w:sz w:val="28"/>
          <w:szCs w:val="26"/>
          <w:lang w:val="uk-UA"/>
        </w:rPr>
        <w:t xml:space="preserve">на умовах </w:t>
      </w:r>
      <w:proofErr w:type="spellStart"/>
      <w:r w:rsidR="00195BF8" w:rsidRPr="006F0ADE">
        <w:rPr>
          <w:rFonts w:ascii="Times New Roman" w:hAnsi="Times New Roman" w:cs="Calibri Light"/>
          <w:color w:val="000000"/>
          <w:sz w:val="28"/>
          <w:szCs w:val="26"/>
          <w:lang w:val="uk-UA"/>
        </w:rPr>
        <w:t>співфінансування</w:t>
      </w:r>
      <w:proofErr w:type="spellEnd"/>
      <w:r w:rsidR="00195BF8" w:rsidRPr="006F0ADE">
        <w:rPr>
          <w:rFonts w:ascii="Times New Roman" w:hAnsi="Times New Roman" w:cs="Calibri Light"/>
          <w:color w:val="000000"/>
          <w:sz w:val="28"/>
          <w:szCs w:val="26"/>
          <w:lang w:val="uk-UA"/>
        </w:rPr>
        <w:t xml:space="preserve"> </w:t>
      </w:r>
      <w:r w:rsidR="00943D97" w:rsidRPr="006F0ADE">
        <w:rPr>
          <w:rFonts w:ascii="Times New Roman" w:hAnsi="Times New Roman" w:cs="Calibri Light"/>
          <w:color w:val="000000"/>
          <w:sz w:val="28"/>
          <w:szCs w:val="26"/>
          <w:lang w:val="uk-UA"/>
        </w:rPr>
        <w:t>за рахунок коштів Д</w:t>
      </w:r>
      <w:r w:rsidRPr="006F0ADE">
        <w:rPr>
          <w:rFonts w:ascii="Times New Roman" w:hAnsi="Times New Roman" w:cs="Calibri Light"/>
          <w:color w:val="000000"/>
          <w:sz w:val="28"/>
          <w:szCs w:val="26"/>
          <w:lang w:val="uk-UA"/>
        </w:rPr>
        <w:t>ержавного бюджету</w:t>
      </w:r>
      <w:r w:rsidR="00195BF8" w:rsidRPr="006F0ADE">
        <w:rPr>
          <w:rFonts w:ascii="Times New Roman" w:hAnsi="Times New Roman" w:cs="Calibri Light"/>
          <w:color w:val="000000"/>
          <w:sz w:val="28"/>
          <w:szCs w:val="26"/>
          <w:lang w:val="uk-UA"/>
        </w:rPr>
        <w:t xml:space="preserve"> України</w:t>
      </w:r>
      <w:r w:rsidRPr="006F0ADE">
        <w:rPr>
          <w:rFonts w:ascii="Times New Roman" w:hAnsi="Times New Roman" w:cs="Calibri Light"/>
          <w:color w:val="000000"/>
          <w:sz w:val="28"/>
          <w:szCs w:val="26"/>
          <w:lang w:val="uk-UA"/>
        </w:rPr>
        <w:t>,</w:t>
      </w:r>
      <w:r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 коштів бюджету Чернігівської міської територіальної громади в межах видатків, затверджених рішенням міської ради на відповідний бюджетний період.</w:t>
      </w:r>
    </w:p>
    <w:p w:rsidR="00A5071E" w:rsidRPr="006F0ADE" w:rsidRDefault="00D558E7" w:rsidP="00813E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E">
        <w:rPr>
          <w:rFonts w:ascii="Times New Roman" w:hAnsi="Times New Roman" w:cs="Times New Roman"/>
          <w:sz w:val="28"/>
          <w:szCs w:val="28"/>
          <w:lang w:val="uk-UA"/>
        </w:rPr>
        <w:t>Головним розпорядником коштів на виконання Програми є виконавчий ком</w:t>
      </w:r>
      <w:r w:rsidR="00EB12F4" w:rsidRPr="006F0ADE">
        <w:rPr>
          <w:rFonts w:ascii="Times New Roman" w:hAnsi="Times New Roman" w:cs="Times New Roman"/>
          <w:sz w:val="28"/>
          <w:szCs w:val="28"/>
          <w:lang w:val="uk-UA"/>
        </w:rPr>
        <w:t>ітет Чернігівської міської ради.</w:t>
      </w:r>
    </w:p>
    <w:p w:rsidR="00E472FB" w:rsidRPr="006F0ADE" w:rsidRDefault="00E472FB" w:rsidP="003215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F0AD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Видатки, пов’язані з оформленням права власності на житло, із сплатою передбачених законодавством податків, зборів, платежів, послуг нотаріуса, оцінки</w:t>
      </w:r>
      <w:r w:rsidR="00195BF8" w:rsidRPr="006F0ADE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6F0AD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здійснюється за рахунок Продавця житла, поза межами фінансування.</w:t>
      </w:r>
    </w:p>
    <w:p w:rsidR="00A53F6A" w:rsidRPr="004B471C" w:rsidRDefault="008D4FB1" w:rsidP="008D4FB1">
      <w:pPr>
        <w:keepLines/>
        <w:tabs>
          <w:tab w:val="left" w:pos="1080"/>
          <w:tab w:val="left" w:pos="1620"/>
          <w:tab w:val="left" w:pos="1980"/>
          <w:tab w:val="left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71C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8D4FB1" w:rsidRDefault="008D4FB1" w:rsidP="008D4FB1">
      <w:pPr>
        <w:keepLines/>
        <w:tabs>
          <w:tab w:val="left" w:pos="1080"/>
          <w:tab w:val="left" w:pos="1620"/>
          <w:tab w:val="left" w:pos="1980"/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48F4" w:rsidRDefault="00C048F4" w:rsidP="008D4FB1">
      <w:pPr>
        <w:keepLines/>
        <w:tabs>
          <w:tab w:val="left" w:pos="1080"/>
          <w:tab w:val="left" w:pos="1620"/>
          <w:tab w:val="left" w:pos="1980"/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4FB1" w:rsidRPr="00626DC9" w:rsidRDefault="00626DC9" w:rsidP="008D4FB1">
      <w:pPr>
        <w:keepLines/>
        <w:tabs>
          <w:tab w:val="left" w:pos="1080"/>
          <w:tab w:val="left" w:pos="1620"/>
          <w:tab w:val="left" w:pos="1980"/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  <w:sectPr w:rsidR="008D4FB1" w:rsidRPr="00626DC9" w:rsidSect="006F7C25">
          <w:headerReference w:type="default" r:id="rId9"/>
          <w:headerReference w:type="firs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626DC9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Олександр ЛОМАКО</w:t>
      </w:r>
    </w:p>
    <w:p w:rsidR="008D4FB1" w:rsidRDefault="00C835DA" w:rsidP="008D4F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F0AD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</w:t>
      </w:r>
      <w:r w:rsidR="00A53F6A" w:rsidRPr="006F0A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  <w:r w:rsidR="008D4FB1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CF39D8" w:rsidRDefault="008D4FB1" w:rsidP="00CF39D8">
      <w:pPr>
        <w:spacing w:after="0" w:line="240" w:lineRule="auto"/>
        <w:ind w:left="9072" w:hanging="907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</w:t>
      </w:r>
      <w:r w:rsidR="00CF39D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241049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r w:rsidR="00241049"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придбання у </w:t>
      </w:r>
      <w:r w:rsidR="00CF39D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241049"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комунальну власність територіальної громади міста Чернігова житла для надання в тимчасове користування внутрішньо переміщеним особам на </w:t>
      </w:r>
    </w:p>
    <w:p w:rsidR="00241049" w:rsidRPr="006F0ADE" w:rsidRDefault="00CF39D8" w:rsidP="00CF39D8">
      <w:pPr>
        <w:spacing w:after="0" w:line="240" w:lineRule="auto"/>
        <w:ind w:left="9072" w:hanging="907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  <w:r w:rsidR="00241049" w:rsidRPr="006F0ADE">
        <w:rPr>
          <w:rFonts w:ascii="Times New Roman" w:hAnsi="Times New Roman" w:cs="Times New Roman"/>
          <w:sz w:val="28"/>
          <w:szCs w:val="28"/>
          <w:lang w:val="uk-UA"/>
        </w:rPr>
        <w:t>2021-2024 роки</w:t>
      </w:r>
    </w:p>
    <w:p w:rsidR="008D4FB1" w:rsidRPr="00140A1C" w:rsidRDefault="008D4FB1" w:rsidP="00241049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lang w:val="uk-UA"/>
        </w:rPr>
      </w:pPr>
    </w:p>
    <w:p w:rsidR="00C835DA" w:rsidRPr="006F0ADE" w:rsidRDefault="00C835DA" w:rsidP="008D4FB1">
      <w:pPr>
        <w:keepLines/>
        <w:tabs>
          <w:tab w:val="left" w:pos="1080"/>
          <w:tab w:val="left" w:pos="1620"/>
          <w:tab w:val="left" w:pos="1980"/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0ADE">
        <w:rPr>
          <w:rFonts w:ascii="Times New Roman" w:hAnsi="Times New Roman" w:cs="Times New Roman"/>
          <w:sz w:val="28"/>
          <w:szCs w:val="28"/>
          <w:lang w:val="uk-UA"/>
        </w:rPr>
        <w:t>Загальний обсяг фінансових ресурсів, необхідни</w:t>
      </w:r>
      <w:r w:rsidR="006F0ADE" w:rsidRPr="006F0ADE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6F0ADE">
        <w:rPr>
          <w:rFonts w:ascii="Times New Roman" w:hAnsi="Times New Roman" w:cs="Times New Roman"/>
          <w:sz w:val="28"/>
          <w:szCs w:val="28"/>
          <w:lang w:val="uk-UA"/>
        </w:rPr>
        <w:t xml:space="preserve"> для реалізації</w:t>
      </w:r>
    </w:p>
    <w:p w:rsidR="00C835DA" w:rsidRPr="006F0ADE" w:rsidRDefault="00C835DA" w:rsidP="008D4FB1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0ADE">
        <w:rPr>
          <w:rFonts w:ascii="Times New Roman" w:hAnsi="Times New Roman" w:cs="Times New Roman"/>
          <w:sz w:val="28"/>
          <w:szCs w:val="28"/>
          <w:lang w:val="uk-UA"/>
        </w:rPr>
        <w:t>Програми придбання у комунальну власність територіальної громади міста Чернігова житла для надання в тимчасове користування внутрішньо-переміщеним особам на 2021-2024 роки</w:t>
      </w:r>
    </w:p>
    <w:p w:rsidR="00C835DA" w:rsidRPr="006F0ADE" w:rsidRDefault="00C835DA" w:rsidP="00C835DA">
      <w:pPr>
        <w:keepLines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1"/>
        <w:tblW w:w="1474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1701"/>
        <w:gridCol w:w="1701"/>
        <w:gridCol w:w="1843"/>
        <w:gridCol w:w="1559"/>
        <w:gridCol w:w="1984"/>
      </w:tblGrid>
      <w:tr w:rsidR="00C835DA" w:rsidRPr="006F0ADE" w:rsidTr="009A04B2">
        <w:trPr>
          <w:trHeight w:val="107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A" w:rsidRPr="006F0ADE" w:rsidRDefault="00C835DA" w:rsidP="007078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A" w:rsidRPr="006F0ADE" w:rsidRDefault="00C835DA" w:rsidP="007078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 рік</w:t>
            </w:r>
          </w:p>
          <w:p w:rsidR="00C835DA" w:rsidRPr="006F0ADE" w:rsidRDefault="00C835DA" w:rsidP="007078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A" w:rsidRPr="006F0ADE" w:rsidRDefault="00C835DA" w:rsidP="007078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  <w:p w:rsidR="00C835DA" w:rsidRPr="006F0ADE" w:rsidRDefault="00C835DA" w:rsidP="007078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A" w:rsidRPr="006F0ADE" w:rsidRDefault="00C835DA" w:rsidP="007078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:rsidR="00C835DA" w:rsidRPr="006F0ADE" w:rsidRDefault="00C835DA" w:rsidP="007078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A" w:rsidRPr="006F0ADE" w:rsidRDefault="00C835DA" w:rsidP="007078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  <w:p w:rsidR="00C835DA" w:rsidRPr="006F0ADE" w:rsidRDefault="00C835DA" w:rsidP="007078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A" w:rsidRPr="006F0ADE" w:rsidRDefault="009A04B2" w:rsidP="007078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 коштів</w:t>
            </w:r>
            <w:r w:rsidR="00C835DA"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виконання Програми, </w:t>
            </w: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тис. </w:t>
            </w:r>
            <w:r w:rsidR="00C835DA"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</w:tr>
      <w:tr w:rsidR="00C835DA" w:rsidRPr="006F0ADE" w:rsidTr="009A04B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A" w:rsidRPr="006F0ADE" w:rsidRDefault="00C835DA" w:rsidP="00707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0A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A" w:rsidRPr="006F0ADE" w:rsidRDefault="00C835DA" w:rsidP="00707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0A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A" w:rsidRPr="006F0ADE" w:rsidRDefault="00C835DA" w:rsidP="00707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0A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A" w:rsidRPr="006F0ADE" w:rsidRDefault="00C835DA" w:rsidP="00707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0A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A" w:rsidRPr="006F0ADE" w:rsidRDefault="00C835DA" w:rsidP="00707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0A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DA" w:rsidRPr="006F0ADE" w:rsidRDefault="00C835DA" w:rsidP="00707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0A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</w:tr>
      <w:tr w:rsidR="00C835DA" w:rsidRPr="006F0ADE" w:rsidTr="009A04B2">
        <w:trPr>
          <w:trHeight w:val="65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DA" w:rsidRPr="006F0ADE" w:rsidRDefault="00C835DA" w:rsidP="007078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однокімнатних квартир, які планується придбати</w:t>
            </w:r>
            <w:r w:rsidR="006F0ADE"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B2F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орієнтовно </w:t>
            </w:r>
            <w:r w:rsidR="006F0ADE"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(од.)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DA" w:rsidRPr="006F0ADE" w:rsidRDefault="00C835DA" w:rsidP="007078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DA" w:rsidRPr="006F0ADE" w:rsidRDefault="00C835DA" w:rsidP="007078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DA" w:rsidRPr="006F0ADE" w:rsidRDefault="00C835DA" w:rsidP="007078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DA" w:rsidRPr="006F0ADE" w:rsidRDefault="00C835DA" w:rsidP="007078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DA" w:rsidRPr="006F0ADE" w:rsidRDefault="00C835DA" w:rsidP="007078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835DA" w:rsidRPr="006F0ADE" w:rsidTr="009A04B2">
        <w:trPr>
          <w:trHeight w:val="29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DA" w:rsidRPr="006F0ADE" w:rsidRDefault="00CB0066" w:rsidP="007078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Орієнтовна з</w:t>
            </w:r>
            <w:r w:rsidR="00C835DA"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агальна площа однокімнатної квартири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DA" w:rsidRPr="006F0ADE" w:rsidRDefault="00C835DA" w:rsidP="007078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43 </w:t>
            </w:r>
            <w:proofErr w:type="spellStart"/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</w:t>
            </w:r>
            <w:proofErr w:type="spellEnd"/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</w:t>
            </w:r>
          </w:p>
        </w:tc>
      </w:tr>
      <w:tr w:rsidR="00C835DA" w:rsidRPr="006F0ADE" w:rsidTr="009A04B2">
        <w:trPr>
          <w:trHeight w:val="65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DA" w:rsidRPr="006F0ADE" w:rsidRDefault="00C835DA" w:rsidP="007078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двокімнатних </w:t>
            </w:r>
            <w:r w:rsidR="00255E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та/або</w:t>
            </w:r>
            <w:r w:rsidR="001502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трикімнатних </w:t>
            </w: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квартир, які планується придбати</w:t>
            </w:r>
            <w:r w:rsidR="006F0ADE"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B2F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орієнтовно </w:t>
            </w:r>
            <w:r w:rsidR="006F0ADE"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(од.)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DA" w:rsidRPr="006F0ADE" w:rsidRDefault="00C835DA" w:rsidP="007078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DA" w:rsidRPr="006F0ADE" w:rsidRDefault="00C835DA" w:rsidP="007078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DA" w:rsidRPr="006F0ADE" w:rsidRDefault="00C835DA" w:rsidP="007078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DA" w:rsidRPr="006F0ADE" w:rsidRDefault="00C835DA" w:rsidP="007078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DA" w:rsidRPr="006F0ADE" w:rsidRDefault="00C835DA" w:rsidP="007078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835DA" w:rsidRPr="006F0ADE" w:rsidTr="009A04B2">
        <w:trPr>
          <w:trHeight w:val="29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DA" w:rsidRPr="006F0ADE" w:rsidRDefault="00CB0066" w:rsidP="007078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Орієнтовна з</w:t>
            </w:r>
            <w:r w:rsidR="00C835DA"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агальна площа двокімнатної </w:t>
            </w:r>
            <w:r w:rsidR="00255E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та/або </w:t>
            </w:r>
            <w:r w:rsidR="001502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трикімнатної </w:t>
            </w:r>
            <w:r w:rsidR="00C835DA"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квартири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DA" w:rsidRPr="006F0ADE" w:rsidRDefault="00C835DA" w:rsidP="007078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63 </w:t>
            </w:r>
            <w:proofErr w:type="spellStart"/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</w:t>
            </w:r>
            <w:proofErr w:type="spellEnd"/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</w:t>
            </w:r>
          </w:p>
        </w:tc>
      </w:tr>
      <w:tr w:rsidR="00C835DA" w:rsidRPr="006F0ADE" w:rsidTr="009A04B2">
        <w:trPr>
          <w:trHeight w:val="65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DA" w:rsidRPr="006F0ADE" w:rsidRDefault="00C835DA" w:rsidP="007078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Показник опосередкованої вартості спорудженого житла, </w:t>
            </w:r>
            <w:r w:rsidR="00D77056"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тис. </w:t>
            </w: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DA" w:rsidRPr="006F0ADE" w:rsidRDefault="00D77056" w:rsidP="006B4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14,5</w:t>
            </w:r>
          </w:p>
        </w:tc>
      </w:tr>
      <w:tr w:rsidR="00C835DA" w:rsidRPr="006F0ADE" w:rsidTr="009A04B2">
        <w:trPr>
          <w:trHeight w:val="42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DA" w:rsidRPr="006F0ADE" w:rsidRDefault="00C835DA" w:rsidP="007078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Індекс споживчих цін,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DA" w:rsidRPr="006F0ADE" w:rsidRDefault="00C835DA" w:rsidP="007078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DA" w:rsidRPr="006F0ADE" w:rsidRDefault="00C835DA" w:rsidP="007078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6,2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DA" w:rsidRPr="006F0ADE" w:rsidRDefault="00C835DA" w:rsidP="007078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5,3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DA" w:rsidRPr="006F0ADE" w:rsidRDefault="00C835DA" w:rsidP="007078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5,0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DA" w:rsidRPr="006F0ADE" w:rsidRDefault="00C835DA" w:rsidP="007078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835DA" w:rsidRPr="006F0ADE" w:rsidTr="009A04B2">
        <w:trPr>
          <w:trHeight w:val="65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DA" w:rsidRPr="006F0ADE" w:rsidRDefault="006F0ADE" w:rsidP="006F0A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Кошти б</w:t>
            </w:r>
            <w:r w:rsidR="00C835DA"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юджет</w:t>
            </w: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C835DA"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Чернігівської міської територіальної громади </w:t>
            </w: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C835DA"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30% від повної вартості житла</w:t>
            </w: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C835DA"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D77056"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тис. </w:t>
            </w:r>
            <w:r w:rsidR="00C835DA"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DA" w:rsidRPr="006F0ADE" w:rsidRDefault="00C835DA" w:rsidP="00577A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77056"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387</w:t>
            </w:r>
            <w:r w:rsidR="00D77056"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577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DA" w:rsidRPr="006F0ADE" w:rsidRDefault="00D77056" w:rsidP="007078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2 071,8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DA" w:rsidRPr="006F0ADE" w:rsidRDefault="00D77056" w:rsidP="007078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2 251,9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DA" w:rsidRPr="006F0ADE" w:rsidRDefault="00D77056" w:rsidP="007078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2 062,2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DA" w:rsidRPr="006F0ADE" w:rsidRDefault="00D77056" w:rsidP="00577A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8 773,</w:t>
            </w:r>
            <w:r w:rsidR="00577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C835DA" w:rsidRPr="006F0ADE" w:rsidTr="009A04B2">
        <w:trPr>
          <w:trHeight w:val="65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DA" w:rsidRPr="006F0ADE" w:rsidRDefault="00C835DA" w:rsidP="006F0A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Кошти субвенції з </w:t>
            </w:r>
            <w:r w:rsidR="006F0ADE"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ержавного бюджету </w:t>
            </w:r>
            <w:r w:rsidR="006F0ADE"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 (</w:t>
            </w: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70 % від повної вартості житла</w:t>
            </w:r>
            <w:r w:rsidR="006F0ADE"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D77056"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тис. </w:t>
            </w: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DA" w:rsidRPr="006F0ADE" w:rsidRDefault="00D77056" w:rsidP="007078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5 570,4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DA" w:rsidRPr="006F0ADE" w:rsidRDefault="00D77056" w:rsidP="007078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4 834,3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DA" w:rsidRPr="006F0ADE" w:rsidRDefault="00D77056" w:rsidP="007078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5 254,4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DA" w:rsidRPr="006F0ADE" w:rsidRDefault="00D77056" w:rsidP="007078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4 811,8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DA" w:rsidRPr="006F0ADE" w:rsidRDefault="00D77056" w:rsidP="007078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9A04B2"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9A04B2"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70,9</w:t>
            </w:r>
          </w:p>
        </w:tc>
      </w:tr>
      <w:tr w:rsidR="00C835DA" w:rsidRPr="006F0ADE" w:rsidTr="009A04B2">
        <w:trPr>
          <w:trHeight w:val="11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DA" w:rsidRPr="006F0ADE" w:rsidRDefault="006F0ADE" w:rsidP="007078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фінансування по Програмі</w:t>
            </w:r>
            <w:r w:rsidR="00C835DA"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D77056"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тис. </w:t>
            </w:r>
            <w:r w:rsidR="00C835DA"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DA" w:rsidRPr="006F0ADE" w:rsidRDefault="00C835DA" w:rsidP="00577A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D77056"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957</w:t>
            </w:r>
            <w:r w:rsidR="00D77056"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577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DA" w:rsidRPr="006F0ADE" w:rsidRDefault="00C835DA" w:rsidP="007078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D77056"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906</w:t>
            </w:r>
            <w:r w:rsidR="00D77056"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 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DA" w:rsidRPr="006F0ADE" w:rsidRDefault="00D77056" w:rsidP="007078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7 506,3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DA" w:rsidRPr="006F0ADE" w:rsidRDefault="00D77056" w:rsidP="007078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6 874,0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DA" w:rsidRPr="006F0ADE" w:rsidRDefault="00D77056" w:rsidP="00577A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29 244,</w:t>
            </w:r>
            <w:r w:rsidR="00577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</w:tbl>
    <w:p w:rsidR="00C835DA" w:rsidRDefault="00C835DA" w:rsidP="006F0ADE">
      <w:pPr>
        <w:keepLines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D4FB1" w:rsidRDefault="008D4FB1" w:rsidP="006F0ADE">
      <w:pPr>
        <w:keepLines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D4FB1" w:rsidSect="006F0ADE">
      <w:pgSz w:w="16838" w:h="11906" w:orient="landscape" w:code="9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5B5" w:rsidRDefault="000F05B5" w:rsidP="00B74A1B">
      <w:pPr>
        <w:spacing w:after="0" w:line="240" w:lineRule="auto"/>
      </w:pPr>
      <w:r>
        <w:separator/>
      </w:r>
    </w:p>
  </w:endnote>
  <w:endnote w:type="continuationSeparator" w:id="0">
    <w:p w:rsidR="000F05B5" w:rsidRDefault="000F05B5" w:rsidP="00B7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 Light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5B5" w:rsidRDefault="000F05B5" w:rsidP="00B74A1B">
      <w:pPr>
        <w:spacing w:after="0" w:line="240" w:lineRule="auto"/>
      </w:pPr>
      <w:r>
        <w:separator/>
      </w:r>
    </w:p>
  </w:footnote>
  <w:footnote w:type="continuationSeparator" w:id="0">
    <w:p w:rsidR="000F05B5" w:rsidRDefault="000F05B5" w:rsidP="00B7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CA5" w:rsidRDefault="00822CA5">
    <w:pPr>
      <w:pStyle w:val="a7"/>
      <w:jc w:val="center"/>
    </w:pPr>
  </w:p>
  <w:p w:rsidR="00B74A1B" w:rsidRDefault="00B74A1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CA5" w:rsidRDefault="00822CA5">
    <w:pPr>
      <w:pStyle w:val="a7"/>
      <w:jc w:val="center"/>
    </w:pPr>
  </w:p>
  <w:p w:rsidR="00822CA5" w:rsidRDefault="00822CA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E9AC4C"/>
    <w:multiLevelType w:val="hybridMultilevel"/>
    <w:tmpl w:val="1703F0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6D74EC2"/>
    <w:multiLevelType w:val="hybridMultilevel"/>
    <w:tmpl w:val="4B847F9C"/>
    <w:lvl w:ilvl="0" w:tplc="C2BEABC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6367E77"/>
    <w:multiLevelType w:val="hybridMultilevel"/>
    <w:tmpl w:val="7D528EB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AF9"/>
    <w:rsid w:val="00002F48"/>
    <w:rsid w:val="00003BA6"/>
    <w:rsid w:val="00010A91"/>
    <w:rsid w:val="000319FC"/>
    <w:rsid w:val="0003299F"/>
    <w:rsid w:val="00041238"/>
    <w:rsid w:val="0004399D"/>
    <w:rsid w:val="00045E71"/>
    <w:rsid w:val="000552F2"/>
    <w:rsid w:val="0005760A"/>
    <w:rsid w:val="00060591"/>
    <w:rsid w:val="00060B09"/>
    <w:rsid w:val="00063E2F"/>
    <w:rsid w:val="000641E2"/>
    <w:rsid w:val="00066C11"/>
    <w:rsid w:val="0007592F"/>
    <w:rsid w:val="0007754E"/>
    <w:rsid w:val="00080940"/>
    <w:rsid w:val="00082725"/>
    <w:rsid w:val="000977A4"/>
    <w:rsid w:val="000B180A"/>
    <w:rsid w:val="000B21E9"/>
    <w:rsid w:val="000B3521"/>
    <w:rsid w:val="000B4DFB"/>
    <w:rsid w:val="000C0FAE"/>
    <w:rsid w:val="000C18E8"/>
    <w:rsid w:val="000C608C"/>
    <w:rsid w:val="000C750F"/>
    <w:rsid w:val="000D1484"/>
    <w:rsid w:val="000D273F"/>
    <w:rsid w:val="000D4017"/>
    <w:rsid w:val="000D7491"/>
    <w:rsid w:val="000E0782"/>
    <w:rsid w:val="000E4159"/>
    <w:rsid w:val="000E4D18"/>
    <w:rsid w:val="000E5742"/>
    <w:rsid w:val="000E76F0"/>
    <w:rsid w:val="000F05B5"/>
    <w:rsid w:val="000F7028"/>
    <w:rsid w:val="00112AF4"/>
    <w:rsid w:val="00113D2C"/>
    <w:rsid w:val="00116D87"/>
    <w:rsid w:val="001248FB"/>
    <w:rsid w:val="00125A5F"/>
    <w:rsid w:val="001301C8"/>
    <w:rsid w:val="00134449"/>
    <w:rsid w:val="00134D2B"/>
    <w:rsid w:val="00135656"/>
    <w:rsid w:val="00140A1C"/>
    <w:rsid w:val="0014114C"/>
    <w:rsid w:val="00141F4F"/>
    <w:rsid w:val="00143465"/>
    <w:rsid w:val="00145E35"/>
    <w:rsid w:val="00150231"/>
    <w:rsid w:val="00162CA5"/>
    <w:rsid w:val="00176675"/>
    <w:rsid w:val="00195BF8"/>
    <w:rsid w:val="001A5AC7"/>
    <w:rsid w:val="001A6F90"/>
    <w:rsid w:val="001B20FA"/>
    <w:rsid w:val="001C08D2"/>
    <w:rsid w:val="001D513E"/>
    <w:rsid w:val="001D627F"/>
    <w:rsid w:val="001D7A6E"/>
    <w:rsid w:val="001F37B9"/>
    <w:rsid w:val="001F795C"/>
    <w:rsid w:val="00201CC0"/>
    <w:rsid w:val="00206FE7"/>
    <w:rsid w:val="00210978"/>
    <w:rsid w:val="002126AB"/>
    <w:rsid w:val="00215909"/>
    <w:rsid w:val="00215CDB"/>
    <w:rsid w:val="00222347"/>
    <w:rsid w:val="00223DA0"/>
    <w:rsid w:val="00226BED"/>
    <w:rsid w:val="002309B3"/>
    <w:rsid w:val="0023181C"/>
    <w:rsid w:val="0023247C"/>
    <w:rsid w:val="00241049"/>
    <w:rsid w:val="00244B93"/>
    <w:rsid w:val="0024608C"/>
    <w:rsid w:val="002530BC"/>
    <w:rsid w:val="00253ACD"/>
    <w:rsid w:val="00255066"/>
    <w:rsid w:val="00255D32"/>
    <w:rsid w:val="00255E83"/>
    <w:rsid w:val="0026071C"/>
    <w:rsid w:val="0027132F"/>
    <w:rsid w:val="002715C0"/>
    <w:rsid w:val="00276090"/>
    <w:rsid w:val="002774D1"/>
    <w:rsid w:val="002823F6"/>
    <w:rsid w:val="00283307"/>
    <w:rsid w:val="00283940"/>
    <w:rsid w:val="00296014"/>
    <w:rsid w:val="002B2F9D"/>
    <w:rsid w:val="002B4023"/>
    <w:rsid w:val="002B73AF"/>
    <w:rsid w:val="002C3817"/>
    <w:rsid w:val="002C7103"/>
    <w:rsid w:val="002C7755"/>
    <w:rsid w:val="002D443A"/>
    <w:rsid w:val="002D65E4"/>
    <w:rsid w:val="002E4F68"/>
    <w:rsid w:val="002E6222"/>
    <w:rsid w:val="002E6778"/>
    <w:rsid w:val="003076F3"/>
    <w:rsid w:val="00307A8D"/>
    <w:rsid w:val="00311637"/>
    <w:rsid w:val="00316F6E"/>
    <w:rsid w:val="00321508"/>
    <w:rsid w:val="00325E80"/>
    <w:rsid w:val="00330350"/>
    <w:rsid w:val="00337284"/>
    <w:rsid w:val="00340D64"/>
    <w:rsid w:val="00344AA6"/>
    <w:rsid w:val="00347CE8"/>
    <w:rsid w:val="003524A6"/>
    <w:rsid w:val="003541CD"/>
    <w:rsid w:val="00355D59"/>
    <w:rsid w:val="0036511D"/>
    <w:rsid w:val="0037611E"/>
    <w:rsid w:val="00380E45"/>
    <w:rsid w:val="00382A5A"/>
    <w:rsid w:val="00385630"/>
    <w:rsid w:val="0038571B"/>
    <w:rsid w:val="00386B16"/>
    <w:rsid w:val="003935F1"/>
    <w:rsid w:val="003953E2"/>
    <w:rsid w:val="003A1FE7"/>
    <w:rsid w:val="003A391C"/>
    <w:rsid w:val="003A3EFB"/>
    <w:rsid w:val="003A63FB"/>
    <w:rsid w:val="003A79F0"/>
    <w:rsid w:val="003B28C0"/>
    <w:rsid w:val="003B45FB"/>
    <w:rsid w:val="003B79BC"/>
    <w:rsid w:val="003C6045"/>
    <w:rsid w:val="003C681F"/>
    <w:rsid w:val="003D10DD"/>
    <w:rsid w:val="003D20A5"/>
    <w:rsid w:val="003D41C4"/>
    <w:rsid w:val="003E0401"/>
    <w:rsid w:val="003E62CD"/>
    <w:rsid w:val="003F1AD7"/>
    <w:rsid w:val="003F5CB0"/>
    <w:rsid w:val="00401E25"/>
    <w:rsid w:val="004035BF"/>
    <w:rsid w:val="004116A0"/>
    <w:rsid w:val="00412D4A"/>
    <w:rsid w:val="00413B28"/>
    <w:rsid w:val="0041663A"/>
    <w:rsid w:val="00420F24"/>
    <w:rsid w:val="00424ABF"/>
    <w:rsid w:val="00425C95"/>
    <w:rsid w:val="004305A2"/>
    <w:rsid w:val="00431703"/>
    <w:rsid w:val="00431E57"/>
    <w:rsid w:val="004338E9"/>
    <w:rsid w:val="00437F49"/>
    <w:rsid w:val="00442ED4"/>
    <w:rsid w:val="00444F46"/>
    <w:rsid w:val="00446DB0"/>
    <w:rsid w:val="00450234"/>
    <w:rsid w:val="004510E1"/>
    <w:rsid w:val="00456D81"/>
    <w:rsid w:val="00463F5F"/>
    <w:rsid w:val="0046530F"/>
    <w:rsid w:val="0047611B"/>
    <w:rsid w:val="0049033C"/>
    <w:rsid w:val="0049469F"/>
    <w:rsid w:val="004946B6"/>
    <w:rsid w:val="00496DE7"/>
    <w:rsid w:val="004A060A"/>
    <w:rsid w:val="004A116E"/>
    <w:rsid w:val="004A2B06"/>
    <w:rsid w:val="004A2B5A"/>
    <w:rsid w:val="004B3139"/>
    <w:rsid w:val="004B471C"/>
    <w:rsid w:val="004B5A74"/>
    <w:rsid w:val="004C1970"/>
    <w:rsid w:val="004C631F"/>
    <w:rsid w:val="004D2C64"/>
    <w:rsid w:val="004D6ECC"/>
    <w:rsid w:val="004D7C8A"/>
    <w:rsid w:val="004E3199"/>
    <w:rsid w:val="004F3C5A"/>
    <w:rsid w:val="004F44C8"/>
    <w:rsid w:val="005018F4"/>
    <w:rsid w:val="0050245D"/>
    <w:rsid w:val="00504413"/>
    <w:rsid w:val="005101C6"/>
    <w:rsid w:val="00510F31"/>
    <w:rsid w:val="00511055"/>
    <w:rsid w:val="005256DE"/>
    <w:rsid w:val="00537443"/>
    <w:rsid w:val="00540AAC"/>
    <w:rsid w:val="005426F9"/>
    <w:rsid w:val="00544772"/>
    <w:rsid w:val="00550B92"/>
    <w:rsid w:val="00552C75"/>
    <w:rsid w:val="00561368"/>
    <w:rsid w:val="0056262A"/>
    <w:rsid w:val="005653C0"/>
    <w:rsid w:val="0057104E"/>
    <w:rsid w:val="00577A91"/>
    <w:rsid w:val="005841E0"/>
    <w:rsid w:val="00584A56"/>
    <w:rsid w:val="00596006"/>
    <w:rsid w:val="005A4C49"/>
    <w:rsid w:val="005B3F0F"/>
    <w:rsid w:val="005B4B94"/>
    <w:rsid w:val="005B639D"/>
    <w:rsid w:val="005C46D3"/>
    <w:rsid w:val="005D0AF9"/>
    <w:rsid w:val="005D5620"/>
    <w:rsid w:val="005D740B"/>
    <w:rsid w:val="005E20F9"/>
    <w:rsid w:val="005E223B"/>
    <w:rsid w:val="005E56BE"/>
    <w:rsid w:val="006006A6"/>
    <w:rsid w:val="00604619"/>
    <w:rsid w:val="00611397"/>
    <w:rsid w:val="006259DC"/>
    <w:rsid w:val="00626DC9"/>
    <w:rsid w:val="00632D38"/>
    <w:rsid w:val="00632D72"/>
    <w:rsid w:val="00634071"/>
    <w:rsid w:val="00637969"/>
    <w:rsid w:val="00646770"/>
    <w:rsid w:val="006569D4"/>
    <w:rsid w:val="006660BA"/>
    <w:rsid w:val="006728D8"/>
    <w:rsid w:val="006730AE"/>
    <w:rsid w:val="00675198"/>
    <w:rsid w:val="0068015E"/>
    <w:rsid w:val="006818ED"/>
    <w:rsid w:val="0068335A"/>
    <w:rsid w:val="00683957"/>
    <w:rsid w:val="0068637A"/>
    <w:rsid w:val="00697489"/>
    <w:rsid w:val="006A182B"/>
    <w:rsid w:val="006A33DA"/>
    <w:rsid w:val="006B0552"/>
    <w:rsid w:val="006B456C"/>
    <w:rsid w:val="006B462E"/>
    <w:rsid w:val="006B63C9"/>
    <w:rsid w:val="006D4643"/>
    <w:rsid w:val="006E0194"/>
    <w:rsid w:val="006E1DB4"/>
    <w:rsid w:val="006F0ADE"/>
    <w:rsid w:val="006F0CC2"/>
    <w:rsid w:val="006F3FE0"/>
    <w:rsid w:val="006F7C25"/>
    <w:rsid w:val="007023D9"/>
    <w:rsid w:val="00707AA1"/>
    <w:rsid w:val="00722148"/>
    <w:rsid w:val="007318D5"/>
    <w:rsid w:val="007348B7"/>
    <w:rsid w:val="00735468"/>
    <w:rsid w:val="0073607F"/>
    <w:rsid w:val="00736BF9"/>
    <w:rsid w:val="00744516"/>
    <w:rsid w:val="0074526B"/>
    <w:rsid w:val="00746222"/>
    <w:rsid w:val="007524B3"/>
    <w:rsid w:val="00763189"/>
    <w:rsid w:val="00764106"/>
    <w:rsid w:val="00774131"/>
    <w:rsid w:val="00781626"/>
    <w:rsid w:val="00783D58"/>
    <w:rsid w:val="0078598F"/>
    <w:rsid w:val="00785FF3"/>
    <w:rsid w:val="00791B66"/>
    <w:rsid w:val="00791B69"/>
    <w:rsid w:val="0079202F"/>
    <w:rsid w:val="007A1979"/>
    <w:rsid w:val="007A1C84"/>
    <w:rsid w:val="007A22FE"/>
    <w:rsid w:val="007A70DA"/>
    <w:rsid w:val="007A7783"/>
    <w:rsid w:val="007B0CF7"/>
    <w:rsid w:val="007B3616"/>
    <w:rsid w:val="007C2EE4"/>
    <w:rsid w:val="007C40CC"/>
    <w:rsid w:val="007D2426"/>
    <w:rsid w:val="007E0D20"/>
    <w:rsid w:val="007E1F3A"/>
    <w:rsid w:val="007E2EF8"/>
    <w:rsid w:val="007E5B7C"/>
    <w:rsid w:val="007F28D2"/>
    <w:rsid w:val="007F4547"/>
    <w:rsid w:val="008008F3"/>
    <w:rsid w:val="00804DAD"/>
    <w:rsid w:val="00813ED5"/>
    <w:rsid w:val="00822CA5"/>
    <w:rsid w:val="00843127"/>
    <w:rsid w:val="008444C8"/>
    <w:rsid w:val="0085404B"/>
    <w:rsid w:val="00854C39"/>
    <w:rsid w:val="00862A87"/>
    <w:rsid w:val="00863EE4"/>
    <w:rsid w:val="008700E9"/>
    <w:rsid w:val="00871F5E"/>
    <w:rsid w:val="00875D6B"/>
    <w:rsid w:val="0088606E"/>
    <w:rsid w:val="0088620B"/>
    <w:rsid w:val="00892E1E"/>
    <w:rsid w:val="00893E49"/>
    <w:rsid w:val="0089452B"/>
    <w:rsid w:val="008A18AA"/>
    <w:rsid w:val="008A2735"/>
    <w:rsid w:val="008A42F9"/>
    <w:rsid w:val="008B5570"/>
    <w:rsid w:val="008B721D"/>
    <w:rsid w:val="008C2AF2"/>
    <w:rsid w:val="008C2E29"/>
    <w:rsid w:val="008C4EB9"/>
    <w:rsid w:val="008D0C50"/>
    <w:rsid w:val="008D4FB1"/>
    <w:rsid w:val="008D5899"/>
    <w:rsid w:val="008E12A0"/>
    <w:rsid w:val="008E6C6D"/>
    <w:rsid w:val="008F04D1"/>
    <w:rsid w:val="008F1184"/>
    <w:rsid w:val="008F138A"/>
    <w:rsid w:val="008F79C6"/>
    <w:rsid w:val="00902481"/>
    <w:rsid w:val="00906A7C"/>
    <w:rsid w:val="0090739C"/>
    <w:rsid w:val="00912D0F"/>
    <w:rsid w:val="00913DE3"/>
    <w:rsid w:val="00916C0B"/>
    <w:rsid w:val="00930411"/>
    <w:rsid w:val="00930F49"/>
    <w:rsid w:val="00936089"/>
    <w:rsid w:val="00936C06"/>
    <w:rsid w:val="00942BE2"/>
    <w:rsid w:val="00943D97"/>
    <w:rsid w:val="00945C4E"/>
    <w:rsid w:val="00947909"/>
    <w:rsid w:val="00957ADC"/>
    <w:rsid w:val="009674FF"/>
    <w:rsid w:val="0097111F"/>
    <w:rsid w:val="009715AE"/>
    <w:rsid w:val="00981A98"/>
    <w:rsid w:val="00982CF4"/>
    <w:rsid w:val="00983648"/>
    <w:rsid w:val="009A04B2"/>
    <w:rsid w:val="009A1457"/>
    <w:rsid w:val="009A5F01"/>
    <w:rsid w:val="009A6225"/>
    <w:rsid w:val="009A628C"/>
    <w:rsid w:val="009A694D"/>
    <w:rsid w:val="009B38D1"/>
    <w:rsid w:val="009C0AB8"/>
    <w:rsid w:val="009C14C1"/>
    <w:rsid w:val="009C609D"/>
    <w:rsid w:val="009D1ED2"/>
    <w:rsid w:val="009D27C4"/>
    <w:rsid w:val="009D3E73"/>
    <w:rsid w:val="009D4272"/>
    <w:rsid w:val="009D5E17"/>
    <w:rsid w:val="009D7677"/>
    <w:rsid w:val="009E6636"/>
    <w:rsid w:val="009F2452"/>
    <w:rsid w:val="009F763C"/>
    <w:rsid w:val="00A017F0"/>
    <w:rsid w:val="00A10753"/>
    <w:rsid w:val="00A22E14"/>
    <w:rsid w:val="00A2499A"/>
    <w:rsid w:val="00A24AFB"/>
    <w:rsid w:val="00A27ABC"/>
    <w:rsid w:val="00A459C8"/>
    <w:rsid w:val="00A4676A"/>
    <w:rsid w:val="00A5071E"/>
    <w:rsid w:val="00A53F6A"/>
    <w:rsid w:val="00A57C06"/>
    <w:rsid w:val="00A61F37"/>
    <w:rsid w:val="00A62702"/>
    <w:rsid w:val="00A63400"/>
    <w:rsid w:val="00A64824"/>
    <w:rsid w:val="00A66C7C"/>
    <w:rsid w:val="00A67024"/>
    <w:rsid w:val="00A7038A"/>
    <w:rsid w:val="00A74E71"/>
    <w:rsid w:val="00A759D9"/>
    <w:rsid w:val="00A83058"/>
    <w:rsid w:val="00AA41B1"/>
    <w:rsid w:val="00AA50F9"/>
    <w:rsid w:val="00AA52AF"/>
    <w:rsid w:val="00AA7A67"/>
    <w:rsid w:val="00AB0311"/>
    <w:rsid w:val="00AB4F4D"/>
    <w:rsid w:val="00AC2498"/>
    <w:rsid w:val="00AC2DDD"/>
    <w:rsid w:val="00AD1BF1"/>
    <w:rsid w:val="00AD4981"/>
    <w:rsid w:val="00AE26D2"/>
    <w:rsid w:val="00AE684C"/>
    <w:rsid w:val="00AF1D0F"/>
    <w:rsid w:val="00AF63E5"/>
    <w:rsid w:val="00B03228"/>
    <w:rsid w:val="00B0403A"/>
    <w:rsid w:val="00B06B35"/>
    <w:rsid w:val="00B10924"/>
    <w:rsid w:val="00B132BE"/>
    <w:rsid w:val="00B14678"/>
    <w:rsid w:val="00B155C9"/>
    <w:rsid w:val="00B21360"/>
    <w:rsid w:val="00B3230D"/>
    <w:rsid w:val="00B431E4"/>
    <w:rsid w:val="00B44D27"/>
    <w:rsid w:val="00B527D6"/>
    <w:rsid w:val="00B6439F"/>
    <w:rsid w:val="00B66A45"/>
    <w:rsid w:val="00B7121B"/>
    <w:rsid w:val="00B7236D"/>
    <w:rsid w:val="00B74A1B"/>
    <w:rsid w:val="00B74E6F"/>
    <w:rsid w:val="00B80221"/>
    <w:rsid w:val="00B874E3"/>
    <w:rsid w:val="00B938E0"/>
    <w:rsid w:val="00BA79D8"/>
    <w:rsid w:val="00BA7F37"/>
    <w:rsid w:val="00BB0AA8"/>
    <w:rsid w:val="00BC046F"/>
    <w:rsid w:val="00BC4517"/>
    <w:rsid w:val="00BC5D42"/>
    <w:rsid w:val="00BE5BAD"/>
    <w:rsid w:val="00C048F4"/>
    <w:rsid w:val="00C1729B"/>
    <w:rsid w:val="00C23768"/>
    <w:rsid w:val="00C2544C"/>
    <w:rsid w:val="00C301B9"/>
    <w:rsid w:val="00C40420"/>
    <w:rsid w:val="00C42023"/>
    <w:rsid w:val="00C45EF9"/>
    <w:rsid w:val="00C53BF5"/>
    <w:rsid w:val="00C54541"/>
    <w:rsid w:val="00C55619"/>
    <w:rsid w:val="00C7223C"/>
    <w:rsid w:val="00C738EE"/>
    <w:rsid w:val="00C835DA"/>
    <w:rsid w:val="00C83EDA"/>
    <w:rsid w:val="00C9069F"/>
    <w:rsid w:val="00C92632"/>
    <w:rsid w:val="00C95EC8"/>
    <w:rsid w:val="00C95F23"/>
    <w:rsid w:val="00C976D3"/>
    <w:rsid w:val="00CA0735"/>
    <w:rsid w:val="00CA189C"/>
    <w:rsid w:val="00CA1FE2"/>
    <w:rsid w:val="00CA31FA"/>
    <w:rsid w:val="00CA32EF"/>
    <w:rsid w:val="00CA7883"/>
    <w:rsid w:val="00CB0066"/>
    <w:rsid w:val="00CB0143"/>
    <w:rsid w:val="00CB25A8"/>
    <w:rsid w:val="00CB679E"/>
    <w:rsid w:val="00CC085D"/>
    <w:rsid w:val="00CC3B55"/>
    <w:rsid w:val="00CC3F9D"/>
    <w:rsid w:val="00CC7557"/>
    <w:rsid w:val="00CD016F"/>
    <w:rsid w:val="00CD05FA"/>
    <w:rsid w:val="00CD08BF"/>
    <w:rsid w:val="00CD51C9"/>
    <w:rsid w:val="00CE0C5C"/>
    <w:rsid w:val="00CF39D8"/>
    <w:rsid w:val="00CF4515"/>
    <w:rsid w:val="00CF45A1"/>
    <w:rsid w:val="00D00516"/>
    <w:rsid w:val="00D05C25"/>
    <w:rsid w:val="00D075E6"/>
    <w:rsid w:val="00D13F4D"/>
    <w:rsid w:val="00D14B0D"/>
    <w:rsid w:val="00D150F8"/>
    <w:rsid w:val="00D174E8"/>
    <w:rsid w:val="00D3069B"/>
    <w:rsid w:val="00D34101"/>
    <w:rsid w:val="00D35B15"/>
    <w:rsid w:val="00D45D4E"/>
    <w:rsid w:val="00D524DA"/>
    <w:rsid w:val="00D5375D"/>
    <w:rsid w:val="00D558E7"/>
    <w:rsid w:val="00D664CD"/>
    <w:rsid w:val="00D730A4"/>
    <w:rsid w:val="00D742DA"/>
    <w:rsid w:val="00D77056"/>
    <w:rsid w:val="00D8337B"/>
    <w:rsid w:val="00D852A0"/>
    <w:rsid w:val="00D872E5"/>
    <w:rsid w:val="00D92EC7"/>
    <w:rsid w:val="00D94F54"/>
    <w:rsid w:val="00D96D0F"/>
    <w:rsid w:val="00D97BA8"/>
    <w:rsid w:val="00DA0400"/>
    <w:rsid w:val="00DA0B02"/>
    <w:rsid w:val="00DA3D3E"/>
    <w:rsid w:val="00DA4EFA"/>
    <w:rsid w:val="00DA71BC"/>
    <w:rsid w:val="00DA7A6E"/>
    <w:rsid w:val="00DB0A7F"/>
    <w:rsid w:val="00DB1938"/>
    <w:rsid w:val="00DB41B2"/>
    <w:rsid w:val="00DC1749"/>
    <w:rsid w:val="00DC1E9E"/>
    <w:rsid w:val="00DC2B71"/>
    <w:rsid w:val="00DC3348"/>
    <w:rsid w:val="00DC4363"/>
    <w:rsid w:val="00DC7A99"/>
    <w:rsid w:val="00DD0212"/>
    <w:rsid w:val="00DD1484"/>
    <w:rsid w:val="00DD6197"/>
    <w:rsid w:val="00DE1B9D"/>
    <w:rsid w:val="00DE1F69"/>
    <w:rsid w:val="00DE220C"/>
    <w:rsid w:val="00DE34B4"/>
    <w:rsid w:val="00DE4168"/>
    <w:rsid w:val="00DE5763"/>
    <w:rsid w:val="00DE642F"/>
    <w:rsid w:val="00DE7CFD"/>
    <w:rsid w:val="00DE7EDE"/>
    <w:rsid w:val="00DF391F"/>
    <w:rsid w:val="00DF3F4E"/>
    <w:rsid w:val="00DF5D4B"/>
    <w:rsid w:val="00E014CD"/>
    <w:rsid w:val="00E01756"/>
    <w:rsid w:val="00E05A86"/>
    <w:rsid w:val="00E07134"/>
    <w:rsid w:val="00E1529C"/>
    <w:rsid w:val="00E1631E"/>
    <w:rsid w:val="00E24270"/>
    <w:rsid w:val="00E276A1"/>
    <w:rsid w:val="00E472FB"/>
    <w:rsid w:val="00E47687"/>
    <w:rsid w:val="00E51F75"/>
    <w:rsid w:val="00E55647"/>
    <w:rsid w:val="00E55993"/>
    <w:rsid w:val="00E55FDB"/>
    <w:rsid w:val="00E56549"/>
    <w:rsid w:val="00E63F0F"/>
    <w:rsid w:val="00E64BCC"/>
    <w:rsid w:val="00E66BC0"/>
    <w:rsid w:val="00E7534D"/>
    <w:rsid w:val="00E76087"/>
    <w:rsid w:val="00E85243"/>
    <w:rsid w:val="00E92247"/>
    <w:rsid w:val="00E94C10"/>
    <w:rsid w:val="00E95040"/>
    <w:rsid w:val="00E957E9"/>
    <w:rsid w:val="00E9688C"/>
    <w:rsid w:val="00EA2414"/>
    <w:rsid w:val="00EA708D"/>
    <w:rsid w:val="00EB12F4"/>
    <w:rsid w:val="00EB384F"/>
    <w:rsid w:val="00EB3866"/>
    <w:rsid w:val="00EC1A73"/>
    <w:rsid w:val="00EC2656"/>
    <w:rsid w:val="00EC2D6F"/>
    <w:rsid w:val="00EC4632"/>
    <w:rsid w:val="00EC5EE3"/>
    <w:rsid w:val="00EC6D08"/>
    <w:rsid w:val="00ED68FE"/>
    <w:rsid w:val="00EE75C9"/>
    <w:rsid w:val="00EE7F30"/>
    <w:rsid w:val="00F02AC2"/>
    <w:rsid w:val="00F0384C"/>
    <w:rsid w:val="00F13334"/>
    <w:rsid w:val="00F149CA"/>
    <w:rsid w:val="00F24771"/>
    <w:rsid w:val="00F2609B"/>
    <w:rsid w:val="00F26B32"/>
    <w:rsid w:val="00F32D12"/>
    <w:rsid w:val="00F37BD7"/>
    <w:rsid w:val="00F47844"/>
    <w:rsid w:val="00F66E5E"/>
    <w:rsid w:val="00F6777F"/>
    <w:rsid w:val="00F67CA0"/>
    <w:rsid w:val="00F70CE5"/>
    <w:rsid w:val="00F726BF"/>
    <w:rsid w:val="00F80494"/>
    <w:rsid w:val="00F80C5A"/>
    <w:rsid w:val="00F8132A"/>
    <w:rsid w:val="00F93011"/>
    <w:rsid w:val="00FA2FD0"/>
    <w:rsid w:val="00FA3F04"/>
    <w:rsid w:val="00FA53B7"/>
    <w:rsid w:val="00FB3E83"/>
    <w:rsid w:val="00FB5DEE"/>
    <w:rsid w:val="00FB6A43"/>
    <w:rsid w:val="00FC7698"/>
    <w:rsid w:val="00FD15D4"/>
    <w:rsid w:val="00FE01EC"/>
    <w:rsid w:val="00FE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3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2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BE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74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4A1B"/>
  </w:style>
  <w:style w:type="paragraph" w:styleId="a9">
    <w:name w:val="footer"/>
    <w:basedOn w:val="a"/>
    <w:link w:val="aa"/>
    <w:uiPriority w:val="99"/>
    <w:unhideWhenUsed/>
    <w:rsid w:val="00B74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4A1B"/>
  </w:style>
  <w:style w:type="table" w:customStyle="1" w:styleId="1">
    <w:name w:val="Сетка таблицы1"/>
    <w:basedOn w:val="a1"/>
    <w:next w:val="a3"/>
    <w:uiPriority w:val="59"/>
    <w:rsid w:val="00EC2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0">
    <w:name w:val="Pa10"/>
    <w:basedOn w:val="a"/>
    <w:next w:val="a"/>
    <w:uiPriority w:val="99"/>
    <w:rsid w:val="003C6045"/>
    <w:pPr>
      <w:autoSpaceDE w:val="0"/>
      <w:autoSpaceDN w:val="0"/>
      <w:adjustRightInd w:val="0"/>
      <w:spacing w:after="0" w:line="261" w:lineRule="atLeast"/>
    </w:pPr>
    <w:rPr>
      <w:rFonts w:ascii="Calibri Light" w:hAnsi="Calibri Light"/>
      <w:sz w:val="24"/>
      <w:szCs w:val="24"/>
    </w:rPr>
  </w:style>
  <w:style w:type="paragraph" w:customStyle="1" w:styleId="Default">
    <w:name w:val="Default"/>
    <w:rsid w:val="00442ED4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3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2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BE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74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4A1B"/>
  </w:style>
  <w:style w:type="paragraph" w:styleId="a9">
    <w:name w:val="footer"/>
    <w:basedOn w:val="a"/>
    <w:link w:val="aa"/>
    <w:uiPriority w:val="99"/>
    <w:unhideWhenUsed/>
    <w:rsid w:val="00B74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4A1B"/>
  </w:style>
  <w:style w:type="table" w:customStyle="1" w:styleId="1">
    <w:name w:val="Сетка таблицы1"/>
    <w:basedOn w:val="a1"/>
    <w:next w:val="a3"/>
    <w:uiPriority w:val="59"/>
    <w:rsid w:val="00EC2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0">
    <w:name w:val="Pa10"/>
    <w:basedOn w:val="a"/>
    <w:next w:val="a"/>
    <w:uiPriority w:val="99"/>
    <w:rsid w:val="003C6045"/>
    <w:pPr>
      <w:autoSpaceDE w:val="0"/>
      <w:autoSpaceDN w:val="0"/>
      <w:adjustRightInd w:val="0"/>
      <w:spacing w:after="0" w:line="261" w:lineRule="atLeast"/>
    </w:pPr>
    <w:rPr>
      <w:rFonts w:ascii="Calibri Light" w:hAnsi="Calibri Light"/>
      <w:sz w:val="24"/>
      <w:szCs w:val="24"/>
    </w:rPr>
  </w:style>
  <w:style w:type="paragraph" w:customStyle="1" w:styleId="Default">
    <w:name w:val="Default"/>
    <w:rsid w:val="00442ED4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AD809-2AED-423C-938A-961DC2C07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Барбаш</dc:creator>
  <cp:lastModifiedBy>Тетяна А. Булах</cp:lastModifiedBy>
  <cp:revision>6</cp:revision>
  <cp:lastPrinted>2021-09-24T13:25:00Z</cp:lastPrinted>
  <dcterms:created xsi:type="dcterms:W3CDTF">2021-12-17T12:34:00Z</dcterms:created>
  <dcterms:modified xsi:type="dcterms:W3CDTF">2021-12-17T12:37:00Z</dcterms:modified>
</cp:coreProperties>
</file>