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E7" w:rsidRDefault="00781ABD" w:rsidP="00A90929">
      <w:pPr>
        <w:spacing w:after="0" w:line="259" w:lineRule="auto"/>
        <w:ind w:left="0" w:right="1" w:firstLine="0"/>
        <w:jc w:val="center"/>
      </w:pPr>
      <w:r>
        <w:rPr>
          <w:b/>
        </w:rPr>
        <w:t xml:space="preserve">ПОЯСНЮВАЛЬНА ЗАПИСКА  </w:t>
      </w:r>
    </w:p>
    <w:p w:rsidR="00A90929" w:rsidRDefault="00A90929" w:rsidP="00A90929">
      <w:pPr>
        <w:spacing w:after="0" w:line="240" w:lineRule="auto"/>
        <w:ind w:left="2144" w:hanging="1673"/>
        <w:jc w:val="center"/>
        <w:rPr>
          <w:lang w:val="uk-UA"/>
        </w:rPr>
      </w:pPr>
      <w:r>
        <w:rPr>
          <w:lang w:val="uk-UA"/>
        </w:rPr>
        <w:t>до прое</w:t>
      </w:r>
      <w:r w:rsidR="00781ABD" w:rsidRPr="00351BF2">
        <w:rPr>
          <w:lang w:val="uk-UA"/>
        </w:rPr>
        <w:t>кту рішення виконавчого комітету Чернігівської міської ради</w:t>
      </w:r>
    </w:p>
    <w:p w:rsidR="00DC25E7" w:rsidRPr="00351BF2" w:rsidRDefault="00CE1CB6" w:rsidP="00A90929">
      <w:pPr>
        <w:spacing w:after="0" w:line="240" w:lineRule="auto"/>
        <w:ind w:left="2144" w:hanging="1673"/>
        <w:jc w:val="center"/>
        <w:rPr>
          <w:lang w:val="uk-UA"/>
        </w:rPr>
      </w:pPr>
      <w:r>
        <w:rPr>
          <w:lang w:val="uk-UA"/>
        </w:rPr>
        <w:t>«</w:t>
      </w:r>
      <w:r w:rsidR="002E2BD0">
        <w:rPr>
          <w:lang w:val="uk-UA"/>
        </w:rPr>
        <w:t>Про надання згоди на передачу об</w:t>
      </w:r>
      <w:r w:rsidR="002E2BD0" w:rsidRPr="002E2BD0">
        <w:t>`</w:t>
      </w:r>
      <w:proofErr w:type="spellStart"/>
      <w:r w:rsidR="002E2BD0">
        <w:rPr>
          <w:lang w:val="uk-UA"/>
        </w:rPr>
        <w:t>єктів</w:t>
      </w:r>
      <w:proofErr w:type="spellEnd"/>
      <w:r w:rsidR="00781ABD" w:rsidRPr="00351BF2">
        <w:rPr>
          <w:lang w:val="uk-UA"/>
        </w:rPr>
        <w:t xml:space="preserve"> нерухомого майна»</w:t>
      </w:r>
    </w:p>
    <w:p w:rsidR="00DC25E7" w:rsidRPr="00351BF2" w:rsidRDefault="00781ABD">
      <w:pPr>
        <w:spacing w:after="0" w:line="259" w:lineRule="auto"/>
        <w:ind w:left="66" w:firstLine="0"/>
        <w:jc w:val="center"/>
        <w:rPr>
          <w:lang w:val="uk-UA"/>
        </w:rPr>
      </w:pPr>
      <w:r w:rsidRPr="00351BF2">
        <w:rPr>
          <w:lang w:val="uk-UA"/>
        </w:rPr>
        <w:t xml:space="preserve"> </w:t>
      </w:r>
    </w:p>
    <w:p w:rsidR="0073174F" w:rsidRDefault="00233772" w:rsidP="00D15AFF">
      <w:pPr>
        <w:ind w:left="0" w:firstLine="567"/>
        <w:rPr>
          <w:lang w:val="uk-UA"/>
        </w:rPr>
      </w:pPr>
      <w:r>
        <w:rPr>
          <w:lang w:val="uk-UA"/>
        </w:rPr>
        <w:t>В</w:t>
      </w:r>
      <w:r w:rsidR="00351BF2">
        <w:rPr>
          <w:lang w:val="uk-UA"/>
        </w:rPr>
        <w:t xml:space="preserve"> оперативному управлінні </w:t>
      </w:r>
      <w:r w:rsidR="0073174F">
        <w:rPr>
          <w:lang w:val="uk-UA"/>
        </w:rPr>
        <w:t>комунального позашкільного навчального закладу «Комплексна д</w:t>
      </w:r>
      <w:r w:rsidR="00C9618C">
        <w:rPr>
          <w:lang w:val="uk-UA"/>
        </w:rPr>
        <w:t>итячо-юнацька спортивна школа №</w:t>
      </w:r>
      <w:r w:rsidR="00D15AFF">
        <w:rPr>
          <w:lang w:val="uk-UA"/>
        </w:rPr>
        <w:t xml:space="preserve"> </w:t>
      </w:r>
      <w:r w:rsidR="00C9618C">
        <w:rPr>
          <w:lang w:val="uk-UA"/>
        </w:rPr>
        <w:t>2</w:t>
      </w:r>
      <w:r w:rsidR="0073174F">
        <w:rPr>
          <w:lang w:val="uk-UA"/>
        </w:rPr>
        <w:t>» Чернігівської міської ради Чернігівської області</w:t>
      </w:r>
      <w:r w:rsidR="00263679">
        <w:rPr>
          <w:lang w:val="uk-UA"/>
        </w:rPr>
        <w:t xml:space="preserve"> </w:t>
      </w:r>
      <w:r w:rsidR="00C9618C">
        <w:rPr>
          <w:lang w:val="uk-UA"/>
        </w:rPr>
        <w:t>перебувають</w:t>
      </w:r>
      <w:r w:rsidR="00B935CC">
        <w:rPr>
          <w:lang w:val="uk-UA"/>
        </w:rPr>
        <w:t xml:space="preserve"> </w:t>
      </w:r>
      <w:r w:rsidR="00C90FA1">
        <w:rPr>
          <w:lang w:val="uk-UA"/>
        </w:rPr>
        <w:t>будівля водної станції та майстерня</w:t>
      </w:r>
      <w:r w:rsidR="006866C7">
        <w:rPr>
          <w:lang w:val="uk-UA"/>
        </w:rPr>
        <w:t xml:space="preserve"> для ремонту човнів</w:t>
      </w:r>
      <w:r>
        <w:rPr>
          <w:lang w:val="uk-UA"/>
        </w:rPr>
        <w:t xml:space="preserve">, </w:t>
      </w:r>
      <w:r w:rsidR="0073174F">
        <w:rPr>
          <w:lang w:val="uk-UA"/>
        </w:rPr>
        <w:t>які</w:t>
      </w:r>
      <w:r w:rsidR="00263679">
        <w:rPr>
          <w:lang w:val="uk-UA"/>
        </w:rPr>
        <w:t xml:space="preserve"> знаходя</w:t>
      </w:r>
      <w:r w:rsidR="00263679" w:rsidRPr="00351BF2">
        <w:rPr>
          <w:lang w:val="uk-UA"/>
        </w:rPr>
        <w:t xml:space="preserve">ться </w:t>
      </w:r>
      <w:r w:rsidR="0073174F">
        <w:rPr>
          <w:lang w:val="uk-UA"/>
        </w:rPr>
        <w:t>на лівому березі р. Десна</w:t>
      </w:r>
      <w:r w:rsidR="00C9618C">
        <w:rPr>
          <w:lang w:val="uk-UA"/>
        </w:rPr>
        <w:t xml:space="preserve"> (вул. 1-ша Набережна, 41)</w:t>
      </w:r>
      <w:r w:rsidR="00E216F4">
        <w:rPr>
          <w:lang w:val="uk-UA"/>
        </w:rPr>
        <w:t xml:space="preserve"> і використовувались</w:t>
      </w:r>
      <w:r>
        <w:rPr>
          <w:lang w:val="uk-UA"/>
        </w:rPr>
        <w:t xml:space="preserve"> для проведення навч</w:t>
      </w:r>
      <w:r w:rsidR="0073174F">
        <w:rPr>
          <w:lang w:val="uk-UA"/>
        </w:rPr>
        <w:t>ально-тренувальних занять відділень з веслування на байдарках і каное та веслування на човнах «Дракон»</w:t>
      </w:r>
      <w:r w:rsidR="001C2BBC">
        <w:rPr>
          <w:lang w:val="uk-UA"/>
        </w:rPr>
        <w:t>.</w:t>
      </w:r>
    </w:p>
    <w:p w:rsidR="00C9618C" w:rsidRDefault="00D15AFF" w:rsidP="002C0AE9">
      <w:pPr>
        <w:ind w:left="0" w:firstLine="567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Наказом </w:t>
      </w:r>
      <w:r w:rsidR="00103DDC">
        <w:rPr>
          <w:lang w:val="uk-UA"/>
        </w:rPr>
        <w:t>управління</w:t>
      </w:r>
      <w:r>
        <w:rPr>
          <w:lang w:val="uk-UA"/>
        </w:rPr>
        <w:t xml:space="preserve"> </w:t>
      </w:r>
      <w:r w:rsidR="00103DDC">
        <w:rPr>
          <w:lang w:val="uk-UA"/>
        </w:rPr>
        <w:t>у справах</w:t>
      </w:r>
      <w:r>
        <w:rPr>
          <w:lang w:val="uk-UA"/>
        </w:rPr>
        <w:t xml:space="preserve"> сім’ї, молоді та спорту </w:t>
      </w:r>
      <w:r w:rsidR="00103DDC">
        <w:rPr>
          <w:lang w:val="uk-UA"/>
        </w:rPr>
        <w:t>міської</w:t>
      </w:r>
      <w:r>
        <w:rPr>
          <w:lang w:val="uk-UA"/>
        </w:rPr>
        <w:t xml:space="preserve"> </w:t>
      </w:r>
      <w:r w:rsidR="00103DDC">
        <w:rPr>
          <w:lang w:val="uk-UA"/>
        </w:rPr>
        <w:t xml:space="preserve">ради № 03-09/17 від 18.06.2020 р. відділення з веслування на байдарках і каное та веслування на човнах «Дракон» були передані у </w:t>
      </w:r>
      <w:r w:rsidR="002B59A0">
        <w:rPr>
          <w:lang w:val="uk-UA"/>
        </w:rPr>
        <w:t>комунальний позашкільний навчальний заклад</w:t>
      </w:r>
      <w:r w:rsidR="002B59A0">
        <w:rPr>
          <w:lang w:val="uk-UA"/>
        </w:rPr>
        <w:t xml:space="preserve"> «Дитячо-юнацька спортивна школа «Україна» Чернігівської міської ради. </w:t>
      </w:r>
    </w:p>
    <w:p w:rsidR="00103DDC" w:rsidRDefault="00103DDC" w:rsidP="00D15AFF">
      <w:pPr>
        <w:ind w:left="0" w:firstLine="567"/>
        <w:rPr>
          <w:spacing w:val="4"/>
          <w:szCs w:val="28"/>
          <w:lang w:val="uk-UA"/>
        </w:rPr>
      </w:pPr>
      <w:r>
        <w:rPr>
          <w:lang w:val="uk-UA"/>
        </w:rPr>
        <w:t xml:space="preserve">З метою </w:t>
      </w:r>
      <w:r w:rsidR="001344A2">
        <w:rPr>
          <w:lang w:val="uk-UA"/>
        </w:rPr>
        <w:t>покращення умов для проведен</w:t>
      </w:r>
      <w:r w:rsidR="00C02CBC">
        <w:rPr>
          <w:lang w:val="uk-UA"/>
        </w:rPr>
        <w:t>ня навчально-тренувального процесу,</w:t>
      </w:r>
      <w:r w:rsidR="001344A2">
        <w:rPr>
          <w:lang w:val="uk-UA"/>
        </w:rPr>
        <w:t xml:space="preserve"> </w:t>
      </w:r>
      <w:r w:rsidR="00C02CBC">
        <w:rPr>
          <w:lang w:val="uk-UA"/>
        </w:rPr>
        <w:t xml:space="preserve">обслуговування і ремонту спортивного обладнання та інвентаря, а також </w:t>
      </w:r>
      <w:r w:rsidR="00773D8F">
        <w:rPr>
          <w:lang w:val="uk-UA"/>
        </w:rPr>
        <w:t>упорядкування</w:t>
      </w:r>
      <w:r w:rsidR="001344A2">
        <w:rPr>
          <w:lang w:val="uk-UA"/>
        </w:rPr>
        <w:t xml:space="preserve"> </w:t>
      </w:r>
      <w:r w:rsidRPr="00197726">
        <w:rPr>
          <w:lang w:val="uk-UA"/>
        </w:rPr>
        <w:t>обліку майна (споруд</w:t>
      </w:r>
      <w:r w:rsidRPr="00E74F7D">
        <w:rPr>
          <w:lang w:val="uk-UA"/>
        </w:rPr>
        <w:t>) комунальної власності міста</w:t>
      </w:r>
      <w:r>
        <w:rPr>
          <w:lang w:val="uk-UA"/>
        </w:rPr>
        <w:t xml:space="preserve"> </w:t>
      </w:r>
      <w:r w:rsidR="00D15AFF">
        <w:rPr>
          <w:lang w:val="uk-UA"/>
        </w:rPr>
        <w:t>пропонується  надати згоду</w:t>
      </w:r>
      <w:r>
        <w:rPr>
          <w:lang w:val="uk-UA"/>
        </w:rPr>
        <w:t xml:space="preserve"> на передачу об</w:t>
      </w:r>
      <w:r w:rsidRPr="002E2BD0">
        <w:rPr>
          <w:lang w:val="uk-UA"/>
        </w:rPr>
        <w:t>`</w:t>
      </w:r>
      <w:r>
        <w:rPr>
          <w:lang w:val="uk-UA"/>
        </w:rPr>
        <w:t>єктів</w:t>
      </w:r>
      <w:r w:rsidRPr="00351BF2">
        <w:rPr>
          <w:lang w:val="uk-UA"/>
        </w:rPr>
        <w:t xml:space="preserve"> нерухомого майна</w:t>
      </w:r>
      <w:r w:rsidR="00D15AFF">
        <w:rPr>
          <w:lang w:val="uk-UA"/>
        </w:rPr>
        <w:t xml:space="preserve"> (Будівлю водної станції та майстерні для ремонту човнів)</w:t>
      </w:r>
      <w:r>
        <w:rPr>
          <w:lang w:val="uk-UA"/>
        </w:rPr>
        <w:t xml:space="preserve">  </w:t>
      </w:r>
      <w:r w:rsidR="002B59A0">
        <w:rPr>
          <w:lang w:val="uk-UA"/>
        </w:rPr>
        <w:t>КПНЗ «ДЮСШ «Україна» Чернігівської міської ради.</w:t>
      </w:r>
    </w:p>
    <w:p w:rsidR="00C9618C" w:rsidRDefault="00C9618C" w:rsidP="00D15AFF">
      <w:pPr>
        <w:ind w:left="0" w:firstLine="567"/>
        <w:rPr>
          <w:lang w:val="uk-UA"/>
        </w:rPr>
      </w:pPr>
    </w:p>
    <w:p w:rsidR="00351BF2" w:rsidRDefault="00351BF2" w:rsidP="004819F8">
      <w:pPr>
        <w:ind w:left="0" w:firstLine="0"/>
        <w:rPr>
          <w:lang w:val="uk-UA"/>
        </w:rPr>
      </w:pPr>
    </w:p>
    <w:p w:rsidR="00DC25E7" w:rsidRPr="00351BF2" w:rsidRDefault="00781ABD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634"/>
        </w:tabs>
        <w:ind w:left="-14" w:firstLine="0"/>
        <w:jc w:val="left"/>
        <w:rPr>
          <w:lang w:val="uk-UA"/>
        </w:rPr>
      </w:pPr>
      <w:r w:rsidRPr="00351BF2">
        <w:rPr>
          <w:lang w:val="uk-UA"/>
        </w:rPr>
        <w:t>Начальник управ</w:t>
      </w:r>
      <w:r w:rsidR="00351BF2">
        <w:rPr>
          <w:lang w:val="uk-UA"/>
        </w:rPr>
        <w:t xml:space="preserve">ління   </w:t>
      </w:r>
      <w:r w:rsidR="00351BF2">
        <w:rPr>
          <w:lang w:val="uk-UA"/>
        </w:rPr>
        <w:tab/>
        <w:t xml:space="preserve"> </w:t>
      </w:r>
      <w:r w:rsidR="00351BF2">
        <w:rPr>
          <w:lang w:val="uk-UA"/>
        </w:rPr>
        <w:tab/>
        <w:t xml:space="preserve"> </w:t>
      </w:r>
      <w:r w:rsidR="00351BF2">
        <w:rPr>
          <w:lang w:val="uk-UA"/>
        </w:rPr>
        <w:tab/>
        <w:t xml:space="preserve"> </w:t>
      </w:r>
      <w:r w:rsidR="00351BF2">
        <w:rPr>
          <w:lang w:val="uk-UA"/>
        </w:rPr>
        <w:tab/>
        <w:t xml:space="preserve"> </w:t>
      </w:r>
      <w:r w:rsidR="00351BF2">
        <w:rPr>
          <w:lang w:val="uk-UA"/>
        </w:rPr>
        <w:tab/>
        <w:t xml:space="preserve"> </w:t>
      </w:r>
      <w:r w:rsidR="00351BF2">
        <w:rPr>
          <w:lang w:val="uk-UA"/>
        </w:rPr>
        <w:tab/>
        <w:t xml:space="preserve"> </w:t>
      </w:r>
      <w:r w:rsidR="00351BF2">
        <w:rPr>
          <w:lang w:val="uk-UA"/>
        </w:rPr>
        <w:tab/>
        <w:t>А. ДЕРИЗЕМЛЯ</w:t>
      </w:r>
      <w:r w:rsidRPr="00351BF2">
        <w:rPr>
          <w:lang w:val="uk-UA"/>
        </w:rPr>
        <w:t xml:space="preserve"> </w:t>
      </w:r>
    </w:p>
    <w:sectPr w:rsidR="00DC25E7" w:rsidRPr="00351BF2" w:rsidSect="002B59A0">
      <w:pgSz w:w="11906" w:h="16838"/>
      <w:pgMar w:top="1440" w:right="424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E7"/>
    <w:rsid w:val="000225CF"/>
    <w:rsid w:val="00103DDC"/>
    <w:rsid w:val="001344A2"/>
    <w:rsid w:val="00175F92"/>
    <w:rsid w:val="00197726"/>
    <w:rsid w:val="001C2BBC"/>
    <w:rsid w:val="00233772"/>
    <w:rsid w:val="00263679"/>
    <w:rsid w:val="002B59A0"/>
    <w:rsid w:val="002C0AE9"/>
    <w:rsid w:val="002E2BD0"/>
    <w:rsid w:val="00351BF2"/>
    <w:rsid w:val="004819F8"/>
    <w:rsid w:val="004E666E"/>
    <w:rsid w:val="005C196F"/>
    <w:rsid w:val="006866C7"/>
    <w:rsid w:val="00725F10"/>
    <w:rsid w:val="0073174F"/>
    <w:rsid w:val="00773D8F"/>
    <w:rsid w:val="00781ABD"/>
    <w:rsid w:val="009412E7"/>
    <w:rsid w:val="00A62522"/>
    <w:rsid w:val="00A90929"/>
    <w:rsid w:val="00B935CC"/>
    <w:rsid w:val="00C02CBC"/>
    <w:rsid w:val="00C90FA1"/>
    <w:rsid w:val="00C9618C"/>
    <w:rsid w:val="00CE1CB6"/>
    <w:rsid w:val="00D15AFF"/>
    <w:rsid w:val="00DC25E7"/>
    <w:rsid w:val="00DF467D"/>
    <w:rsid w:val="00E216F4"/>
    <w:rsid w:val="00E74F7D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918A-646D-48A8-AAD4-7620D8DA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46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92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uk-UA" w:eastAsia="uk-UA"/>
    </w:rPr>
  </w:style>
  <w:style w:type="paragraph" w:styleId="a4">
    <w:name w:val="Body Text Indent"/>
    <w:basedOn w:val="a"/>
    <w:link w:val="a5"/>
    <w:rsid w:val="00A90929"/>
    <w:pPr>
      <w:spacing w:after="0" w:line="240" w:lineRule="auto"/>
      <w:ind w:left="0" w:firstLine="567"/>
    </w:pPr>
    <w:rPr>
      <w:color w:val="auto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A90929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diakov.net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cp:keywords/>
  <cp:lastModifiedBy>RePack by Diakov</cp:lastModifiedBy>
  <cp:revision>26</cp:revision>
  <dcterms:created xsi:type="dcterms:W3CDTF">2020-05-25T09:02:00Z</dcterms:created>
  <dcterms:modified xsi:type="dcterms:W3CDTF">2021-05-19T09:17:00Z</dcterms:modified>
</cp:coreProperties>
</file>