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83" w:rsidRPr="00DD04E4" w:rsidRDefault="00A10E83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4E4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A10E83" w:rsidRPr="000675B7" w:rsidRDefault="005209AF" w:rsidP="003F7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5B7">
        <w:rPr>
          <w:rFonts w:ascii="Times New Roman" w:hAnsi="Times New Roman"/>
          <w:sz w:val="28"/>
          <w:szCs w:val="28"/>
        </w:rPr>
        <w:t>д</w:t>
      </w:r>
      <w:r w:rsidR="00A10E83" w:rsidRPr="000675B7">
        <w:rPr>
          <w:rFonts w:ascii="Times New Roman" w:hAnsi="Times New Roman"/>
          <w:sz w:val="28"/>
          <w:szCs w:val="28"/>
        </w:rPr>
        <w:t>о проекту рішення виконавчого комітету міської ради</w:t>
      </w:r>
    </w:p>
    <w:p w:rsidR="00A10E83" w:rsidRPr="001F204D" w:rsidRDefault="00A10E83" w:rsidP="003F7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04D">
        <w:rPr>
          <w:rFonts w:ascii="Times New Roman" w:hAnsi="Times New Roman"/>
          <w:sz w:val="28"/>
          <w:szCs w:val="28"/>
        </w:rPr>
        <w:t>«Про затвердження Статуту комунального підприємства «Чернігівське</w:t>
      </w:r>
    </w:p>
    <w:p w:rsidR="00A10E83" w:rsidRPr="001F204D" w:rsidRDefault="00A10E83" w:rsidP="003F7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04D">
        <w:rPr>
          <w:rFonts w:ascii="Times New Roman" w:hAnsi="Times New Roman"/>
          <w:sz w:val="28"/>
          <w:szCs w:val="28"/>
        </w:rPr>
        <w:t>тролейбусне управління» Чернігівської міської ради у новій редакції»</w:t>
      </w:r>
    </w:p>
    <w:p w:rsidR="00A10E83" w:rsidRPr="00DD04E4" w:rsidRDefault="00A10E83" w:rsidP="003F7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E83" w:rsidRPr="00DD04E4" w:rsidRDefault="00A10E83" w:rsidP="00671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4E4">
        <w:rPr>
          <w:rFonts w:ascii="Times New Roman" w:hAnsi="Times New Roman"/>
          <w:sz w:val="28"/>
          <w:szCs w:val="28"/>
        </w:rPr>
        <w:tab/>
      </w:r>
    </w:p>
    <w:p w:rsidR="00D2321C" w:rsidRDefault="00261AEE" w:rsidP="00420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4E4">
        <w:rPr>
          <w:rFonts w:ascii="Times New Roman" w:hAnsi="Times New Roman"/>
          <w:sz w:val="28"/>
          <w:szCs w:val="28"/>
        </w:rPr>
        <w:t xml:space="preserve">На </w:t>
      </w:r>
      <w:r w:rsidR="003E153A">
        <w:rPr>
          <w:rFonts w:ascii="Times New Roman" w:hAnsi="Times New Roman"/>
          <w:sz w:val="28"/>
          <w:szCs w:val="28"/>
        </w:rPr>
        <w:t>виконання</w:t>
      </w:r>
      <w:r w:rsidRPr="00DD04E4">
        <w:rPr>
          <w:rFonts w:ascii="Times New Roman" w:hAnsi="Times New Roman"/>
          <w:sz w:val="28"/>
          <w:szCs w:val="28"/>
        </w:rPr>
        <w:t xml:space="preserve"> рішення </w:t>
      </w:r>
      <w:r w:rsidR="00D265DC" w:rsidRPr="00DD04E4">
        <w:rPr>
          <w:rFonts w:ascii="Times New Roman" w:hAnsi="Times New Roman"/>
          <w:sz w:val="28"/>
          <w:szCs w:val="28"/>
        </w:rPr>
        <w:t xml:space="preserve">Чернігівської міської ради від </w:t>
      </w:r>
      <w:r w:rsidR="003F2C31">
        <w:rPr>
          <w:rFonts w:ascii="Times New Roman" w:hAnsi="Times New Roman"/>
          <w:sz w:val="28"/>
          <w:szCs w:val="28"/>
        </w:rPr>
        <w:t>24.12.2020</w:t>
      </w:r>
      <w:r w:rsidR="00D265DC" w:rsidRPr="00DD04E4">
        <w:rPr>
          <w:rFonts w:ascii="Times New Roman" w:hAnsi="Times New Roman"/>
          <w:sz w:val="28"/>
          <w:szCs w:val="28"/>
        </w:rPr>
        <w:t xml:space="preserve">р. № </w:t>
      </w:r>
      <w:r w:rsidR="003F2C31">
        <w:rPr>
          <w:rFonts w:ascii="Times New Roman" w:hAnsi="Times New Roman"/>
          <w:sz w:val="28"/>
          <w:szCs w:val="28"/>
        </w:rPr>
        <w:t>3/VII-29</w:t>
      </w:r>
      <w:r w:rsidR="00D265DC" w:rsidRPr="00DD04E4">
        <w:rPr>
          <w:rFonts w:ascii="Times New Roman" w:hAnsi="Times New Roman"/>
          <w:sz w:val="28"/>
          <w:szCs w:val="28"/>
        </w:rPr>
        <w:t xml:space="preserve"> </w:t>
      </w:r>
      <w:r w:rsidR="003F2C31">
        <w:rPr>
          <w:rFonts w:ascii="Times New Roman" w:hAnsi="Times New Roman"/>
          <w:sz w:val="28"/>
          <w:szCs w:val="28"/>
        </w:rPr>
        <w:t>«Про бюджет Чернігівської міської територіальної громади на 2021 рік»</w:t>
      </w:r>
      <w:r w:rsidR="00BE16DF">
        <w:rPr>
          <w:rFonts w:ascii="Times New Roman" w:hAnsi="Times New Roman"/>
          <w:sz w:val="28"/>
          <w:szCs w:val="28"/>
        </w:rPr>
        <w:t xml:space="preserve"> зі змінами і доповненнями</w:t>
      </w:r>
      <w:r w:rsidR="002326C1" w:rsidRPr="00DD04E4">
        <w:rPr>
          <w:rFonts w:ascii="Times New Roman" w:hAnsi="Times New Roman"/>
          <w:sz w:val="28"/>
          <w:szCs w:val="28"/>
        </w:rPr>
        <w:t xml:space="preserve"> </w:t>
      </w:r>
      <w:r w:rsidR="003F2C31">
        <w:rPr>
          <w:rFonts w:ascii="Times New Roman" w:hAnsi="Times New Roman"/>
          <w:sz w:val="28"/>
          <w:szCs w:val="28"/>
        </w:rPr>
        <w:t>протягом 2021</w:t>
      </w:r>
      <w:r w:rsidR="003A0AA0">
        <w:rPr>
          <w:rFonts w:ascii="Times New Roman" w:hAnsi="Times New Roman"/>
          <w:sz w:val="28"/>
          <w:szCs w:val="28"/>
        </w:rPr>
        <w:t xml:space="preserve"> року</w:t>
      </w:r>
      <w:r w:rsidR="00335F81" w:rsidRPr="00DD04E4">
        <w:rPr>
          <w:rFonts w:ascii="Times New Roman" w:hAnsi="Times New Roman"/>
          <w:sz w:val="28"/>
          <w:szCs w:val="28"/>
        </w:rPr>
        <w:t xml:space="preserve"> до статутного капіталу </w:t>
      </w:r>
      <w:r w:rsidR="00EA627A" w:rsidRPr="00EA627A">
        <w:rPr>
          <w:rFonts w:ascii="Times New Roman" w:hAnsi="Times New Roman"/>
          <w:sz w:val="28"/>
          <w:szCs w:val="28"/>
        </w:rPr>
        <w:t>КП «ЧТУ» ЧМР</w:t>
      </w:r>
      <w:r w:rsidR="00335F81" w:rsidRPr="00DD04E4">
        <w:rPr>
          <w:rFonts w:ascii="Times New Roman" w:hAnsi="Times New Roman"/>
          <w:sz w:val="28"/>
          <w:szCs w:val="28"/>
        </w:rPr>
        <w:t xml:space="preserve"> </w:t>
      </w:r>
      <w:r w:rsidR="00EA627A" w:rsidRPr="00EA627A">
        <w:rPr>
          <w:rFonts w:ascii="Times New Roman" w:hAnsi="Times New Roman"/>
          <w:sz w:val="28"/>
          <w:szCs w:val="28"/>
        </w:rPr>
        <w:t>здійснено перерахування</w:t>
      </w:r>
      <w:r w:rsidR="00EA627A">
        <w:rPr>
          <w:rFonts w:ascii="Times New Roman" w:hAnsi="Times New Roman"/>
          <w:sz w:val="28"/>
          <w:szCs w:val="28"/>
        </w:rPr>
        <w:t xml:space="preserve"> додаткових</w:t>
      </w:r>
      <w:r w:rsidR="00EA627A" w:rsidRPr="00EA627A">
        <w:rPr>
          <w:rFonts w:ascii="Times New Roman" w:hAnsi="Times New Roman"/>
          <w:sz w:val="28"/>
          <w:szCs w:val="28"/>
        </w:rPr>
        <w:t xml:space="preserve"> </w:t>
      </w:r>
      <w:r w:rsidR="003E153A">
        <w:rPr>
          <w:rFonts w:ascii="Times New Roman" w:hAnsi="Times New Roman"/>
          <w:sz w:val="28"/>
          <w:szCs w:val="28"/>
        </w:rPr>
        <w:t>внесків</w:t>
      </w:r>
      <w:r w:rsidR="00EA627A" w:rsidRPr="00EA627A">
        <w:rPr>
          <w:rFonts w:ascii="Times New Roman" w:eastAsia="Calibri" w:hAnsi="Times New Roman"/>
          <w:sz w:val="28"/>
          <w:szCs w:val="28"/>
        </w:rPr>
        <w:t xml:space="preserve"> </w:t>
      </w:r>
      <w:r w:rsidR="00EA627A" w:rsidRPr="00EA627A">
        <w:rPr>
          <w:rFonts w:ascii="Times New Roman" w:hAnsi="Times New Roman"/>
          <w:sz w:val="28"/>
          <w:szCs w:val="28"/>
        </w:rPr>
        <w:t>з бюджету</w:t>
      </w:r>
      <w:r w:rsidR="00CD528E">
        <w:rPr>
          <w:rFonts w:ascii="Times New Roman" w:hAnsi="Times New Roman"/>
          <w:sz w:val="28"/>
          <w:szCs w:val="28"/>
        </w:rPr>
        <w:t xml:space="preserve"> Чернігівської міської територіальної громади</w:t>
      </w:r>
      <w:bookmarkStart w:id="0" w:name="_GoBack"/>
      <w:bookmarkEnd w:id="0"/>
      <w:r w:rsidR="003E153A">
        <w:rPr>
          <w:rFonts w:ascii="Times New Roman" w:hAnsi="Times New Roman"/>
          <w:sz w:val="28"/>
          <w:szCs w:val="28"/>
        </w:rPr>
        <w:t xml:space="preserve"> </w:t>
      </w:r>
      <w:r w:rsidR="00335F81" w:rsidRPr="00DD04E4">
        <w:rPr>
          <w:rFonts w:ascii="Times New Roman" w:hAnsi="Times New Roman"/>
          <w:sz w:val="28"/>
          <w:szCs w:val="28"/>
        </w:rPr>
        <w:t xml:space="preserve">на загальну суму </w:t>
      </w:r>
      <w:r w:rsidR="003F2C31">
        <w:rPr>
          <w:rFonts w:ascii="Times New Roman" w:hAnsi="Times New Roman"/>
          <w:b/>
          <w:sz w:val="28"/>
          <w:szCs w:val="28"/>
        </w:rPr>
        <w:t>23</w:t>
      </w:r>
      <w:r w:rsidR="00EA627A">
        <w:rPr>
          <w:rFonts w:ascii="Times New Roman" w:hAnsi="Times New Roman"/>
          <w:b/>
          <w:sz w:val="28"/>
          <w:szCs w:val="28"/>
        </w:rPr>
        <w:t> </w:t>
      </w:r>
      <w:r w:rsidR="003F2C31">
        <w:rPr>
          <w:rFonts w:ascii="Times New Roman" w:hAnsi="Times New Roman"/>
          <w:b/>
          <w:sz w:val="28"/>
          <w:szCs w:val="28"/>
        </w:rPr>
        <w:t>500</w:t>
      </w:r>
      <w:r w:rsidR="00EA627A">
        <w:rPr>
          <w:rFonts w:ascii="Times New Roman" w:hAnsi="Times New Roman"/>
          <w:b/>
          <w:sz w:val="28"/>
          <w:szCs w:val="28"/>
        </w:rPr>
        <w:t xml:space="preserve"> </w:t>
      </w:r>
      <w:r w:rsidR="003F2C31">
        <w:rPr>
          <w:rFonts w:ascii="Times New Roman" w:hAnsi="Times New Roman"/>
          <w:b/>
          <w:sz w:val="28"/>
          <w:szCs w:val="28"/>
        </w:rPr>
        <w:t>000,00</w:t>
      </w:r>
      <w:r w:rsidR="00EA6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627A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="002326C1">
        <w:rPr>
          <w:rFonts w:ascii="Times New Roman" w:hAnsi="Times New Roman"/>
          <w:b/>
          <w:sz w:val="28"/>
          <w:szCs w:val="28"/>
        </w:rPr>
        <w:t xml:space="preserve"> </w:t>
      </w:r>
      <w:r w:rsidR="002326C1" w:rsidRPr="002326C1">
        <w:rPr>
          <w:rFonts w:ascii="Times New Roman" w:hAnsi="Times New Roman"/>
          <w:sz w:val="28"/>
          <w:szCs w:val="28"/>
        </w:rPr>
        <w:t>(</w:t>
      </w:r>
      <w:r w:rsidR="003F2C31">
        <w:rPr>
          <w:rFonts w:ascii="Times New Roman" w:hAnsi="Times New Roman"/>
          <w:sz w:val="28"/>
          <w:szCs w:val="28"/>
        </w:rPr>
        <w:t>д</w:t>
      </w:r>
      <w:r w:rsidR="003F2C31" w:rsidRPr="003F2C31">
        <w:rPr>
          <w:rFonts w:ascii="Times New Roman" w:hAnsi="Times New Roman"/>
          <w:sz w:val="28"/>
          <w:szCs w:val="28"/>
        </w:rPr>
        <w:t xml:space="preserve">вадцять три мільйони </w:t>
      </w:r>
      <w:r w:rsidR="001F204D">
        <w:rPr>
          <w:rFonts w:ascii="Times New Roman" w:hAnsi="Times New Roman"/>
          <w:sz w:val="28"/>
          <w:szCs w:val="28"/>
        </w:rPr>
        <w:t xml:space="preserve">п'ятсот тисяч </w:t>
      </w:r>
      <w:proofErr w:type="spellStart"/>
      <w:r w:rsidR="001F204D">
        <w:rPr>
          <w:rFonts w:ascii="Times New Roman" w:hAnsi="Times New Roman"/>
          <w:sz w:val="28"/>
          <w:szCs w:val="28"/>
        </w:rPr>
        <w:t>грн</w:t>
      </w:r>
      <w:proofErr w:type="spellEnd"/>
      <w:r w:rsidR="00841C1E">
        <w:rPr>
          <w:rFonts w:ascii="Times New Roman" w:hAnsi="Times New Roman"/>
          <w:sz w:val="28"/>
          <w:szCs w:val="28"/>
        </w:rPr>
        <w:t xml:space="preserve"> 00 коп</w:t>
      </w:r>
      <w:r w:rsidR="003E153A">
        <w:rPr>
          <w:rFonts w:ascii="Times New Roman" w:hAnsi="Times New Roman"/>
          <w:sz w:val="28"/>
          <w:szCs w:val="28"/>
        </w:rPr>
        <w:t>.</w:t>
      </w:r>
      <w:r w:rsidR="002326C1" w:rsidRPr="002326C1">
        <w:rPr>
          <w:rFonts w:ascii="Times New Roman" w:hAnsi="Times New Roman"/>
          <w:sz w:val="28"/>
          <w:szCs w:val="28"/>
        </w:rPr>
        <w:t>)</w:t>
      </w:r>
      <w:r w:rsidR="00D2321C">
        <w:rPr>
          <w:rFonts w:ascii="Times New Roman" w:hAnsi="Times New Roman"/>
          <w:sz w:val="28"/>
          <w:szCs w:val="28"/>
        </w:rPr>
        <w:t>.</w:t>
      </w:r>
    </w:p>
    <w:p w:rsidR="00261AEE" w:rsidRPr="00D2321C" w:rsidRDefault="00D2321C" w:rsidP="00D23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1C">
        <w:rPr>
          <w:rFonts w:ascii="Times New Roman" w:hAnsi="Times New Roman"/>
          <w:sz w:val="28"/>
          <w:szCs w:val="28"/>
        </w:rPr>
        <w:t xml:space="preserve">Після перерахування </w:t>
      </w:r>
      <w:r w:rsidR="00CA6DF2" w:rsidRPr="00CA6DF2">
        <w:rPr>
          <w:rFonts w:ascii="Times New Roman" w:hAnsi="Times New Roman"/>
          <w:sz w:val="28"/>
          <w:szCs w:val="28"/>
        </w:rPr>
        <w:t>додаткових внесків</w:t>
      </w:r>
      <w:r w:rsidRPr="00D2321C">
        <w:rPr>
          <w:rFonts w:ascii="Times New Roman" w:hAnsi="Times New Roman"/>
          <w:sz w:val="28"/>
          <w:szCs w:val="28"/>
        </w:rPr>
        <w:t xml:space="preserve"> статутний капітал підприємства  складає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21C">
        <w:rPr>
          <w:rFonts w:ascii="Times New Roman" w:hAnsi="Times New Roman"/>
          <w:b/>
          <w:sz w:val="28"/>
          <w:szCs w:val="28"/>
        </w:rPr>
        <w:t>245 318 978,76</w:t>
      </w:r>
      <w:r w:rsidR="009F0C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21C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Pr="00D2321C">
        <w:rPr>
          <w:rFonts w:ascii="Times New Roman" w:hAnsi="Times New Roman"/>
          <w:sz w:val="28"/>
          <w:szCs w:val="28"/>
        </w:rPr>
        <w:t xml:space="preserve"> (двісті сорок п'ять мільйонів триста вісімнадцять тисяч </w:t>
      </w:r>
      <w:r w:rsidR="009F0C8C">
        <w:rPr>
          <w:rFonts w:ascii="Times New Roman" w:hAnsi="Times New Roman"/>
          <w:sz w:val="28"/>
          <w:szCs w:val="28"/>
        </w:rPr>
        <w:t>дев'ятсот сімдесят вісім грн</w:t>
      </w:r>
      <w:r w:rsidRPr="00D2321C">
        <w:rPr>
          <w:rFonts w:ascii="Times New Roman" w:hAnsi="Times New Roman"/>
          <w:sz w:val="28"/>
          <w:szCs w:val="28"/>
        </w:rPr>
        <w:t xml:space="preserve"> 76 коп.).</w:t>
      </w:r>
    </w:p>
    <w:p w:rsidR="00D2321C" w:rsidRPr="00D2321C" w:rsidRDefault="00D2321C" w:rsidP="00CA6D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1C">
        <w:rPr>
          <w:rFonts w:ascii="Times New Roman" w:hAnsi="Times New Roman"/>
          <w:sz w:val="28"/>
          <w:szCs w:val="28"/>
        </w:rPr>
        <w:t>У зв’язку із збільшенням статутного капіталу комунального підприємства «</w:t>
      </w:r>
      <w:r w:rsidR="00CA6DF2">
        <w:rPr>
          <w:rFonts w:ascii="Times New Roman" w:hAnsi="Times New Roman"/>
          <w:sz w:val="28"/>
          <w:szCs w:val="28"/>
        </w:rPr>
        <w:t xml:space="preserve">Чернігівське </w:t>
      </w:r>
      <w:r w:rsidR="00CA6DF2" w:rsidRPr="00CA6DF2">
        <w:rPr>
          <w:rFonts w:ascii="Times New Roman" w:hAnsi="Times New Roman"/>
          <w:sz w:val="28"/>
          <w:szCs w:val="28"/>
        </w:rPr>
        <w:t>тролейбусне управління</w:t>
      </w:r>
      <w:r w:rsidRPr="00D2321C">
        <w:rPr>
          <w:rFonts w:ascii="Times New Roman" w:hAnsi="Times New Roman"/>
          <w:sz w:val="28"/>
          <w:szCs w:val="28"/>
        </w:rPr>
        <w:t>» Чернігівської міської ради пропонується затвердити його Статут у новій редакції.</w:t>
      </w:r>
    </w:p>
    <w:p w:rsidR="002D4E6E" w:rsidRPr="00DD04E4" w:rsidRDefault="002D4E6E" w:rsidP="002D4E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677"/>
        <w:gridCol w:w="4750"/>
      </w:tblGrid>
      <w:tr w:rsidR="00B853A2" w:rsidRPr="00DD04E4" w:rsidTr="00663A55">
        <w:tc>
          <w:tcPr>
            <w:tcW w:w="484" w:type="dxa"/>
            <w:shd w:val="clear" w:color="auto" w:fill="auto"/>
          </w:tcPr>
          <w:p w:rsidR="002D4E6E" w:rsidRPr="00DD04E4" w:rsidRDefault="002D4E6E" w:rsidP="00B853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2D4E6E" w:rsidRPr="00DD04E4" w:rsidRDefault="002D4E6E" w:rsidP="00B85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4E4">
              <w:rPr>
                <w:rFonts w:ascii="Times New Roman" w:hAnsi="Times New Roman"/>
                <w:sz w:val="28"/>
                <w:szCs w:val="28"/>
              </w:rPr>
              <w:t>Діюча редакція</w:t>
            </w:r>
          </w:p>
        </w:tc>
        <w:tc>
          <w:tcPr>
            <w:tcW w:w="4750" w:type="dxa"/>
            <w:shd w:val="clear" w:color="auto" w:fill="auto"/>
          </w:tcPr>
          <w:p w:rsidR="002D4E6E" w:rsidRPr="00DD04E4" w:rsidRDefault="002D4E6E" w:rsidP="00B85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4E4">
              <w:rPr>
                <w:rFonts w:ascii="Times New Roman" w:hAnsi="Times New Roman"/>
                <w:sz w:val="28"/>
                <w:szCs w:val="28"/>
              </w:rPr>
              <w:t>Нова редакція</w:t>
            </w:r>
          </w:p>
        </w:tc>
      </w:tr>
      <w:tr w:rsidR="00B853A2" w:rsidRPr="00DD04E4" w:rsidTr="00663A55">
        <w:tc>
          <w:tcPr>
            <w:tcW w:w="484" w:type="dxa"/>
            <w:shd w:val="clear" w:color="auto" w:fill="auto"/>
          </w:tcPr>
          <w:p w:rsidR="002D4E6E" w:rsidRPr="00DD04E4" w:rsidRDefault="00663A55" w:rsidP="00B853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4404" w:rsidRPr="00DD04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2D4E6E" w:rsidRPr="00DD04E4" w:rsidRDefault="009E4569" w:rsidP="00B853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569">
              <w:rPr>
                <w:rFonts w:ascii="Times New Roman" w:hAnsi="Times New Roman"/>
                <w:sz w:val="28"/>
                <w:szCs w:val="28"/>
              </w:rPr>
              <w:t xml:space="preserve">п. 4.3. Статутний капітал Підприємства становить           </w:t>
            </w:r>
            <w:r w:rsidR="003F2C31" w:rsidRPr="00BE16DF">
              <w:rPr>
                <w:rFonts w:ascii="Times New Roman" w:hAnsi="Times New Roman"/>
                <w:sz w:val="28"/>
                <w:szCs w:val="28"/>
              </w:rPr>
              <w:t>221</w:t>
            </w:r>
            <w:r w:rsidR="001F204D" w:rsidRPr="00BE16DF">
              <w:rPr>
                <w:rFonts w:ascii="Times New Roman" w:hAnsi="Times New Roman"/>
                <w:sz w:val="28"/>
                <w:szCs w:val="28"/>
              </w:rPr>
              <w:t> </w:t>
            </w:r>
            <w:r w:rsidR="003F2C31" w:rsidRPr="00BE16DF">
              <w:rPr>
                <w:rFonts w:ascii="Times New Roman" w:hAnsi="Times New Roman"/>
                <w:sz w:val="28"/>
                <w:szCs w:val="28"/>
              </w:rPr>
              <w:t>818</w:t>
            </w:r>
            <w:r w:rsidR="001F204D" w:rsidRPr="00BE1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27A">
              <w:rPr>
                <w:rFonts w:ascii="Times New Roman" w:hAnsi="Times New Roman"/>
                <w:sz w:val="28"/>
                <w:szCs w:val="28"/>
              </w:rPr>
              <w:t xml:space="preserve">978,76 </w:t>
            </w:r>
            <w:proofErr w:type="spellStart"/>
            <w:r w:rsidR="00EA627A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="003F2C31" w:rsidRPr="00347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F2C31" w:rsidRPr="00347716">
              <w:rPr>
                <w:rFonts w:ascii="Times New Roman" w:hAnsi="Times New Roman"/>
                <w:sz w:val="28"/>
                <w:szCs w:val="28"/>
              </w:rPr>
              <w:t>(двісті двадцять один мільйон вісімсот вісімнадцять тис</w:t>
            </w:r>
            <w:r w:rsidR="001F204D">
              <w:rPr>
                <w:rFonts w:ascii="Times New Roman" w:hAnsi="Times New Roman"/>
                <w:sz w:val="28"/>
                <w:szCs w:val="28"/>
              </w:rPr>
              <w:t xml:space="preserve">яч дев’ятсот сімдесят вісім </w:t>
            </w:r>
            <w:proofErr w:type="spellStart"/>
            <w:r w:rsidR="001F204D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="003F2C31" w:rsidRPr="00347716">
              <w:rPr>
                <w:rFonts w:ascii="Times New Roman" w:hAnsi="Times New Roman"/>
                <w:sz w:val="28"/>
                <w:szCs w:val="28"/>
              </w:rPr>
              <w:t xml:space="preserve"> 76 коп.)</w:t>
            </w:r>
            <w:r w:rsidR="00E63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0" w:type="dxa"/>
            <w:shd w:val="clear" w:color="auto" w:fill="auto"/>
          </w:tcPr>
          <w:p w:rsidR="002D4E6E" w:rsidRPr="00DD04E4" w:rsidRDefault="009E4569" w:rsidP="00E40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569">
              <w:rPr>
                <w:rFonts w:ascii="Times New Roman" w:hAnsi="Times New Roman"/>
                <w:sz w:val="28"/>
                <w:szCs w:val="28"/>
              </w:rPr>
              <w:t xml:space="preserve">п. 4.3. Статутний капітал Підприємства становить           </w:t>
            </w:r>
            <w:r w:rsidR="003F2C31" w:rsidRPr="00BE16DF">
              <w:rPr>
                <w:rFonts w:ascii="Times New Roman" w:hAnsi="Times New Roman"/>
                <w:sz w:val="28"/>
                <w:szCs w:val="28"/>
              </w:rPr>
              <w:t>245</w:t>
            </w:r>
            <w:r w:rsidR="001F204D" w:rsidRPr="00BE16DF">
              <w:rPr>
                <w:rFonts w:ascii="Times New Roman" w:hAnsi="Times New Roman"/>
                <w:sz w:val="28"/>
                <w:szCs w:val="28"/>
              </w:rPr>
              <w:t> </w:t>
            </w:r>
            <w:r w:rsidR="003F2C31" w:rsidRPr="00BE16DF">
              <w:rPr>
                <w:rFonts w:ascii="Times New Roman" w:hAnsi="Times New Roman"/>
                <w:sz w:val="28"/>
                <w:szCs w:val="28"/>
              </w:rPr>
              <w:t>318</w:t>
            </w:r>
            <w:r w:rsidR="001F204D" w:rsidRPr="00BE1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27A">
              <w:rPr>
                <w:rFonts w:ascii="Times New Roman" w:hAnsi="Times New Roman"/>
                <w:sz w:val="28"/>
                <w:szCs w:val="28"/>
              </w:rPr>
              <w:t>978,76грн</w:t>
            </w:r>
            <w:r w:rsidR="003F2C3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F204D">
              <w:rPr>
                <w:rFonts w:ascii="Times New Roman" w:hAnsi="Times New Roman"/>
                <w:sz w:val="28"/>
                <w:szCs w:val="28"/>
              </w:rPr>
              <w:t>д</w:t>
            </w:r>
            <w:r w:rsidR="003F2C31" w:rsidRPr="003F2C31">
              <w:rPr>
                <w:rFonts w:ascii="Times New Roman" w:hAnsi="Times New Roman"/>
                <w:sz w:val="28"/>
                <w:szCs w:val="28"/>
              </w:rPr>
              <w:t>вісті сорок п'ять мільйонів триста вісімнадцять тисяч дев'ятсот с</w:t>
            </w:r>
            <w:r w:rsidR="009F19EF">
              <w:rPr>
                <w:rFonts w:ascii="Times New Roman" w:hAnsi="Times New Roman"/>
                <w:sz w:val="28"/>
                <w:szCs w:val="28"/>
              </w:rPr>
              <w:t xml:space="preserve">імдесят вісім </w:t>
            </w:r>
            <w:proofErr w:type="spellStart"/>
            <w:r w:rsidR="009F19EF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="003F2C31">
              <w:rPr>
                <w:rFonts w:ascii="Times New Roman" w:hAnsi="Times New Roman"/>
                <w:sz w:val="28"/>
                <w:szCs w:val="28"/>
              </w:rPr>
              <w:t xml:space="preserve"> 76 коп.</w:t>
            </w:r>
            <w:r w:rsidR="003F2C31" w:rsidRPr="00DD04E4">
              <w:rPr>
                <w:rFonts w:ascii="Times New Roman" w:hAnsi="Times New Roman"/>
                <w:sz w:val="28"/>
                <w:szCs w:val="28"/>
              </w:rPr>
              <w:t>)</w:t>
            </w:r>
            <w:r w:rsidR="00E63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D4E6E" w:rsidRPr="00DD04E4" w:rsidRDefault="002D4E6E" w:rsidP="00D265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657" w:rsidRPr="00DD04E4" w:rsidRDefault="00644657" w:rsidP="0006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E6E" w:rsidRPr="00DD04E4" w:rsidRDefault="002D4E6E" w:rsidP="0006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0E83" w:rsidRPr="00DD04E4" w:rsidRDefault="00A10E83" w:rsidP="0006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0E83" w:rsidRPr="00541328" w:rsidRDefault="00EA1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28">
        <w:rPr>
          <w:rFonts w:ascii="Times New Roman" w:hAnsi="Times New Roman"/>
          <w:sz w:val="28"/>
          <w:szCs w:val="28"/>
        </w:rPr>
        <w:t xml:space="preserve">           </w:t>
      </w:r>
      <w:r w:rsidR="00DD1618" w:rsidRPr="00541328">
        <w:rPr>
          <w:rFonts w:ascii="Times New Roman" w:hAnsi="Times New Roman"/>
          <w:sz w:val="28"/>
          <w:szCs w:val="28"/>
        </w:rPr>
        <w:t>Н</w:t>
      </w:r>
      <w:r w:rsidR="00A10E83" w:rsidRPr="00541328">
        <w:rPr>
          <w:rFonts w:ascii="Times New Roman" w:hAnsi="Times New Roman"/>
          <w:sz w:val="28"/>
          <w:szCs w:val="28"/>
        </w:rPr>
        <w:t xml:space="preserve">ачальник КП «ЧТУ» ЧМР           </w:t>
      </w:r>
      <w:r w:rsidR="003C1F37" w:rsidRPr="00541328">
        <w:rPr>
          <w:rFonts w:ascii="Times New Roman" w:hAnsi="Times New Roman"/>
          <w:sz w:val="28"/>
          <w:szCs w:val="28"/>
        </w:rPr>
        <w:t xml:space="preserve">  </w:t>
      </w:r>
      <w:r w:rsidR="00A10E83" w:rsidRPr="00541328">
        <w:rPr>
          <w:rFonts w:ascii="Times New Roman" w:hAnsi="Times New Roman"/>
          <w:sz w:val="28"/>
          <w:szCs w:val="28"/>
        </w:rPr>
        <w:t xml:space="preserve">                              </w:t>
      </w:r>
      <w:r w:rsidR="0003108A" w:rsidRPr="00541328">
        <w:rPr>
          <w:rFonts w:ascii="Times New Roman" w:hAnsi="Times New Roman"/>
          <w:sz w:val="28"/>
          <w:szCs w:val="28"/>
        </w:rPr>
        <w:t>Р</w:t>
      </w:r>
      <w:r w:rsidR="009F19EF">
        <w:rPr>
          <w:rFonts w:ascii="Times New Roman" w:hAnsi="Times New Roman"/>
          <w:sz w:val="28"/>
          <w:szCs w:val="28"/>
        </w:rPr>
        <w:t>услан</w:t>
      </w:r>
      <w:r w:rsidR="00F659C3" w:rsidRPr="00541328">
        <w:rPr>
          <w:rFonts w:ascii="Times New Roman" w:hAnsi="Times New Roman"/>
          <w:sz w:val="28"/>
          <w:szCs w:val="28"/>
        </w:rPr>
        <w:t xml:space="preserve"> </w:t>
      </w:r>
      <w:r w:rsidR="0003108A" w:rsidRPr="00541328">
        <w:rPr>
          <w:rFonts w:ascii="Times New Roman" w:hAnsi="Times New Roman"/>
          <w:sz w:val="28"/>
          <w:szCs w:val="28"/>
        </w:rPr>
        <w:t>ЄМЕЦЬ</w:t>
      </w:r>
      <w:r w:rsidR="00A10E83" w:rsidRPr="00541328">
        <w:rPr>
          <w:rFonts w:ascii="Times New Roman" w:hAnsi="Times New Roman"/>
          <w:sz w:val="28"/>
          <w:szCs w:val="28"/>
        </w:rPr>
        <w:t xml:space="preserve">  </w:t>
      </w:r>
    </w:p>
    <w:sectPr w:rsidR="00A10E83" w:rsidRPr="00541328" w:rsidSect="00B853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CDC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4B"/>
    <w:rsid w:val="00022FFA"/>
    <w:rsid w:val="0003108A"/>
    <w:rsid w:val="00061A7C"/>
    <w:rsid w:val="000675B7"/>
    <w:rsid w:val="000C021F"/>
    <w:rsid w:val="00135DB3"/>
    <w:rsid w:val="001906FE"/>
    <w:rsid w:val="001F204D"/>
    <w:rsid w:val="002147C4"/>
    <w:rsid w:val="002326C1"/>
    <w:rsid w:val="00261AEE"/>
    <w:rsid w:val="002B5ECC"/>
    <w:rsid w:val="002D4E6E"/>
    <w:rsid w:val="00335F81"/>
    <w:rsid w:val="00342B46"/>
    <w:rsid w:val="00347716"/>
    <w:rsid w:val="00353F8E"/>
    <w:rsid w:val="0037281C"/>
    <w:rsid w:val="00386619"/>
    <w:rsid w:val="003A0AA0"/>
    <w:rsid w:val="003C1F37"/>
    <w:rsid w:val="003D0165"/>
    <w:rsid w:val="003E153A"/>
    <w:rsid w:val="003F2C31"/>
    <w:rsid w:val="003F791D"/>
    <w:rsid w:val="00403F83"/>
    <w:rsid w:val="00420764"/>
    <w:rsid w:val="00430C93"/>
    <w:rsid w:val="004C677A"/>
    <w:rsid w:val="005209AF"/>
    <w:rsid w:val="005271DC"/>
    <w:rsid w:val="00541328"/>
    <w:rsid w:val="00547ECE"/>
    <w:rsid w:val="00604404"/>
    <w:rsid w:val="00613C75"/>
    <w:rsid w:val="0062704B"/>
    <w:rsid w:val="00644657"/>
    <w:rsid w:val="00650CB6"/>
    <w:rsid w:val="00663A55"/>
    <w:rsid w:val="00671509"/>
    <w:rsid w:val="00760B5E"/>
    <w:rsid w:val="00841C1E"/>
    <w:rsid w:val="008E0EFF"/>
    <w:rsid w:val="008E262B"/>
    <w:rsid w:val="009274D3"/>
    <w:rsid w:val="009772BB"/>
    <w:rsid w:val="009E4569"/>
    <w:rsid w:val="009F0C8C"/>
    <w:rsid w:val="009F19EF"/>
    <w:rsid w:val="00A10E83"/>
    <w:rsid w:val="00A24825"/>
    <w:rsid w:val="00A34C05"/>
    <w:rsid w:val="00B53B52"/>
    <w:rsid w:val="00B853A2"/>
    <w:rsid w:val="00BC7C07"/>
    <w:rsid w:val="00BE16DF"/>
    <w:rsid w:val="00BE7EC3"/>
    <w:rsid w:val="00C12883"/>
    <w:rsid w:val="00C96124"/>
    <w:rsid w:val="00CA6DF2"/>
    <w:rsid w:val="00CD528E"/>
    <w:rsid w:val="00D06738"/>
    <w:rsid w:val="00D2321C"/>
    <w:rsid w:val="00D265DC"/>
    <w:rsid w:val="00DD04E4"/>
    <w:rsid w:val="00DD1618"/>
    <w:rsid w:val="00DD6A6D"/>
    <w:rsid w:val="00DE70D9"/>
    <w:rsid w:val="00E40A12"/>
    <w:rsid w:val="00E55BED"/>
    <w:rsid w:val="00E63A3C"/>
    <w:rsid w:val="00E875BC"/>
    <w:rsid w:val="00EA179A"/>
    <w:rsid w:val="00EA627A"/>
    <w:rsid w:val="00F17BEA"/>
    <w:rsid w:val="00F30995"/>
    <w:rsid w:val="00F4771B"/>
    <w:rsid w:val="00F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3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1509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671509"/>
    <w:rPr>
      <w:rFonts w:cs="Times New Roman"/>
    </w:rPr>
  </w:style>
  <w:style w:type="character" w:customStyle="1" w:styleId="apple-converted-space">
    <w:name w:val="apple-converted-space"/>
    <w:uiPriority w:val="99"/>
    <w:rsid w:val="00671509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64465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4657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2883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2D4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3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1509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671509"/>
    <w:rPr>
      <w:rFonts w:cs="Times New Roman"/>
    </w:rPr>
  </w:style>
  <w:style w:type="character" w:customStyle="1" w:styleId="apple-converted-space">
    <w:name w:val="apple-converted-space"/>
    <w:uiPriority w:val="99"/>
    <w:rsid w:val="00671509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64465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4657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2883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2D4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40</cp:revision>
  <cp:lastPrinted>2022-01-13T07:39:00Z</cp:lastPrinted>
  <dcterms:created xsi:type="dcterms:W3CDTF">2021-01-05T10:09:00Z</dcterms:created>
  <dcterms:modified xsi:type="dcterms:W3CDTF">2022-01-13T09:43:00Z</dcterms:modified>
</cp:coreProperties>
</file>