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D0" w:rsidRPr="00D24893" w:rsidRDefault="00D8223E" w:rsidP="008D23D0">
      <w:pPr>
        <w:pStyle w:val="a3"/>
        <w:ind w:left="6237" w:firstLine="0"/>
        <w:jc w:val="left"/>
        <w:rPr>
          <w:lang w:val="uk-UA"/>
        </w:rPr>
      </w:pPr>
      <w:r>
        <w:rPr>
          <w:lang w:val="uk-UA"/>
        </w:rPr>
        <w:t xml:space="preserve">Додаток </w:t>
      </w:r>
    </w:p>
    <w:p w:rsidR="008D23D0" w:rsidRPr="00D24893" w:rsidRDefault="008D23D0" w:rsidP="008D23D0">
      <w:pPr>
        <w:pStyle w:val="a3"/>
        <w:ind w:left="6237" w:firstLine="0"/>
        <w:jc w:val="left"/>
        <w:rPr>
          <w:lang w:val="uk-UA"/>
        </w:rPr>
      </w:pPr>
      <w:r w:rsidRPr="00D24893">
        <w:rPr>
          <w:lang w:val="uk-UA"/>
        </w:rPr>
        <w:t>до рішення міської ради</w:t>
      </w:r>
      <w:r w:rsidRPr="00D24893">
        <w:rPr>
          <w:color w:val="FF0000"/>
          <w:lang w:val="uk-UA"/>
        </w:rPr>
        <w:t xml:space="preserve"> </w:t>
      </w:r>
      <w:r w:rsidRPr="00D24893">
        <w:rPr>
          <w:color w:val="FF0000"/>
          <w:lang w:val="uk-UA"/>
        </w:rPr>
        <w:br/>
      </w:r>
      <w:r w:rsidR="003B1AAC" w:rsidRPr="003B1AAC">
        <w:rPr>
          <w:u w:val="single"/>
          <w:lang w:val="uk-UA"/>
        </w:rPr>
        <w:t>«</w:t>
      </w:r>
      <w:r w:rsidR="009179BB" w:rsidRPr="009179BB">
        <w:rPr>
          <w:u w:val="single"/>
          <w:lang w:val="uk-UA"/>
        </w:rPr>
        <w:t>01</w:t>
      </w:r>
      <w:r w:rsidR="0090145C" w:rsidRPr="003B1AAC">
        <w:rPr>
          <w:u w:val="single"/>
          <w:lang w:val="uk-UA"/>
        </w:rPr>
        <w:t>»</w:t>
      </w:r>
      <w:r w:rsidR="00191BEB">
        <w:rPr>
          <w:u w:val="single"/>
          <w:lang w:val="uk-UA"/>
        </w:rPr>
        <w:t xml:space="preserve"> </w:t>
      </w:r>
      <w:r w:rsidR="009179BB" w:rsidRPr="009179BB">
        <w:rPr>
          <w:u w:val="single"/>
          <w:lang w:val="uk-UA"/>
        </w:rPr>
        <w:t>червня</w:t>
      </w:r>
      <w:r w:rsidR="00CB1167">
        <w:rPr>
          <w:u w:val="single"/>
          <w:lang w:val="uk-UA"/>
        </w:rPr>
        <w:t xml:space="preserve"> </w:t>
      </w:r>
      <w:r w:rsidRPr="00D24893">
        <w:rPr>
          <w:lang w:val="uk-UA"/>
        </w:rPr>
        <w:t>20</w:t>
      </w:r>
      <w:r w:rsidR="0090145C">
        <w:rPr>
          <w:lang w:val="uk-UA"/>
        </w:rPr>
        <w:t>2</w:t>
      </w:r>
      <w:r w:rsidR="009D1008">
        <w:rPr>
          <w:lang w:val="uk-UA"/>
        </w:rPr>
        <w:t>3</w:t>
      </w:r>
      <w:r w:rsidRPr="00D24893">
        <w:rPr>
          <w:lang w:val="uk-UA"/>
        </w:rPr>
        <w:t xml:space="preserve"> року</w:t>
      </w:r>
    </w:p>
    <w:p w:rsidR="008D23D0" w:rsidRPr="00B7621C" w:rsidRDefault="00BE1591" w:rsidP="008D23D0">
      <w:pPr>
        <w:pStyle w:val="a3"/>
        <w:ind w:left="6237" w:firstLine="0"/>
        <w:jc w:val="left"/>
        <w:rPr>
          <w:u w:val="single"/>
          <w:lang w:val="uk-UA"/>
        </w:rPr>
      </w:pPr>
      <w:r>
        <w:rPr>
          <w:u w:val="single"/>
          <w:lang w:val="uk-UA"/>
        </w:rPr>
        <w:t>№</w:t>
      </w:r>
      <w:r w:rsidR="009D1008">
        <w:rPr>
          <w:u w:val="single"/>
          <w:lang w:val="uk-UA"/>
        </w:rPr>
        <w:t>32</w:t>
      </w:r>
      <w:r w:rsidR="008D23D0" w:rsidRPr="00DB5ABF">
        <w:rPr>
          <w:u w:val="single"/>
          <w:lang w:val="uk-UA"/>
        </w:rPr>
        <w:t>/VII</w:t>
      </w:r>
      <w:r w:rsidR="0090145C">
        <w:rPr>
          <w:u w:val="single"/>
          <w:lang w:val="uk-UA"/>
        </w:rPr>
        <w:t>І</w:t>
      </w:r>
      <w:r w:rsidR="006931F4">
        <w:rPr>
          <w:u w:val="single"/>
          <w:lang w:val="uk-UA"/>
        </w:rPr>
        <w:t>-</w:t>
      </w:r>
      <w:r w:rsidR="009179BB" w:rsidRPr="009179BB">
        <w:rPr>
          <w:u w:val="single"/>
          <w:lang w:val="uk-UA"/>
        </w:rPr>
        <w:t>9</w:t>
      </w:r>
      <w:r w:rsidR="00224D13">
        <w:rPr>
          <w:u w:val="single"/>
          <w:lang w:val="uk-UA"/>
        </w:rPr>
        <w:t xml:space="preserve"> </w:t>
      </w:r>
    </w:p>
    <w:p w:rsidR="003F3470" w:rsidRDefault="003F3470" w:rsidP="008D23D0">
      <w:pPr>
        <w:pStyle w:val="a3"/>
        <w:spacing w:before="120"/>
        <w:ind w:firstLine="0"/>
        <w:jc w:val="center"/>
        <w:rPr>
          <w:lang w:val="uk-UA"/>
        </w:rPr>
      </w:pPr>
    </w:p>
    <w:p w:rsidR="008D23D0" w:rsidRPr="00D24893" w:rsidRDefault="008D23D0" w:rsidP="008D23D0">
      <w:pPr>
        <w:pStyle w:val="a3"/>
        <w:spacing w:before="120"/>
        <w:ind w:firstLine="0"/>
        <w:jc w:val="center"/>
        <w:rPr>
          <w:lang w:val="uk-UA"/>
        </w:rPr>
      </w:pPr>
      <w:r w:rsidRPr="00D24893">
        <w:rPr>
          <w:lang w:val="uk-UA"/>
        </w:rPr>
        <w:t>П Е Р Е Л І К</w:t>
      </w:r>
      <w:bookmarkStart w:id="0" w:name="_GoBack"/>
      <w:bookmarkEnd w:id="0"/>
    </w:p>
    <w:p w:rsidR="008D23D0" w:rsidRDefault="00082620" w:rsidP="00035DCE">
      <w:pPr>
        <w:pStyle w:val="a3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об’єктів </w:t>
      </w:r>
      <w:r w:rsidR="00BF0413">
        <w:rPr>
          <w:color w:val="000000"/>
          <w:lang w:val="uk-UA"/>
        </w:rPr>
        <w:t>інженерної</w:t>
      </w:r>
      <w:r w:rsidR="00A952F7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інфраструктури</w:t>
      </w:r>
      <w:r w:rsidR="008D23D0" w:rsidRPr="00D24893">
        <w:rPr>
          <w:color w:val="000000"/>
          <w:szCs w:val="28"/>
          <w:lang w:val="uk-UA"/>
        </w:rPr>
        <w:t>, які передаються у комунальну власність територіальної громади м. Чернігова</w:t>
      </w:r>
    </w:p>
    <w:p w:rsidR="003F3470" w:rsidRPr="00D24893" w:rsidRDefault="003F3470" w:rsidP="00035DCE">
      <w:pPr>
        <w:pStyle w:val="a3"/>
        <w:jc w:val="center"/>
        <w:rPr>
          <w:color w:val="000000"/>
          <w:szCs w:val="28"/>
          <w:lang w:val="uk-UA"/>
        </w:rPr>
      </w:pPr>
    </w:p>
    <w:p w:rsidR="008D23D0" w:rsidRPr="00D24893" w:rsidRDefault="008D23D0" w:rsidP="008D23D0">
      <w:pPr>
        <w:pStyle w:val="a3"/>
        <w:ind w:firstLine="0"/>
        <w:rPr>
          <w:sz w:val="16"/>
          <w:lang w:val="uk-UA"/>
        </w:rPr>
      </w:pPr>
    </w:p>
    <w:tbl>
      <w:tblPr>
        <w:tblW w:w="917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4642"/>
        <w:gridCol w:w="4110"/>
      </w:tblGrid>
      <w:tr w:rsidR="007D395B" w:rsidRPr="00295635" w:rsidTr="00DC55E9">
        <w:tc>
          <w:tcPr>
            <w:tcW w:w="426" w:type="dxa"/>
            <w:tcBorders>
              <w:right w:val="nil"/>
            </w:tcBorders>
          </w:tcPr>
          <w:p w:rsidR="007D395B" w:rsidRPr="00D24893" w:rsidRDefault="007D395B" w:rsidP="008D1C4A">
            <w:pPr>
              <w:pStyle w:val="a3"/>
              <w:ind w:firstLine="0"/>
              <w:jc w:val="center"/>
              <w:rPr>
                <w:bCs/>
                <w:snapToGrid w:val="0"/>
                <w:color w:val="000000"/>
                <w:lang w:val="uk-UA"/>
              </w:rPr>
            </w:pPr>
            <w:r w:rsidRPr="00D24893">
              <w:rPr>
                <w:bCs/>
                <w:snapToGrid w:val="0"/>
                <w:color w:val="000000"/>
                <w:lang w:val="uk-UA"/>
              </w:rPr>
              <w:t>№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5B" w:rsidRPr="00D24893" w:rsidRDefault="007D395B" w:rsidP="00DC55E9">
            <w:pPr>
              <w:pStyle w:val="a3"/>
              <w:ind w:firstLine="0"/>
              <w:jc w:val="center"/>
              <w:rPr>
                <w:snapToGrid w:val="0"/>
                <w:lang w:val="uk-UA"/>
              </w:rPr>
            </w:pPr>
            <w:r w:rsidRPr="00D24893">
              <w:rPr>
                <w:snapToGrid w:val="0"/>
                <w:lang w:val="uk-UA"/>
              </w:rPr>
              <w:t>Об’єкт передачі</w:t>
            </w:r>
          </w:p>
        </w:tc>
        <w:tc>
          <w:tcPr>
            <w:tcW w:w="4110" w:type="dxa"/>
            <w:tcBorders>
              <w:left w:val="nil"/>
            </w:tcBorders>
          </w:tcPr>
          <w:p w:rsidR="007D395B" w:rsidRPr="00D24893" w:rsidRDefault="007D395B" w:rsidP="008D1C4A">
            <w:pPr>
              <w:pStyle w:val="a3"/>
              <w:ind w:firstLine="0"/>
              <w:jc w:val="center"/>
              <w:rPr>
                <w:lang w:val="uk-UA"/>
              </w:rPr>
            </w:pPr>
            <w:r w:rsidRPr="00D24893">
              <w:rPr>
                <w:lang w:val="uk-UA"/>
              </w:rPr>
              <w:t>Балансоутримувач (власник)</w:t>
            </w:r>
          </w:p>
        </w:tc>
      </w:tr>
      <w:tr w:rsidR="00A952F7" w:rsidRPr="008D1C4A" w:rsidTr="00DC55E9">
        <w:tc>
          <w:tcPr>
            <w:tcW w:w="426" w:type="dxa"/>
            <w:tcBorders>
              <w:right w:val="nil"/>
            </w:tcBorders>
          </w:tcPr>
          <w:p w:rsidR="00A952F7" w:rsidRPr="00E92473" w:rsidRDefault="001E0A4D" w:rsidP="00A952F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F7" w:rsidRPr="00E92473" w:rsidRDefault="009D1008" w:rsidP="009D1008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Зовнішні мережі водопостачання та каналізації до житлового будинку по вул. Любецькій, 114 у м. Чернігові</w:t>
            </w:r>
          </w:p>
        </w:tc>
        <w:tc>
          <w:tcPr>
            <w:tcW w:w="4110" w:type="dxa"/>
            <w:tcBorders>
              <w:left w:val="nil"/>
            </w:tcBorders>
          </w:tcPr>
          <w:p w:rsidR="00A952F7" w:rsidRPr="00A952F7" w:rsidRDefault="003F3470" w:rsidP="000A3511">
            <w:pPr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Обслуговуючий кооператив «Житлово-будівельний кооператив</w:t>
            </w:r>
            <w:r w:rsidR="00EB533A">
              <w:rPr>
                <w:bCs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EB533A">
              <w:rPr>
                <w:bCs/>
                <w:sz w:val="28"/>
                <w:szCs w:val="28"/>
                <w:lang w:val="uk-UA"/>
              </w:rPr>
              <w:t>М</w:t>
            </w:r>
            <w:r w:rsidR="000A3511">
              <w:rPr>
                <w:bCs/>
                <w:sz w:val="28"/>
                <w:szCs w:val="28"/>
                <w:lang w:val="uk-UA"/>
              </w:rPr>
              <w:t>асани</w:t>
            </w:r>
            <w:proofErr w:type="spellEnd"/>
            <w:r w:rsidR="000A3511">
              <w:rPr>
                <w:bCs/>
                <w:sz w:val="28"/>
                <w:szCs w:val="28"/>
                <w:lang w:val="uk-UA"/>
              </w:rPr>
              <w:t xml:space="preserve"> 2</w:t>
            </w:r>
            <w:r w:rsidR="00EB533A">
              <w:rPr>
                <w:bCs/>
                <w:sz w:val="28"/>
                <w:szCs w:val="28"/>
                <w:lang w:val="uk-UA"/>
              </w:rPr>
              <w:t>»</w:t>
            </w:r>
          </w:p>
        </w:tc>
      </w:tr>
      <w:tr w:rsidR="003F3A82" w:rsidRPr="00EB533A" w:rsidTr="00DC55E9">
        <w:tc>
          <w:tcPr>
            <w:tcW w:w="426" w:type="dxa"/>
            <w:tcBorders>
              <w:right w:val="nil"/>
            </w:tcBorders>
          </w:tcPr>
          <w:p w:rsidR="003F3A82" w:rsidRPr="002954B7" w:rsidRDefault="001E0A4D" w:rsidP="00A952F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82" w:rsidRPr="003F3A82" w:rsidRDefault="009D1008" w:rsidP="009D1008">
            <w:pPr>
              <w:ind w:right="-108"/>
              <w:rPr>
                <w:b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Зовнішні мережі газопостачання до житлового будинку по 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>вул. Любецькій, 114 у м. Чернігові</w:t>
            </w:r>
          </w:p>
        </w:tc>
        <w:tc>
          <w:tcPr>
            <w:tcW w:w="4110" w:type="dxa"/>
            <w:tcBorders>
              <w:left w:val="nil"/>
            </w:tcBorders>
          </w:tcPr>
          <w:p w:rsidR="003F3A82" w:rsidRPr="002954B7" w:rsidRDefault="000A3511" w:rsidP="00A952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Обслуговуючий кооператив «Житлово-будівельний кооператив 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Масани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2»</w:t>
            </w:r>
          </w:p>
        </w:tc>
      </w:tr>
    </w:tbl>
    <w:p w:rsidR="00CB1167" w:rsidRPr="00D24893" w:rsidRDefault="00CB1167" w:rsidP="008D23D0">
      <w:pPr>
        <w:pStyle w:val="a3"/>
        <w:ind w:firstLine="0"/>
        <w:rPr>
          <w:lang w:val="uk-UA"/>
        </w:rPr>
      </w:pPr>
    </w:p>
    <w:p w:rsidR="00082917" w:rsidRPr="00D24893" w:rsidRDefault="00082917" w:rsidP="008D23D0">
      <w:pPr>
        <w:pStyle w:val="a3"/>
        <w:ind w:firstLine="0"/>
        <w:rPr>
          <w:lang w:val="uk-UA"/>
        </w:rPr>
      </w:pPr>
    </w:p>
    <w:p w:rsidR="009F7C16" w:rsidRDefault="009F7C16" w:rsidP="009F7C16">
      <w:pPr>
        <w:pStyle w:val="a3"/>
        <w:ind w:firstLine="0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 w:rsidRPr="00D24893">
        <w:rPr>
          <w:szCs w:val="28"/>
          <w:lang w:val="uk-UA"/>
        </w:rPr>
        <w:t xml:space="preserve">                                            </w:t>
      </w:r>
      <w:r>
        <w:rPr>
          <w:szCs w:val="28"/>
          <w:lang w:val="uk-UA"/>
        </w:rPr>
        <w:t xml:space="preserve">               </w:t>
      </w:r>
      <w:r w:rsidRPr="00D2489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Олександр ЛОМАКО</w:t>
      </w:r>
    </w:p>
    <w:p w:rsidR="008D23D0" w:rsidRDefault="008D23D0" w:rsidP="009F7C16">
      <w:pPr>
        <w:pStyle w:val="a3"/>
        <w:ind w:firstLine="0"/>
        <w:rPr>
          <w:lang w:val="uk-UA"/>
        </w:rPr>
      </w:pPr>
    </w:p>
    <w:sectPr w:rsidR="008D23D0" w:rsidSect="007D395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F67A7"/>
    <w:multiLevelType w:val="hybridMultilevel"/>
    <w:tmpl w:val="95A69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D0"/>
    <w:rsid w:val="0001408C"/>
    <w:rsid w:val="00035DCE"/>
    <w:rsid w:val="00043F94"/>
    <w:rsid w:val="00055CDC"/>
    <w:rsid w:val="0007337B"/>
    <w:rsid w:val="000758EA"/>
    <w:rsid w:val="00082620"/>
    <w:rsid w:val="00082917"/>
    <w:rsid w:val="00085A4B"/>
    <w:rsid w:val="00086B42"/>
    <w:rsid w:val="000911E0"/>
    <w:rsid w:val="000A3511"/>
    <w:rsid w:val="000A4137"/>
    <w:rsid w:val="000C1FDC"/>
    <w:rsid w:val="000C40AD"/>
    <w:rsid w:val="000D17A1"/>
    <w:rsid w:val="000D5546"/>
    <w:rsid w:val="000F5738"/>
    <w:rsid w:val="000F6978"/>
    <w:rsid w:val="00124CC4"/>
    <w:rsid w:val="00131D2A"/>
    <w:rsid w:val="00141787"/>
    <w:rsid w:val="001646C3"/>
    <w:rsid w:val="001648C9"/>
    <w:rsid w:val="00191BEB"/>
    <w:rsid w:val="001934A6"/>
    <w:rsid w:val="001D3396"/>
    <w:rsid w:val="001E0A4D"/>
    <w:rsid w:val="00215B90"/>
    <w:rsid w:val="00224D13"/>
    <w:rsid w:val="00227243"/>
    <w:rsid w:val="002311BC"/>
    <w:rsid w:val="0023399D"/>
    <w:rsid w:val="002435FB"/>
    <w:rsid w:val="00267068"/>
    <w:rsid w:val="00275DD6"/>
    <w:rsid w:val="002813C9"/>
    <w:rsid w:val="002954B7"/>
    <w:rsid w:val="00295635"/>
    <w:rsid w:val="002C74C5"/>
    <w:rsid w:val="002D2205"/>
    <w:rsid w:val="002E1B64"/>
    <w:rsid w:val="002F1F36"/>
    <w:rsid w:val="002F2F0A"/>
    <w:rsid w:val="00336786"/>
    <w:rsid w:val="0033771A"/>
    <w:rsid w:val="003440AE"/>
    <w:rsid w:val="0038141B"/>
    <w:rsid w:val="00387AEF"/>
    <w:rsid w:val="003959A7"/>
    <w:rsid w:val="003B1AAC"/>
    <w:rsid w:val="003C3430"/>
    <w:rsid w:val="003F3470"/>
    <w:rsid w:val="003F3A82"/>
    <w:rsid w:val="004048D7"/>
    <w:rsid w:val="00407442"/>
    <w:rsid w:val="00412F85"/>
    <w:rsid w:val="00420E17"/>
    <w:rsid w:val="00422C6E"/>
    <w:rsid w:val="00422DFA"/>
    <w:rsid w:val="00431E41"/>
    <w:rsid w:val="00443BF9"/>
    <w:rsid w:val="00474238"/>
    <w:rsid w:val="004E5383"/>
    <w:rsid w:val="004E5EF1"/>
    <w:rsid w:val="004E6579"/>
    <w:rsid w:val="004F1CE7"/>
    <w:rsid w:val="00535FFF"/>
    <w:rsid w:val="00544830"/>
    <w:rsid w:val="00551D43"/>
    <w:rsid w:val="005976C8"/>
    <w:rsid w:val="005B0CA2"/>
    <w:rsid w:val="005B482A"/>
    <w:rsid w:val="005B4EAF"/>
    <w:rsid w:val="005B55D4"/>
    <w:rsid w:val="005B5F46"/>
    <w:rsid w:val="006030F5"/>
    <w:rsid w:val="00612392"/>
    <w:rsid w:val="006202F4"/>
    <w:rsid w:val="006202F9"/>
    <w:rsid w:val="00627CDF"/>
    <w:rsid w:val="00664E24"/>
    <w:rsid w:val="00671F45"/>
    <w:rsid w:val="006751E9"/>
    <w:rsid w:val="006931F4"/>
    <w:rsid w:val="006A1FFA"/>
    <w:rsid w:val="006A69BF"/>
    <w:rsid w:val="006B43C9"/>
    <w:rsid w:val="00703370"/>
    <w:rsid w:val="00707A1D"/>
    <w:rsid w:val="007225B9"/>
    <w:rsid w:val="007567F1"/>
    <w:rsid w:val="00776A49"/>
    <w:rsid w:val="007C02B9"/>
    <w:rsid w:val="007D395B"/>
    <w:rsid w:val="007F74F6"/>
    <w:rsid w:val="00810668"/>
    <w:rsid w:val="00812122"/>
    <w:rsid w:val="00817A85"/>
    <w:rsid w:val="00845A36"/>
    <w:rsid w:val="008701EB"/>
    <w:rsid w:val="00884FFC"/>
    <w:rsid w:val="00890FB7"/>
    <w:rsid w:val="008C0DFE"/>
    <w:rsid w:val="008D1C4A"/>
    <w:rsid w:val="008D23D0"/>
    <w:rsid w:val="008F2C95"/>
    <w:rsid w:val="0090145C"/>
    <w:rsid w:val="00902601"/>
    <w:rsid w:val="009179BB"/>
    <w:rsid w:val="009202A5"/>
    <w:rsid w:val="009207C7"/>
    <w:rsid w:val="00936271"/>
    <w:rsid w:val="00956F69"/>
    <w:rsid w:val="00973632"/>
    <w:rsid w:val="009C5F66"/>
    <w:rsid w:val="009D0992"/>
    <w:rsid w:val="009D1008"/>
    <w:rsid w:val="009D2DD6"/>
    <w:rsid w:val="009E7268"/>
    <w:rsid w:val="009F7C16"/>
    <w:rsid w:val="00A029C9"/>
    <w:rsid w:val="00A11BE3"/>
    <w:rsid w:val="00A23E69"/>
    <w:rsid w:val="00A86EDB"/>
    <w:rsid w:val="00A90C1B"/>
    <w:rsid w:val="00A952F7"/>
    <w:rsid w:val="00AA72EC"/>
    <w:rsid w:val="00AF68C6"/>
    <w:rsid w:val="00B11926"/>
    <w:rsid w:val="00B17169"/>
    <w:rsid w:val="00B36C81"/>
    <w:rsid w:val="00B40A72"/>
    <w:rsid w:val="00B74E68"/>
    <w:rsid w:val="00B7621C"/>
    <w:rsid w:val="00BA6374"/>
    <w:rsid w:val="00BB3881"/>
    <w:rsid w:val="00BB7128"/>
    <w:rsid w:val="00BD2EDE"/>
    <w:rsid w:val="00BD3541"/>
    <w:rsid w:val="00BE1591"/>
    <w:rsid w:val="00BE4506"/>
    <w:rsid w:val="00BF0413"/>
    <w:rsid w:val="00C2693E"/>
    <w:rsid w:val="00C36F74"/>
    <w:rsid w:val="00C40678"/>
    <w:rsid w:val="00C628FF"/>
    <w:rsid w:val="00C62E68"/>
    <w:rsid w:val="00C852F1"/>
    <w:rsid w:val="00C87E28"/>
    <w:rsid w:val="00C9423A"/>
    <w:rsid w:val="00CA66EE"/>
    <w:rsid w:val="00CB1167"/>
    <w:rsid w:val="00CB3ED6"/>
    <w:rsid w:val="00CB4977"/>
    <w:rsid w:val="00CD4ADE"/>
    <w:rsid w:val="00D4171C"/>
    <w:rsid w:val="00D8223E"/>
    <w:rsid w:val="00D86DEE"/>
    <w:rsid w:val="00DB5ABF"/>
    <w:rsid w:val="00DC55E9"/>
    <w:rsid w:val="00DD0324"/>
    <w:rsid w:val="00DF056C"/>
    <w:rsid w:val="00DF6E66"/>
    <w:rsid w:val="00E023B0"/>
    <w:rsid w:val="00E11B91"/>
    <w:rsid w:val="00E43552"/>
    <w:rsid w:val="00E858F9"/>
    <w:rsid w:val="00E92473"/>
    <w:rsid w:val="00EA224D"/>
    <w:rsid w:val="00EB533A"/>
    <w:rsid w:val="00F10A6B"/>
    <w:rsid w:val="00F1580A"/>
    <w:rsid w:val="00F17C08"/>
    <w:rsid w:val="00F2317E"/>
    <w:rsid w:val="00F479F8"/>
    <w:rsid w:val="00F559D7"/>
    <w:rsid w:val="00F7754E"/>
    <w:rsid w:val="00F80B6B"/>
    <w:rsid w:val="00F945CF"/>
    <w:rsid w:val="00FB3784"/>
    <w:rsid w:val="00FC3B72"/>
    <w:rsid w:val="00FD2471"/>
    <w:rsid w:val="00FD7041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4F10"/>
  <w15:docId w15:val="{1B6E9B0F-9E35-4B4B-BF32-06BA7C68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фонд"/>
    <w:qFormat/>
    <w:rsid w:val="008D23D0"/>
    <w:rPr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D23D0"/>
    <w:pPr>
      <w:keepNext/>
      <w:spacing w:before="120" w:after="120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D23D0"/>
    <w:rPr>
      <w:b/>
      <w:szCs w:val="20"/>
      <w:lang w:eastAsia="ru-RU"/>
    </w:rPr>
  </w:style>
  <w:style w:type="paragraph" w:styleId="a3">
    <w:name w:val="Body Text Indent"/>
    <w:basedOn w:val="a"/>
    <w:link w:val="a4"/>
    <w:rsid w:val="008D23D0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D23D0"/>
    <w:rPr>
      <w:szCs w:val="20"/>
      <w:lang w:eastAsia="ru-RU"/>
    </w:rPr>
  </w:style>
  <w:style w:type="paragraph" w:styleId="a5">
    <w:name w:val="caption"/>
    <w:basedOn w:val="a"/>
    <w:next w:val="a"/>
    <w:qFormat/>
    <w:rsid w:val="008D23D0"/>
    <w:pPr>
      <w:jc w:val="right"/>
    </w:pPr>
    <w:rPr>
      <w:snapToGrid w:val="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E4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1C7"/>
    <w:rPr>
      <w:rFonts w:ascii="Tahoma" w:hAnsi="Tahoma" w:cs="Tahoma"/>
      <w:sz w:val="16"/>
      <w:szCs w:val="16"/>
      <w:lang w:eastAsia="ru-RU"/>
    </w:rPr>
  </w:style>
  <w:style w:type="paragraph" w:customStyle="1" w:styleId="docdata">
    <w:name w:val="docdata"/>
    <w:aliases w:val="docy,v5,2799,baiaagaaboqcaaadgakaaaumcqaaaaaaaaaaaaaaaaaaaaaaaaaaaaaaaaaaaaaaaaaaaaaaaaaaaaaaaaaaaaaaaaaaaaaaaaaaaaaaaaaaaaaaaaaaaaaaaaaaaaaaaaaaaaaaaaaaaaaaaaaaaaaaaaaaaaaaaaaaaaaaaaaaaaaaaaaaaaaaaaaaaaaaaaaaaaaaaaaaaaaaaaaaaaaaaaaaaaaaaaaaaaaa"/>
    <w:basedOn w:val="a"/>
    <w:rsid w:val="00BB3881"/>
    <w:pPr>
      <w:spacing w:before="100" w:beforeAutospacing="1" w:after="100" w:afterAutospacing="1"/>
    </w:pPr>
    <w:rPr>
      <w:sz w:val="24"/>
      <w:szCs w:val="24"/>
    </w:rPr>
  </w:style>
  <w:style w:type="character" w:customStyle="1" w:styleId="3051">
    <w:name w:val="3051"/>
    <w:aliases w:val="baiaagaaboqcaaadfaoaaauicgaaaaaaaaaaaaaaaaaaaaaaaaaaaaaaaaaaaaaaaaaaaaaaaaaaaaaaaaaaaaaaaaaaaaaaaaaaaaaaaaaaaaaaaaaaaaaaaaaaaaaaaaaaaaaaaaaaaaaaaaaaaaaaaaaaaaaaaaaaaaaaaaaaaaaaaaaaaaaaaaaaaaaaaaaaaaaaaaaaaaaaaaaaaaaaaaaaaaaaaaaaaaaa"/>
    <w:basedOn w:val="a0"/>
    <w:rsid w:val="00F8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E28D7-3C21-42D5-8A45-8CFEA6B1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2021-09-08T05:56:00Z</cp:lastPrinted>
  <dcterms:created xsi:type="dcterms:W3CDTF">2023-06-01T12:24:00Z</dcterms:created>
  <dcterms:modified xsi:type="dcterms:W3CDTF">2023-06-02T05:35:00Z</dcterms:modified>
</cp:coreProperties>
</file>