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7CB17" w14:textId="77777777" w:rsidR="003C3736" w:rsidRDefault="003C3736" w:rsidP="009F291F">
      <w:pPr>
        <w:pStyle w:val="a3"/>
        <w:shd w:val="clear" w:color="auto" w:fill="FFFFFF"/>
        <w:tabs>
          <w:tab w:val="left" w:pos="1860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</w:p>
    <w:p w14:paraId="7B19EB15" w14:textId="1DD212CC" w:rsidR="000A1F88" w:rsidRPr="00870529" w:rsidRDefault="000A1F88" w:rsidP="009F291F">
      <w:pPr>
        <w:pStyle w:val="a3"/>
        <w:shd w:val="clear" w:color="auto" w:fill="FFFFFF"/>
        <w:tabs>
          <w:tab w:val="left" w:pos="1860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870529">
        <w:rPr>
          <w:color w:val="000000"/>
          <w:sz w:val="28"/>
          <w:szCs w:val="28"/>
          <w:lang w:val="uk-UA"/>
        </w:rPr>
        <w:t>ПОЯСНЮВАЛЬНА ЗАПИСКА</w:t>
      </w:r>
    </w:p>
    <w:p w14:paraId="5DE00506" w14:textId="5A1A595F" w:rsidR="000F2508" w:rsidRPr="00184E59" w:rsidRDefault="005E2618" w:rsidP="00184E59">
      <w:pPr>
        <w:pStyle w:val="rvps48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84E59">
        <w:rPr>
          <w:rFonts w:eastAsiaTheme="minorHAnsi"/>
          <w:sz w:val="28"/>
          <w:szCs w:val="28"/>
          <w:lang w:val="uk-UA" w:eastAsia="en-US"/>
        </w:rPr>
        <w:t>д</w:t>
      </w:r>
      <w:r w:rsidR="00581B1F" w:rsidRPr="00184E59">
        <w:rPr>
          <w:rFonts w:eastAsiaTheme="minorHAnsi"/>
          <w:sz w:val="28"/>
          <w:szCs w:val="28"/>
          <w:lang w:val="uk-UA" w:eastAsia="en-US"/>
        </w:rPr>
        <w:t>о</w:t>
      </w:r>
      <w:r w:rsidRPr="00184E59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184E59">
        <w:rPr>
          <w:rFonts w:eastAsiaTheme="minorHAnsi"/>
          <w:sz w:val="28"/>
          <w:szCs w:val="28"/>
          <w:lang w:val="uk-UA" w:eastAsia="en-US"/>
        </w:rPr>
        <w:t>проєкту</w:t>
      </w:r>
      <w:proofErr w:type="spellEnd"/>
      <w:r w:rsidR="000A5228" w:rsidRPr="00184E59">
        <w:rPr>
          <w:rFonts w:eastAsiaTheme="minorHAnsi"/>
          <w:sz w:val="28"/>
          <w:szCs w:val="28"/>
          <w:lang w:val="uk-UA" w:eastAsia="en-US"/>
        </w:rPr>
        <w:t xml:space="preserve"> рішення Чернігівської міської </w:t>
      </w:r>
      <w:r w:rsidR="00581B1F" w:rsidRPr="00184E59">
        <w:rPr>
          <w:rFonts w:eastAsiaTheme="minorHAnsi"/>
          <w:sz w:val="28"/>
          <w:szCs w:val="28"/>
          <w:lang w:val="uk-UA" w:eastAsia="en-US"/>
        </w:rPr>
        <w:t>ради</w:t>
      </w:r>
      <w:r w:rsidR="00B23CF2" w:rsidRPr="00184E59">
        <w:rPr>
          <w:rFonts w:eastAsiaTheme="minorHAnsi"/>
          <w:sz w:val="28"/>
          <w:szCs w:val="28"/>
          <w:lang w:val="uk-UA" w:eastAsia="en-US"/>
        </w:rPr>
        <w:t xml:space="preserve"> </w:t>
      </w:r>
      <w:r w:rsidR="000F2508" w:rsidRPr="00184E59">
        <w:rPr>
          <w:rFonts w:eastAsiaTheme="minorHAnsi"/>
          <w:sz w:val="28"/>
          <w:szCs w:val="28"/>
          <w:lang w:val="uk-UA" w:eastAsia="en-US"/>
        </w:rPr>
        <w:t>«</w:t>
      </w:r>
      <w:r w:rsidR="00184E59" w:rsidRPr="00184E59">
        <w:rPr>
          <w:rFonts w:eastAsiaTheme="minorHAnsi"/>
          <w:sz w:val="28"/>
          <w:szCs w:val="28"/>
          <w:lang w:val="uk-UA" w:eastAsia="en-US"/>
        </w:rPr>
        <w:t xml:space="preserve">Про </w:t>
      </w:r>
      <w:bookmarkStart w:id="1" w:name="_Hlk115774724"/>
      <w:r w:rsidR="00184E59" w:rsidRPr="00184E59">
        <w:rPr>
          <w:rFonts w:eastAsiaTheme="minorHAnsi"/>
          <w:sz w:val="28"/>
          <w:szCs w:val="28"/>
          <w:lang w:val="uk-UA" w:eastAsia="en-US"/>
        </w:rPr>
        <w:t>включення майна до Переліку другого типу та надання згоди на передачу майна в оренду</w:t>
      </w:r>
      <w:bookmarkEnd w:id="1"/>
      <w:r w:rsidR="000F2508" w:rsidRPr="00184E59">
        <w:rPr>
          <w:rFonts w:eastAsiaTheme="minorHAnsi"/>
          <w:sz w:val="28"/>
          <w:szCs w:val="28"/>
          <w:lang w:val="uk-UA" w:eastAsia="en-US"/>
        </w:rPr>
        <w:t>»</w:t>
      </w:r>
    </w:p>
    <w:p w14:paraId="762D94B0" w14:textId="1F2405D7" w:rsidR="000F2508" w:rsidRDefault="000F2508" w:rsidP="00184E59">
      <w:pPr>
        <w:pStyle w:val="rvps48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</w:p>
    <w:p w14:paraId="5E24A987" w14:textId="22F37B68" w:rsidR="002D201D" w:rsidRPr="002D201D" w:rsidRDefault="00184E59" w:rsidP="00612D60">
      <w:pPr>
        <w:ind w:firstLine="709"/>
        <w:jc w:val="both"/>
        <w:rPr>
          <w:sz w:val="28"/>
          <w:lang w:val="ru-RU"/>
        </w:rPr>
      </w:pPr>
      <w:r w:rsidRPr="00372ACF">
        <w:rPr>
          <w:rFonts w:eastAsiaTheme="minorHAnsi"/>
          <w:sz w:val="28"/>
          <w:szCs w:val="28"/>
          <w:lang w:val="uk-UA"/>
        </w:rPr>
        <w:t xml:space="preserve">На </w:t>
      </w:r>
      <w:r w:rsidRPr="00184E59">
        <w:rPr>
          <w:color w:val="000000"/>
          <w:sz w:val="28"/>
          <w:szCs w:val="28"/>
          <w:lang w:val="uk-UA"/>
        </w:rPr>
        <w:t xml:space="preserve">балансі управління </w:t>
      </w:r>
      <w:r w:rsidR="002D201D">
        <w:rPr>
          <w:color w:val="000000"/>
          <w:sz w:val="28"/>
          <w:szCs w:val="28"/>
          <w:lang w:val="uk-UA"/>
        </w:rPr>
        <w:t xml:space="preserve">культури та туризму </w:t>
      </w:r>
      <w:r w:rsidRPr="00184E59">
        <w:rPr>
          <w:color w:val="000000"/>
          <w:sz w:val="28"/>
          <w:szCs w:val="28"/>
          <w:lang w:val="uk-UA"/>
        </w:rPr>
        <w:t>Чернігівської міської ради знаход</w:t>
      </w:r>
      <w:r w:rsidR="0045206E">
        <w:rPr>
          <w:color w:val="000000"/>
          <w:sz w:val="28"/>
          <w:szCs w:val="28"/>
          <w:lang w:val="uk-UA"/>
        </w:rPr>
        <w:t>и</w:t>
      </w:r>
      <w:r w:rsidR="002D201D">
        <w:rPr>
          <w:color w:val="000000"/>
          <w:sz w:val="28"/>
          <w:szCs w:val="28"/>
          <w:lang w:val="uk-UA"/>
        </w:rPr>
        <w:t>ть</w:t>
      </w:r>
      <w:r w:rsidRPr="00184E59">
        <w:rPr>
          <w:color w:val="000000"/>
          <w:sz w:val="28"/>
          <w:szCs w:val="28"/>
          <w:lang w:val="uk-UA"/>
        </w:rPr>
        <w:t>ся</w:t>
      </w:r>
      <w:r w:rsidR="00612D60">
        <w:rPr>
          <w:color w:val="000000"/>
          <w:sz w:val="28"/>
          <w:szCs w:val="28"/>
          <w:lang w:val="uk-UA"/>
        </w:rPr>
        <w:t xml:space="preserve"> н</w:t>
      </w:r>
      <w:proofErr w:type="spellStart"/>
      <w:r w:rsidR="002D201D" w:rsidRPr="002D201D">
        <w:rPr>
          <w:sz w:val="28"/>
          <w:lang w:val="ru-RU"/>
        </w:rPr>
        <w:t>ежитлов</w:t>
      </w:r>
      <w:r w:rsidR="007040E8">
        <w:rPr>
          <w:sz w:val="28"/>
          <w:lang w:val="ru-RU"/>
        </w:rPr>
        <w:t>а</w:t>
      </w:r>
      <w:proofErr w:type="spellEnd"/>
      <w:r w:rsidR="007040E8">
        <w:rPr>
          <w:sz w:val="28"/>
          <w:lang w:val="ru-RU"/>
        </w:rPr>
        <w:t xml:space="preserve"> </w:t>
      </w:r>
      <w:proofErr w:type="spellStart"/>
      <w:r w:rsidR="007040E8">
        <w:rPr>
          <w:sz w:val="28"/>
          <w:lang w:val="ru-RU"/>
        </w:rPr>
        <w:t>будівля</w:t>
      </w:r>
      <w:proofErr w:type="spellEnd"/>
      <w:r w:rsidR="002D201D" w:rsidRPr="002D201D">
        <w:rPr>
          <w:sz w:val="28"/>
          <w:lang w:val="ru-RU"/>
        </w:rPr>
        <w:t xml:space="preserve">, за </w:t>
      </w:r>
      <w:proofErr w:type="spellStart"/>
      <w:r w:rsidR="002D201D" w:rsidRPr="002D201D">
        <w:rPr>
          <w:sz w:val="28"/>
          <w:lang w:val="ru-RU"/>
        </w:rPr>
        <w:t>адресою</w:t>
      </w:r>
      <w:proofErr w:type="spellEnd"/>
      <w:r w:rsidR="002D201D" w:rsidRPr="002D201D">
        <w:rPr>
          <w:sz w:val="28"/>
          <w:lang w:val="ru-RU"/>
        </w:rPr>
        <w:t xml:space="preserve">: </w:t>
      </w:r>
      <w:r w:rsidR="000D6CDD">
        <w:rPr>
          <w:sz w:val="28"/>
          <w:lang w:val="ru-RU"/>
        </w:rPr>
        <w:t>********** .</w:t>
      </w:r>
    </w:p>
    <w:p w14:paraId="5A3C4792" w14:textId="63C91B28" w:rsidR="002D201D" w:rsidRDefault="00184E59" w:rsidP="00184E59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184E59">
        <w:rPr>
          <w:color w:val="000000"/>
          <w:sz w:val="28"/>
          <w:szCs w:val="28"/>
          <w:lang w:val="uk-UA"/>
        </w:rPr>
        <w:t xml:space="preserve">До </w:t>
      </w:r>
      <w:r w:rsidR="002D201D">
        <w:rPr>
          <w:color w:val="000000"/>
          <w:sz w:val="28"/>
          <w:szCs w:val="28"/>
          <w:lang w:val="uk-UA"/>
        </w:rPr>
        <w:t xml:space="preserve">Чернігівської міської ради </w:t>
      </w:r>
      <w:r w:rsidRPr="00184E59">
        <w:rPr>
          <w:color w:val="000000"/>
          <w:sz w:val="28"/>
          <w:szCs w:val="28"/>
          <w:lang w:val="uk-UA"/>
        </w:rPr>
        <w:t xml:space="preserve">надійшла </w:t>
      </w:r>
      <w:r w:rsidRPr="000D6CDD">
        <w:rPr>
          <w:color w:val="000000"/>
          <w:sz w:val="28"/>
          <w:szCs w:val="28"/>
          <w:lang w:val="uk-UA"/>
        </w:rPr>
        <w:t xml:space="preserve">заява від </w:t>
      </w:r>
      <w:proofErr w:type="spellStart"/>
      <w:r w:rsidR="002D201D" w:rsidRPr="000D6CDD">
        <w:rPr>
          <w:sz w:val="28"/>
          <w:szCs w:val="28"/>
          <w:lang w:val="uk-UA"/>
        </w:rPr>
        <w:t>Квартирно</w:t>
      </w:r>
      <w:proofErr w:type="spellEnd"/>
      <w:r w:rsidR="002D201D" w:rsidRPr="000D6CDD">
        <w:rPr>
          <w:sz w:val="28"/>
          <w:szCs w:val="28"/>
          <w:lang w:val="uk-UA"/>
        </w:rPr>
        <w:t>-експлуатаційного відділу м. Чернігова</w:t>
      </w:r>
      <w:r w:rsidR="002D201D" w:rsidRPr="000D6CDD">
        <w:rPr>
          <w:spacing w:val="-6"/>
          <w:sz w:val="28"/>
          <w:szCs w:val="28"/>
          <w:lang w:val="uk-UA"/>
        </w:rPr>
        <w:t xml:space="preserve"> </w:t>
      </w:r>
      <w:r w:rsidR="002D201D" w:rsidRPr="000D6CDD">
        <w:rPr>
          <w:sz w:val="28"/>
          <w:szCs w:val="28"/>
          <w:lang w:val="uk-UA"/>
        </w:rPr>
        <w:t>від</w:t>
      </w:r>
      <w:r w:rsidR="002D201D" w:rsidRPr="000D6CDD">
        <w:rPr>
          <w:spacing w:val="-5"/>
          <w:sz w:val="28"/>
          <w:szCs w:val="28"/>
          <w:lang w:val="uk-UA"/>
        </w:rPr>
        <w:t xml:space="preserve"> </w:t>
      </w:r>
      <w:r w:rsidR="000D6CDD" w:rsidRPr="000D6CDD">
        <w:rPr>
          <w:spacing w:val="-5"/>
          <w:sz w:val="28"/>
          <w:szCs w:val="28"/>
          <w:lang w:val="uk-UA"/>
        </w:rPr>
        <w:t>04</w:t>
      </w:r>
      <w:r w:rsidR="002D201D" w:rsidRPr="000D6CDD">
        <w:rPr>
          <w:sz w:val="28"/>
          <w:szCs w:val="28"/>
          <w:lang w:val="uk-UA"/>
        </w:rPr>
        <w:t>.0</w:t>
      </w:r>
      <w:r w:rsidR="000D6CDD" w:rsidRPr="000D6CDD">
        <w:rPr>
          <w:sz w:val="28"/>
          <w:szCs w:val="28"/>
          <w:lang w:val="uk-UA"/>
        </w:rPr>
        <w:t>9</w:t>
      </w:r>
      <w:r w:rsidR="002D201D" w:rsidRPr="000D6CDD">
        <w:rPr>
          <w:sz w:val="28"/>
          <w:szCs w:val="28"/>
          <w:lang w:val="uk-UA"/>
        </w:rPr>
        <w:t>.2026</w:t>
      </w:r>
      <w:r w:rsidR="002D201D" w:rsidRPr="000D6CDD">
        <w:rPr>
          <w:spacing w:val="-5"/>
          <w:sz w:val="28"/>
          <w:szCs w:val="28"/>
          <w:lang w:val="uk-UA"/>
        </w:rPr>
        <w:t xml:space="preserve"> </w:t>
      </w:r>
      <w:r w:rsidR="002D201D" w:rsidRPr="000D6CDD">
        <w:rPr>
          <w:sz w:val="28"/>
          <w:szCs w:val="28"/>
          <w:lang w:val="uk-UA"/>
        </w:rPr>
        <w:t>№</w:t>
      </w:r>
      <w:r w:rsidR="002D201D" w:rsidRPr="000D6CDD">
        <w:rPr>
          <w:spacing w:val="-7"/>
          <w:sz w:val="28"/>
          <w:szCs w:val="28"/>
          <w:lang w:val="uk-UA"/>
        </w:rPr>
        <w:t xml:space="preserve"> 565/</w:t>
      </w:r>
      <w:r w:rsidR="000D6CDD" w:rsidRPr="000D6CDD">
        <w:rPr>
          <w:spacing w:val="-7"/>
          <w:sz w:val="28"/>
          <w:szCs w:val="28"/>
          <w:lang w:val="ru-RU"/>
        </w:rPr>
        <w:t>3564</w:t>
      </w:r>
      <w:r w:rsidR="000D6CDD" w:rsidRPr="000D6CDD">
        <w:rPr>
          <w:lang w:val="ru-RU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 w:rsidRPr="00184E59">
        <w:rPr>
          <w:color w:val="000000"/>
          <w:sz w:val="28"/>
          <w:szCs w:val="28"/>
          <w:lang w:val="uk-UA"/>
        </w:rPr>
        <w:t xml:space="preserve">щодо </w:t>
      </w:r>
      <w:bookmarkStart w:id="2" w:name="_Hlk74751799"/>
      <w:r w:rsidR="007C51A3">
        <w:rPr>
          <w:color w:val="000000"/>
          <w:sz w:val="28"/>
          <w:szCs w:val="28"/>
          <w:lang w:val="uk-UA"/>
        </w:rPr>
        <w:t xml:space="preserve">надання в оренду </w:t>
      </w:r>
      <w:r w:rsidR="000D6CDD">
        <w:rPr>
          <w:color w:val="000000"/>
          <w:sz w:val="28"/>
          <w:szCs w:val="28"/>
          <w:lang w:val="uk-UA"/>
        </w:rPr>
        <w:t xml:space="preserve">частини </w:t>
      </w:r>
      <w:r w:rsidR="002D201D">
        <w:rPr>
          <w:color w:val="000000"/>
          <w:sz w:val="28"/>
          <w:szCs w:val="28"/>
          <w:lang w:val="uk-UA"/>
        </w:rPr>
        <w:t>зазначен</w:t>
      </w:r>
      <w:r w:rsidR="000D6CDD">
        <w:rPr>
          <w:color w:val="000000"/>
          <w:sz w:val="28"/>
          <w:szCs w:val="28"/>
          <w:lang w:val="uk-UA"/>
        </w:rPr>
        <w:t>о</w:t>
      </w:r>
      <w:r w:rsidR="00E703A8">
        <w:rPr>
          <w:color w:val="000000"/>
          <w:sz w:val="28"/>
          <w:szCs w:val="28"/>
          <w:lang w:val="uk-UA"/>
        </w:rPr>
        <w:t>ї</w:t>
      </w:r>
      <w:r w:rsidR="002D201D">
        <w:rPr>
          <w:color w:val="000000"/>
          <w:sz w:val="28"/>
          <w:szCs w:val="28"/>
          <w:lang w:val="uk-UA"/>
        </w:rPr>
        <w:t xml:space="preserve"> </w:t>
      </w:r>
      <w:r w:rsidR="00E703A8">
        <w:rPr>
          <w:color w:val="000000"/>
          <w:sz w:val="28"/>
          <w:szCs w:val="28"/>
          <w:lang w:val="uk-UA"/>
        </w:rPr>
        <w:t>будівлі</w:t>
      </w:r>
      <w:r w:rsidR="002D201D">
        <w:rPr>
          <w:color w:val="000000"/>
          <w:sz w:val="28"/>
          <w:szCs w:val="28"/>
          <w:lang w:val="uk-UA"/>
        </w:rPr>
        <w:t xml:space="preserve"> </w:t>
      </w:r>
      <w:r w:rsidR="007C51A3">
        <w:rPr>
          <w:color w:val="000000"/>
          <w:sz w:val="28"/>
          <w:szCs w:val="28"/>
          <w:lang w:val="uk-UA"/>
        </w:rPr>
        <w:t xml:space="preserve">з метою </w:t>
      </w:r>
      <w:r w:rsidR="002D201D">
        <w:rPr>
          <w:color w:val="000000"/>
          <w:sz w:val="28"/>
          <w:szCs w:val="28"/>
          <w:lang w:val="uk-UA"/>
        </w:rPr>
        <w:t xml:space="preserve">розміщення органу державної влади, що фінансується з </w:t>
      </w:r>
      <w:r w:rsidR="00C90885">
        <w:rPr>
          <w:color w:val="000000"/>
          <w:sz w:val="28"/>
          <w:szCs w:val="28"/>
          <w:lang w:val="uk-UA"/>
        </w:rPr>
        <w:t>д</w:t>
      </w:r>
      <w:r w:rsidR="002D201D">
        <w:rPr>
          <w:color w:val="000000"/>
          <w:sz w:val="28"/>
          <w:szCs w:val="28"/>
          <w:lang w:val="uk-UA"/>
        </w:rPr>
        <w:t>ержавного бюджету.</w:t>
      </w:r>
    </w:p>
    <w:bookmarkEnd w:id="2"/>
    <w:p w14:paraId="4259A4E8" w14:textId="5B342E7D" w:rsidR="00184E59" w:rsidRPr="00184E59" w:rsidRDefault="003C3736" w:rsidP="00184E59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="00184E59" w:rsidRPr="00184E59">
        <w:rPr>
          <w:color w:val="000000"/>
          <w:sz w:val="28"/>
          <w:szCs w:val="28"/>
          <w:lang w:val="uk-UA"/>
        </w:rPr>
        <w:t>ідповідно до ст. 15 Закону України «Про оренду державного та комунального майна» право на отримання в оренду державного та комунального майна без проведення аукціону мають: органи державної влади та органи місцевого самоврядування, інші установи і організації, діяльність яких фінансується за рахунок державного або місцевих бюджетів.</w:t>
      </w:r>
    </w:p>
    <w:p w14:paraId="0418211E" w14:textId="44D58218" w:rsidR="00184E59" w:rsidRPr="00184E59" w:rsidRDefault="003C3736" w:rsidP="00184E59">
      <w:pPr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3C3736">
        <w:rPr>
          <w:sz w:val="28"/>
          <w:szCs w:val="28"/>
          <w:lang w:val="uk-UA"/>
        </w:rPr>
        <w:t>Квартирно</w:t>
      </w:r>
      <w:proofErr w:type="spellEnd"/>
      <w:r w:rsidRPr="003C3736">
        <w:rPr>
          <w:sz w:val="28"/>
          <w:szCs w:val="28"/>
          <w:lang w:val="uk-UA"/>
        </w:rPr>
        <w:t>-експлуатаційний відділ м. Чернігова</w:t>
      </w:r>
      <w:r w:rsidRPr="003C3736">
        <w:rPr>
          <w:spacing w:val="-6"/>
          <w:sz w:val="28"/>
          <w:szCs w:val="28"/>
          <w:lang w:val="uk-UA"/>
        </w:rPr>
        <w:t xml:space="preserve"> </w:t>
      </w:r>
      <w:r w:rsidR="00184E59" w:rsidRPr="00184E59">
        <w:rPr>
          <w:color w:val="000000"/>
          <w:sz w:val="28"/>
          <w:szCs w:val="28"/>
          <w:lang w:val="uk-UA"/>
        </w:rPr>
        <w:t>є органом державної влади, діяльність якого фінансується за рахунок коштів державного бюджету.</w:t>
      </w:r>
    </w:p>
    <w:p w14:paraId="2CBB1E4B" w14:textId="6DE1991C" w:rsidR="00184E59" w:rsidRPr="00184E59" w:rsidRDefault="00184E59" w:rsidP="00DF5466">
      <w:pPr>
        <w:pStyle w:val="a6"/>
        <w:tabs>
          <w:tab w:val="left" w:pos="1273"/>
        </w:tabs>
        <w:ind w:left="0" w:right="136" w:firstLine="709"/>
        <w:contextualSpacing w:val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П</w:t>
      </w:r>
      <w:r w:rsidRPr="00184E59">
        <w:rPr>
          <w:color w:val="000000"/>
          <w:sz w:val="28"/>
          <w:szCs w:val="28"/>
          <w:lang w:val="uk-UA"/>
        </w:rPr>
        <w:t>роєктом</w:t>
      </w:r>
      <w:proofErr w:type="spellEnd"/>
      <w:r w:rsidRPr="00184E59">
        <w:rPr>
          <w:color w:val="000000"/>
          <w:sz w:val="28"/>
          <w:szCs w:val="28"/>
          <w:lang w:val="uk-UA"/>
        </w:rPr>
        <w:t xml:space="preserve"> рішення </w:t>
      </w:r>
      <w:r>
        <w:rPr>
          <w:color w:val="000000"/>
          <w:sz w:val="28"/>
          <w:szCs w:val="28"/>
          <w:lang w:val="uk-UA"/>
        </w:rPr>
        <w:t xml:space="preserve">міської ради </w:t>
      </w:r>
      <w:r w:rsidRPr="00184E59">
        <w:rPr>
          <w:color w:val="000000"/>
          <w:sz w:val="28"/>
          <w:szCs w:val="28"/>
          <w:lang w:val="uk-UA"/>
        </w:rPr>
        <w:t xml:space="preserve">пропонується включити </w:t>
      </w:r>
      <w:proofErr w:type="spellStart"/>
      <w:r w:rsidR="000D6CDD" w:rsidRPr="000D6CDD">
        <w:rPr>
          <w:sz w:val="28"/>
          <w:lang w:val="ru-RU"/>
        </w:rPr>
        <w:t>частин</w:t>
      </w:r>
      <w:r w:rsidR="000D6CDD">
        <w:rPr>
          <w:sz w:val="28"/>
          <w:lang w:val="ru-RU"/>
        </w:rPr>
        <w:t>у</w:t>
      </w:r>
      <w:proofErr w:type="spellEnd"/>
      <w:r w:rsidR="000D6CDD" w:rsidRPr="000D6CDD">
        <w:rPr>
          <w:sz w:val="28"/>
          <w:lang w:val="ru-RU"/>
        </w:rPr>
        <w:t xml:space="preserve"> </w:t>
      </w:r>
      <w:proofErr w:type="spellStart"/>
      <w:r w:rsidR="000D6CDD" w:rsidRPr="000D6CDD">
        <w:rPr>
          <w:sz w:val="28"/>
          <w:lang w:val="ru-RU"/>
        </w:rPr>
        <w:t>нежитлово</w:t>
      </w:r>
      <w:r w:rsidR="00E703A8">
        <w:rPr>
          <w:sz w:val="28"/>
          <w:lang w:val="ru-RU"/>
        </w:rPr>
        <w:t>ї</w:t>
      </w:r>
      <w:proofErr w:type="spellEnd"/>
      <w:r w:rsidR="000D6CDD" w:rsidRPr="000D6CDD">
        <w:rPr>
          <w:sz w:val="28"/>
          <w:lang w:val="ru-RU"/>
        </w:rPr>
        <w:t xml:space="preserve"> </w:t>
      </w:r>
      <w:proofErr w:type="spellStart"/>
      <w:r w:rsidR="000D6CDD" w:rsidRPr="000D6CDD">
        <w:rPr>
          <w:sz w:val="28"/>
          <w:lang w:val="ru-RU"/>
        </w:rPr>
        <w:t>будівлі</w:t>
      </w:r>
      <w:proofErr w:type="spellEnd"/>
      <w:r w:rsidR="00E703A8">
        <w:rPr>
          <w:sz w:val="28"/>
          <w:lang w:val="ru-RU"/>
        </w:rPr>
        <w:t>,</w:t>
      </w:r>
      <w:r w:rsidR="000D6CDD" w:rsidRPr="000D6CDD">
        <w:rPr>
          <w:sz w:val="28"/>
          <w:lang w:val="ru-RU"/>
        </w:rPr>
        <w:t xml:space="preserve"> </w:t>
      </w:r>
      <w:r w:rsidR="00612D60">
        <w:rPr>
          <w:color w:val="000000"/>
          <w:sz w:val="28"/>
          <w:szCs w:val="28"/>
          <w:lang w:val="uk-UA"/>
        </w:rPr>
        <w:t xml:space="preserve">що </w:t>
      </w:r>
      <w:r w:rsidRPr="00184E59">
        <w:rPr>
          <w:color w:val="000000"/>
          <w:sz w:val="28"/>
          <w:szCs w:val="28"/>
          <w:lang w:val="uk-UA"/>
        </w:rPr>
        <w:t>розташован</w:t>
      </w:r>
      <w:r w:rsidR="000D6CDD">
        <w:rPr>
          <w:color w:val="000000"/>
          <w:sz w:val="28"/>
          <w:szCs w:val="28"/>
          <w:lang w:val="uk-UA"/>
        </w:rPr>
        <w:t>а</w:t>
      </w:r>
      <w:r w:rsidR="003C3736">
        <w:rPr>
          <w:color w:val="000000"/>
          <w:sz w:val="28"/>
          <w:szCs w:val="28"/>
          <w:lang w:val="uk-UA"/>
        </w:rPr>
        <w:t xml:space="preserve"> у м. Чернігові </w:t>
      </w:r>
      <w:r w:rsidRPr="00184E59">
        <w:rPr>
          <w:color w:val="000000"/>
          <w:sz w:val="28"/>
          <w:szCs w:val="28"/>
          <w:lang w:val="uk-UA"/>
        </w:rPr>
        <w:t xml:space="preserve">за </w:t>
      </w:r>
      <w:proofErr w:type="spellStart"/>
      <w:r w:rsidRPr="00184E59">
        <w:rPr>
          <w:color w:val="000000"/>
          <w:sz w:val="28"/>
          <w:szCs w:val="28"/>
          <w:lang w:val="uk-UA"/>
        </w:rPr>
        <w:t>адрес</w:t>
      </w:r>
      <w:r w:rsidR="00612D60">
        <w:rPr>
          <w:color w:val="000000"/>
          <w:sz w:val="28"/>
          <w:szCs w:val="28"/>
          <w:lang w:val="uk-UA"/>
        </w:rPr>
        <w:t>ою</w:t>
      </w:r>
      <w:proofErr w:type="spellEnd"/>
      <w:r w:rsidR="00612D60">
        <w:rPr>
          <w:color w:val="000000"/>
          <w:sz w:val="28"/>
          <w:szCs w:val="28"/>
          <w:lang w:val="uk-UA"/>
        </w:rPr>
        <w:t>:</w:t>
      </w:r>
      <w:r w:rsidRPr="00184E59">
        <w:rPr>
          <w:color w:val="000000"/>
          <w:sz w:val="28"/>
          <w:szCs w:val="28"/>
          <w:lang w:val="uk-UA"/>
        </w:rPr>
        <w:t xml:space="preserve"> </w:t>
      </w:r>
      <w:r w:rsidR="008D0CB5">
        <w:rPr>
          <w:color w:val="000000"/>
          <w:sz w:val="28"/>
          <w:szCs w:val="28"/>
          <w:lang w:val="uk-UA"/>
        </w:rPr>
        <w:t>**********</w:t>
      </w:r>
      <w:r w:rsidR="00AF379F">
        <w:rPr>
          <w:sz w:val="28"/>
          <w:lang w:val="uk-UA"/>
        </w:rPr>
        <w:t xml:space="preserve"> (</w:t>
      </w:r>
      <w:proofErr w:type="spellStart"/>
      <w:r w:rsidR="000D6CDD">
        <w:rPr>
          <w:sz w:val="28"/>
          <w:lang w:val="ru-RU"/>
        </w:rPr>
        <w:t>площею</w:t>
      </w:r>
      <w:proofErr w:type="spellEnd"/>
      <w:r w:rsidR="000D6CDD">
        <w:rPr>
          <w:sz w:val="28"/>
          <w:lang w:val="ru-RU"/>
        </w:rPr>
        <w:t xml:space="preserve"> </w:t>
      </w:r>
      <w:r w:rsidR="000D6CDD" w:rsidRPr="000D6CDD">
        <w:rPr>
          <w:sz w:val="28"/>
          <w:lang w:val="ru-RU"/>
        </w:rPr>
        <w:t xml:space="preserve">186,75 м², у тому </w:t>
      </w:r>
      <w:proofErr w:type="spellStart"/>
      <w:r w:rsidR="000D6CDD" w:rsidRPr="000D6CDD">
        <w:rPr>
          <w:sz w:val="28"/>
          <w:lang w:val="ru-RU"/>
        </w:rPr>
        <w:t>числі</w:t>
      </w:r>
      <w:proofErr w:type="spellEnd"/>
      <w:r w:rsidR="000D6CDD" w:rsidRPr="000D6CDD">
        <w:rPr>
          <w:sz w:val="28"/>
          <w:lang w:val="ru-RU"/>
        </w:rPr>
        <w:t xml:space="preserve">: </w:t>
      </w:r>
      <w:proofErr w:type="spellStart"/>
      <w:r w:rsidR="000D6CDD" w:rsidRPr="000D6CDD">
        <w:rPr>
          <w:sz w:val="28"/>
          <w:lang w:val="ru-RU"/>
        </w:rPr>
        <w:t>площа</w:t>
      </w:r>
      <w:proofErr w:type="spellEnd"/>
      <w:r w:rsidR="000D6CDD" w:rsidRPr="000D6CDD">
        <w:rPr>
          <w:sz w:val="28"/>
          <w:lang w:val="ru-RU"/>
        </w:rPr>
        <w:t xml:space="preserve"> </w:t>
      </w:r>
      <w:proofErr w:type="spellStart"/>
      <w:r w:rsidR="000D6CDD" w:rsidRPr="000D6CDD">
        <w:rPr>
          <w:sz w:val="28"/>
          <w:lang w:val="ru-RU"/>
        </w:rPr>
        <w:t>спільного</w:t>
      </w:r>
      <w:proofErr w:type="spellEnd"/>
      <w:r w:rsidR="000D6CDD" w:rsidRPr="000D6CDD">
        <w:rPr>
          <w:sz w:val="28"/>
          <w:lang w:val="ru-RU"/>
        </w:rPr>
        <w:t xml:space="preserve"> </w:t>
      </w:r>
      <w:proofErr w:type="spellStart"/>
      <w:r w:rsidR="000D6CDD" w:rsidRPr="000D6CDD">
        <w:rPr>
          <w:sz w:val="28"/>
          <w:lang w:val="ru-RU"/>
        </w:rPr>
        <w:t>користування</w:t>
      </w:r>
      <w:proofErr w:type="spellEnd"/>
      <w:r w:rsidR="000D6CDD" w:rsidRPr="000D6CDD">
        <w:rPr>
          <w:sz w:val="28"/>
          <w:lang w:val="ru-RU"/>
        </w:rPr>
        <w:t xml:space="preserve"> –</w:t>
      </w:r>
      <w:r w:rsidR="000D6CDD">
        <w:rPr>
          <w:sz w:val="28"/>
          <w:lang w:val="uk-UA"/>
        </w:rPr>
        <w:t xml:space="preserve"> </w:t>
      </w:r>
      <w:r w:rsidR="000D6CDD" w:rsidRPr="000D6CDD">
        <w:rPr>
          <w:sz w:val="28"/>
          <w:lang w:val="ru-RU"/>
        </w:rPr>
        <w:t>4,15 м²</w:t>
      </w:r>
      <w:r w:rsidR="00AF379F">
        <w:rPr>
          <w:sz w:val="28"/>
          <w:lang w:val="uk-UA"/>
        </w:rPr>
        <w:t>)</w:t>
      </w:r>
      <w:r w:rsidRPr="00184E59">
        <w:rPr>
          <w:color w:val="000000"/>
          <w:sz w:val="28"/>
          <w:szCs w:val="28"/>
          <w:lang w:val="uk-UA"/>
        </w:rPr>
        <w:t xml:space="preserve"> до Переліку другого типу для подальшої передачі в оренду без проведення аукціону.</w:t>
      </w:r>
    </w:p>
    <w:p w14:paraId="2F2FAB59" w14:textId="657202CD" w:rsidR="008C1918" w:rsidRDefault="008C1918" w:rsidP="00DF5466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14:paraId="72949339" w14:textId="77777777" w:rsidR="000F2508" w:rsidRPr="008C1918" w:rsidRDefault="000F2508" w:rsidP="009F291F">
      <w:pPr>
        <w:jc w:val="both"/>
        <w:rPr>
          <w:sz w:val="28"/>
          <w:szCs w:val="28"/>
          <w:lang w:val="uk-UA"/>
        </w:rPr>
      </w:pPr>
    </w:p>
    <w:p w14:paraId="46BD83E7" w14:textId="77777777" w:rsidR="00612D60" w:rsidRDefault="00612D60" w:rsidP="009F29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14:paraId="39DCAB68" w14:textId="77777777" w:rsidR="00612D60" w:rsidRDefault="00612D60" w:rsidP="009F29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культури та туризму</w:t>
      </w:r>
    </w:p>
    <w:p w14:paraId="3A6DE828" w14:textId="18F8CC82" w:rsidR="0049471B" w:rsidRPr="008C1918" w:rsidRDefault="0045200A" w:rsidP="009F29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Чернігівської міської ради</w:t>
      </w:r>
      <w:r w:rsidR="000F2508" w:rsidRPr="008C1918">
        <w:rPr>
          <w:sz w:val="28"/>
          <w:szCs w:val="28"/>
          <w:lang w:val="uk-UA"/>
        </w:rPr>
        <w:tab/>
      </w:r>
      <w:r w:rsidR="000F2508" w:rsidRPr="008C1918">
        <w:rPr>
          <w:sz w:val="28"/>
          <w:szCs w:val="28"/>
          <w:lang w:val="uk-UA"/>
        </w:rPr>
        <w:tab/>
      </w:r>
      <w:r w:rsidR="000F2508" w:rsidRPr="008C1918">
        <w:rPr>
          <w:sz w:val="28"/>
          <w:szCs w:val="28"/>
          <w:lang w:val="uk-UA"/>
        </w:rPr>
        <w:tab/>
      </w:r>
      <w:r w:rsidR="000F2508" w:rsidRPr="008C1918">
        <w:rPr>
          <w:sz w:val="28"/>
          <w:szCs w:val="28"/>
          <w:lang w:val="uk-UA"/>
        </w:rPr>
        <w:tab/>
      </w:r>
      <w:r w:rsidR="000F2508" w:rsidRPr="008C1918">
        <w:rPr>
          <w:sz w:val="28"/>
          <w:szCs w:val="28"/>
          <w:lang w:val="uk-UA"/>
        </w:rPr>
        <w:tab/>
      </w:r>
      <w:r w:rsidR="00DF5466">
        <w:rPr>
          <w:sz w:val="28"/>
          <w:szCs w:val="28"/>
          <w:lang w:val="uk-UA"/>
        </w:rPr>
        <w:t>Олександр ШЕВЧУК</w:t>
      </w:r>
    </w:p>
    <w:sectPr w:rsidR="0049471B" w:rsidRPr="008C1918" w:rsidSect="006B2CBE">
      <w:pgSz w:w="11910" w:h="16840"/>
      <w:pgMar w:top="851" w:right="6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A15C4"/>
    <w:multiLevelType w:val="hybridMultilevel"/>
    <w:tmpl w:val="FFFFFFFF"/>
    <w:lvl w:ilvl="0" w:tplc="76C0FF36">
      <w:start w:val="1"/>
      <w:numFmt w:val="decimal"/>
      <w:lvlText w:val="%1."/>
      <w:lvlJc w:val="left"/>
      <w:pPr>
        <w:ind w:left="141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49EEA0BC">
      <w:numFmt w:val="bullet"/>
      <w:lvlText w:val="•"/>
      <w:lvlJc w:val="left"/>
      <w:pPr>
        <w:ind w:left="1089" w:hanging="414"/>
      </w:pPr>
      <w:rPr>
        <w:rFonts w:hint="default"/>
      </w:rPr>
    </w:lvl>
    <w:lvl w:ilvl="2" w:tplc="D9F6580C">
      <w:numFmt w:val="bullet"/>
      <w:lvlText w:val="•"/>
      <w:lvlJc w:val="left"/>
      <w:pPr>
        <w:ind w:left="2039" w:hanging="414"/>
      </w:pPr>
      <w:rPr>
        <w:rFonts w:hint="default"/>
      </w:rPr>
    </w:lvl>
    <w:lvl w:ilvl="3" w:tplc="5C1054D0">
      <w:numFmt w:val="bullet"/>
      <w:lvlText w:val="•"/>
      <w:lvlJc w:val="left"/>
      <w:pPr>
        <w:ind w:left="2989" w:hanging="414"/>
      </w:pPr>
      <w:rPr>
        <w:rFonts w:hint="default"/>
      </w:rPr>
    </w:lvl>
    <w:lvl w:ilvl="4" w:tplc="2100675A">
      <w:numFmt w:val="bullet"/>
      <w:lvlText w:val="•"/>
      <w:lvlJc w:val="left"/>
      <w:pPr>
        <w:ind w:left="3938" w:hanging="414"/>
      </w:pPr>
      <w:rPr>
        <w:rFonts w:hint="default"/>
      </w:rPr>
    </w:lvl>
    <w:lvl w:ilvl="5" w:tplc="6ABE5B56">
      <w:numFmt w:val="bullet"/>
      <w:lvlText w:val="•"/>
      <w:lvlJc w:val="left"/>
      <w:pPr>
        <w:ind w:left="4888" w:hanging="414"/>
      </w:pPr>
      <w:rPr>
        <w:rFonts w:hint="default"/>
      </w:rPr>
    </w:lvl>
    <w:lvl w:ilvl="6" w:tplc="5540F54E">
      <w:numFmt w:val="bullet"/>
      <w:lvlText w:val="•"/>
      <w:lvlJc w:val="left"/>
      <w:pPr>
        <w:ind w:left="5838" w:hanging="414"/>
      </w:pPr>
      <w:rPr>
        <w:rFonts w:hint="default"/>
      </w:rPr>
    </w:lvl>
    <w:lvl w:ilvl="7" w:tplc="33D037B4">
      <w:numFmt w:val="bullet"/>
      <w:lvlText w:val="•"/>
      <w:lvlJc w:val="left"/>
      <w:pPr>
        <w:ind w:left="6787" w:hanging="414"/>
      </w:pPr>
      <w:rPr>
        <w:rFonts w:hint="default"/>
      </w:rPr>
    </w:lvl>
    <w:lvl w:ilvl="8" w:tplc="3E0CB0FC">
      <w:numFmt w:val="bullet"/>
      <w:lvlText w:val="•"/>
      <w:lvlJc w:val="left"/>
      <w:pPr>
        <w:ind w:left="7737" w:hanging="414"/>
      </w:pPr>
      <w:rPr>
        <w:rFonts w:hint="default"/>
      </w:rPr>
    </w:lvl>
  </w:abstractNum>
  <w:abstractNum w:abstractNumId="1" w15:restartNumberingAfterBreak="0">
    <w:nsid w:val="1F110216"/>
    <w:multiLevelType w:val="multilevel"/>
    <w:tmpl w:val="79AE635A"/>
    <w:lvl w:ilvl="0">
      <w:start w:val="1"/>
      <w:numFmt w:val="decimal"/>
      <w:lvlText w:val="%1."/>
      <w:lvlJc w:val="left"/>
      <w:pPr>
        <w:ind w:left="1440" w:hanging="108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2160" w:hanging="108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880" w:hanging="90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3600" w:hanging="108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4320" w:hanging="108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5040" w:hanging="90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760" w:hanging="108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6480" w:hanging="108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7200" w:hanging="900"/>
      </w:pPr>
      <w:rPr>
        <w:strike w:val="0"/>
        <w:u w:val="none"/>
      </w:rPr>
    </w:lvl>
  </w:abstractNum>
  <w:abstractNum w:abstractNumId="2" w15:restartNumberingAfterBreak="0">
    <w:nsid w:val="4DFD1DB3"/>
    <w:multiLevelType w:val="hybridMultilevel"/>
    <w:tmpl w:val="924A9476"/>
    <w:lvl w:ilvl="0" w:tplc="E05A6044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3E62C4"/>
    <w:multiLevelType w:val="hybridMultilevel"/>
    <w:tmpl w:val="FFFFFFFF"/>
    <w:lvl w:ilvl="0" w:tplc="76C0FF36">
      <w:start w:val="1"/>
      <w:numFmt w:val="decimal"/>
      <w:lvlText w:val="%1."/>
      <w:lvlJc w:val="left"/>
      <w:pPr>
        <w:ind w:left="141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49EEA0BC">
      <w:numFmt w:val="bullet"/>
      <w:lvlText w:val="•"/>
      <w:lvlJc w:val="left"/>
      <w:pPr>
        <w:ind w:left="1089" w:hanging="414"/>
      </w:pPr>
      <w:rPr>
        <w:rFonts w:hint="default"/>
      </w:rPr>
    </w:lvl>
    <w:lvl w:ilvl="2" w:tplc="D9F6580C">
      <w:numFmt w:val="bullet"/>
      <w:lvlText w:val="•"/>
      <w:lvlJc w:val="left"/>
      <w:pPr>
        <w:ind w:left="2039" w:hanging="414"/>
      </w:pPr>
      <w:rPr>
        <w:rFonts w:hint="default"/>
      </w:rPr>
    </w:lvl>
    <w:lvl w:ilvl="3" w:tplc="5C1054D0">
      <w:numFmt w:val="bullet"/>
      <w:lvlText w:val="•"/>
      <w:lvlJc w:val="left"/>
      <w:pPr>
        <w:ind w:left="2989" w:hanging="414"/>
      </w:pPr>
      <w:rPr>
        <w:rFonts w:hint="default"/>
      </w:rPr>
    </w:lvl>
    <w:lvl w:ilvl="4" w:tplc="2100675A">
      <w:numFmt w:val="bullet"/>
      <w:lvlText w:val="•"/>
      <w:lvlJc w:val="left"/>
      <w:pPr>
        <w:ind w:left="3938" w:hanging="414"/>
      </w:pPr>
      <w:rPr>
        <w:rFonts w:hint="default"/>
      </w:rPr>
    </w:lvl>
    <w:lvl w:ilvl="5" w:tplc="6ABE5B56">
      <w:numFmt w:val="bullet"/>
      <w:lvlText w:val="•"/>
      <w:lvlJc w:val="left"/>
      <w:pPr>
        <w:ind w:left="4888" w:hanging="414"/>
      </w:pPr>
      <w:rPr>
        <w:rFonts w:hint="default"/>
      </w:rPr>
    </w:lvl>
    <w:lvl w:ilvl="6" w:tplc="5540F54E">
      <w:numFmt w:val="bullet"/>
      <w:lvlText w:val="•"/>
      <w:lvlJc w:val="left"/>
      <w:pPr>
        <w:ind w:left="5838" w:hanging="414"/>
      </w:pPr>
      <w:rPr>
        <w:rFonts w:hint="default"/>
      </w:rPr>
    </w:lvl>
    <w:lvl w:ilvl="7" w:tplc="33D037B4">
      <w:numFmt w:val="bullet"/>
      <w:lvlText w:val="•"/>
      <w:lvlJc w:val="left"/>
      <w:pPr>
        <w:ind w:left="6787" w:hanging="414"/>
      </w:pPr>
      <w:rPr>
        <w:rFonts w:hint="default"/>
      </w:rPr>
    </w:lvl>
    <w:lvl w:ilvl="8" w:tplc="3E0CB0FC">
      <w:numFmt w:val="bullet"/>
      <w:lvlText w:val="•"/>
      <w:lvlJc w:val="left"/>
      <w:pPr>
        <w:ind w:left="7737" w:hanging="41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88"/>
    <w:rsid w:val="0001703D"/>
    <w:rsid w:val="0002104E"/>
    <w:rsid w:val="000272E0"/>
    <w:rsid w:val="00031916"/>
    <w:rsid w:val="000A0DA7"/>
    <w:rsid w:val="000A1F88"/>
    <w:rsid w:val="000A5228"/>
    <w:rsid w:val="000C215D"/>
    <w:rsid w:val="000C7C87"/>
    <w:rsid w:val="000D4BF1"/>
    <w:rsid w:val="000D6CDD"/>
    <w:rsid w:val="000F2508"/>
    <w:rsid w:val="00104E45"/>
    <w:rsid w:val="00115E83"/>
    <w:rsid w:val="00184E59"/>
    <w:rsid w:val="00266747"/>
    <w:rsid w:val="002B3508"/>
    <w:rsid w:val="002D201D"/>
    <w:rsid w:val="002D2E06"/>
    <w:rsid w:val="002D6F8B"/>
    <w:rsid w:val="002F31E4"/>
    <w:rsid w:val="003149F8"/>
    <w:rsid w:val="0035683E"/>
    <w:rsid w:val="003A1F06"/>
    <w:rsid w:val="003A423B"/>
    <w:rsid w:val="003A67BD"/>
    <w:rsid w:val="003C3736"/>
    <w:rsid w:val="00403740"/>
    <w:rsid w:val="00421545"/>
    <w:rsid w:val="00440462"/>
    <w:rsid w:val="0045200A"/>
    <w:rsid w:val="0045206E"/>
    <w:rsid w:val="0045311D"/>
    <w:rsid w:val="00465BD9"/>
    <w:rsid w:val="00477A31"/>
    <w:rsid w:val="00481B26"/>
    <w:rsid w:val="0049471B"/>
    <w:rsid w:val="004B3182"/>
    <w:rsid w:val="004E3182"/>
    <w:rsid w:val="00581B1F"/>
    <w:rsid w:val="005E2618"/>
    <w:rsid w:val="00612D60"/>
    <w:rsid w:val="00684A07"/>
    <w:rsid w:val="00693EBC"/>
    <w:rsid w:val="006B2CBE"/>
    <w:rsid w:val="006E1CED"/>
    <w:rsid w:val="007040E8"/>
    <w:rsid w:val="0071704D"/>
    <w:rsid w:val="007805D5"/>
    <w:rsid w:val="00792C3D"/>
    <w:rsid w:val="007C1BFC"/>
    <w:rsid w:val="007C51A3"/>
    <w:rsid w:val="007D1DE0"/>
    <w:rsid w:val="007D67E1"/>
    <w:rsid w:val="007F6618"/>
    <w:rsid w:val="00802742"/>
    <w:rsid w:val="00844030"/>
    <w:rsid w:val="00855181"/>
    <w:rsid w:val="008621F3"/>
    <w:rsid w:val="00870154"/>
    <w:rsid w:val="00870529"/>
    <w:rsid w:val="00883377"/>
    <w:rsid w:val="008C1918"/>
    <w:rsid w:val="008D0CB5"/>
    <w:rsid w:val="008D4E6E"/>
    <w:rsid w:val="00903A01"/>
    <w:rsid w:val="00937486"/>
    <w:rsid w:val="009B4FBC"/>
    <w:rsid w:val="009C5C21"/>
    <w:rsid w:val="009D24A1"/>
    <w:rsid w:val="009F291F"/>
    <w:rsid w:val="00A27D80"/>
    <w:rsid w:val="00A612E8"/>
    <w:rsid w:val="00A62EEC"/>
    <w:rsid w:val="00AC1F31"/>
    <w:rsid w:val="00AD58A0"/>
    <w:rsid w:val="00AE365E"/>
    <w:rsid w:val="00AF379F"/>
    <w:rsid w:val="00B23CF2"/>
    <w:rsid w:val="00B56AE5"/>
    <w:rsid w:val="00B82611"/>
    <w:rsid w:val="00B835FD"/>
    <w:rsid w:val="00BC40D9"/>
    <w:rsid w:val="00C331DB"/>
    <w:rsid w:val="00C71244"/>
    <w:rsid w:val="00C73595"/>
    <w:rsid w:val="00C75737"/>
    <w:rsid w:val="00C84463"/>
    <w:rsid w:val="00C90885"/>
    <w:rsid w:val="00C930D8"/>
    <w:rsid w:val="00CA2C86"/>
    <w:rsid w:val="00CD2EA0"/>
    <w:rsid w:val="00CD7892"/>
    <w:rsid w:val="00CE2C8F"/>
    <w:rsid w:val="00D05D65"/>
    <w:rsid w:val="00D33C13"/>
    <w:rsid w:val="00D85D40"/>
    <w:rsid w:val="00DB0A51"/>
    <w:rsid w:val="00DE2CFA"/>
    <w:rsid w:val="00DF5466"/>
    <w:rsid w:val="00E057B2"/>
    <w:rsid w:val="00E17D60"/>
    <w:rsid w:val="00E22E14"/>
    <w:rsid w:val="00E462E7"/>
    <w:rsid w:val="00E703A8"/>
    <w:rsid w:val="00E766C8"/>
    <w:rsid w:val="00EB0A6B"/>
    <w:rsid w:val="00EB3FC3"/>
    <w:rsid w:val="00EC46C5"/>
    <w:rsid w:val="00ED0161"/>
    <w:rsid w:val="00F10A91"/>
    <w:rsid w:val="00F353A7"/>
    <w:rsid w:val="00F62302"/>
    <w:rsid w:val="00F91389"/>
    <w:rsid w:val="00FF3708"/>
    <w:rsid w:val="00FF7AA7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D773C"/>
  <w15:docId w15:val="{A124F1E9-B7CE-4C20-A8CB-DBF60982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F88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02104E"/>
    <w:pPr>
      <w:keepNext/>
      <w:widowControl/>
      <w:autoSpaceDE/>
      <w:autoSpaceDN/>
      <w:jc w:val="center"/>
      <w:outlineLvl w:val="0"/>
    </w:pPr>
    <w:rPr>
      <w:b/>
      <w:bCs/>
      <w:sz w:val="24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A1F88"/>
    <w:rPr>
      <w:rFonts w:ascii="Calibri" w:hAnsi="Calibri"/>
      <w:sz w:val="22"/>
      <w:szCs w:val="22"/>
    </w:rPr>
  </w:style>
  <w:style w:type="paragraph" w:styleId="a3">
    <w:name w:val="Normal (Web)"/>
    <w:basedOn w:val="a"/>
    <w:uiPriority w:val="99"/>
    <w:rsid w:val="000A1F8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4">
    <w:name w:val="Body Text"/>
    <w:basedOn w:val="a"/>
    <w:link w:val="a5"/>
    <w:rsid w:val="007D1DE0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rsid w:val="007D1DE0"/>
    <w:rPr>
      <w:b/>
      <w:bCs/>
      <w:sz w:val="28"/>
      <w:szCs w:val="28"/>
      <w:lang w:val="en-US" w:eastAsia="en-US"/>
    </w:rPr>
  </w:style>
  <w:style w:type="paragraph" w:styleId="a6">
    <w:name w:val="List Paragraph"/>
    <w:basedOn w:val="a"/>
    <w:uiPriority w:val="99"/>
    <w:qFormat/>
    <w:rsid w:val="000272E0"/>
    <w:pPr>
      <w:ind w:left="720"/>
      <w:contextualSpacing/>
    </w:pPr>
  </w:style>
  <w:style w:type="paragraph" w:styleId="a7">
    <w:name w:val="Balloon Text"/>
    <w:basedOn w:val="a"/>
    <w:link w:val="a8"/>
    <w:rsid w:val="00DB0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B0A51"/>
    <w:rPr>
      <w:rFonts w:ascii="Tahoma" w:hAnsi="Tahoma" w:cs="Tahoma"/>
      <w:sz w:val="16"/>
      <w:szCs w:val="16"/>
      <w:lang w:val="en-US" w:eastAsia="en-US"/>
    </w:rPr>
  </w:style>
  <w:style w:type="paragraph" w:customStyle="1" w:styleId="2">
    <w:name w:val="Без интервала2"/>
    <w:rsid w:val="00B23CF2"/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684A07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02104E"/>
    <w:rPr>
      <w:b/>
      <w:bCs/>
      <w:sz w:val="24"/>
      <w:szCs w:val="28"/>
      <w:lang w:val="uk-UA"/>
    </w:rPr>
  </w:style>
  <w:style w:type="character" w:styleId="aa">
    <w:name w:val="Strong"/>
    <w:basedOn w:val="a0"/>
    <w:uiPriority w:val="22"/>
    <w:qFormat/>
    <w:rsid w:val="00855181"/>
    <w:rPr>
      <w:b/>
      <w:bCs/>
    </w:rPr>
  </w:style>
  <w:style w:type="paragraph" w:customStyle="1" w:styleId="rvps48">
    <w:name w:val="rvps48"/>
    <w:basedOn w:val="a"/>
    <w:rsid w:val="00184E5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Сергій В. Латина</cp:lastModifiedBy>
  <cp:revision>2</cp:revision>
  <cp:lastPrinted>2025-10-15T06:02:00Z</cp:lastPrinted>
  <dcterms:created xsi:type="dcterms:W3CDTF">2026-09-08T14:07:00Z</dcterms:created>
  <dcterms:modified xsi:type="dcterms:W3CDTF">2026-09-08T14:07:00Z</dcterms:modified>
</cp:coreProperties>
</file>