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3F" w:rsidRDefault="00694F3F" w:rsidP="00A7152F">
      <w:pPr>
        <w:ind w:firstLine="5103"/>
        <w:jc w:val="both"/>
        <w:rPr>
          <w:sz w:val="28"/>
          <w:szCs w:val="28"/>
          <w:lang w:val="uk-UA"/>
        </w:rPr>
      </w:pPr>
      <w:r w:rsidRPr="00AB0C59">
        <w:rPr>
          <w:sz w:val="28"/>
          <w:szCs w:val="28"/>
          <w:lang w:val="uk-UA"/>
        </w:rPr>
        <w:t>Додаток</w:t>
      </w:r>
    </w:p>
    <w:p w:rsidR="00694F3F" w:rsidRDefault="00694F3F" w:rsidP="00A7152F">
      <w:pPr>
        <w:ind w:firstLine="5103"/>
        <w:jc w:val="both"/>
        <w:rPr>
          <w:sz w:val="28"/>
          <w:szCs w:val="28"/>
          <w:lang w:val="uk-UA"/>
        </w:rPr>
      </w:pPr>
      <w:r w:rsidRPr="00AB0C59">
        <w:rPr>
          <w:sz w:val="28"/>
          <w:szCs w:val="28"/>
          <w:lang w:val="uk-UA"/>
        </w:rPr>
        <w:t>до розпорядження міського голови</w:t>
      </w:r>
    </w:p>
    <w:p w:rsidR="00694F3F" w:rsidRDefault="00DA38B4" w:rsidP="00A7152F">
      <w:pPr>
        <w:ind w:firstLine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BA1AE5">
        <w:rPr>
          <w:sz w:val="28"/>
          <w:szCs w:val="28"/>
          <w:lang w:val="uk-UA"/>
        </w:rPr>
        <w:t>19</w:t>
      </w:r>
      <w:r w:rsidR="00694F3F">
        <w:rPr>
          <w:sz w:val="28"/>
          <w:szCs w:val="28"/>
          <w:lang w:val="uk-UA"/>
        </w:rPr>
        <w:t xml:space="preserve">» </w:t>
      </w:r>
      <w:r w:rsidR="00BA1AE5">
        <w:rPr>
          <w:sz w:val="28"/>
          <w:szCs w:val="28"/>
          <w:lang w:val="uk-UA"/>
        </w:rPr>
        <w:t>грудня</w:t>
      </w:r>
      <w:r w:rsidR="00694F3F">
        <w:rPr>
          <w:sz w:val="28"/>
          <w:szCs w:val="28"/>
          <w:lang w:val="uk-UA"/>
        </w:rPr>
        <w:t xml:space="preserve"> </w:t>
      </w:r>
      <w:r w:rsidR="00694F3F" w:rsidRPr="00AB0C59">
        <w:rPr>
          <w:sz w:val="28"/>
          <w:szCs w:val="28"/>
          <w:lang w:val="uk-UA"/>
        </w:rPr>
        <w:t>20</w:t>
      </w:r>
      <w:r w:rsidR="00694F3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4</w:t>
      </w:r>
      <w:r w:rsidR="00916F96">
        <w:rPr>
          <w:sz w:val="28"/>
          <w:szCs w:val="28"/>
          <w:lang w:val="uk-UA"/>
        </w:rPr>
        <w:t xml:space="preserve"> року </w:t>
      </w:r>
      <w:r w:rsidR="00916F96" w:rsidRPr="0080542A">
        <w:rPr>
          <w:sz w:val="28"/>
          <w:szCs w:val="28"/>
          <w:lang w:val="uk-UA"/>
        </w:rPr>
        <w:t>№</w:t>
      </w:r>
      <w:r w:rsidR="0080542A" w:rsidRPr="0080542A">
        <w:rPr>
          <w:sz w:val="28"/>
          <w:szCs w:val="28"/>
        </w:rPr>
        <w:t xml:space="preserve"> 1</w:t>
      </w:r>
      <w:r w:rsidR="0080542A" w:rsidRPr="0080542A">
        <w:rPr>
          <w:sz w:val="28"/>
          <w:szCs w:val="28"/>
          <w:lang w:val="uk-UA"/>
        </w:rPr>
        <w:t>52</w:t>
      </w:r>
      <w:r w:rsidR="00694F3F" w:rsidRPr="0080542A">
        <w:rPr>
          <w:sz w:val="28"/>
          <w:szCs w:val="28"/>
          <w:lang w:val="uk-UA"/>
        </w:rPr>
        <w:t>-р</w:t>
      </w:r>
    </w:p>
    <w:p w:rsidR="00694F3F" w:rsidRDefault="00694F3F" w:rsidP="00A7152F">
      <w:pPr>
        <w:jc w:val="both"/>
        <w:rPr>
          <w:b/>
          <w:sz w:val="28"/>
          <w:szCs w:val="28"/>
          <w:lang w:val="uk-UA"/>
        </w:rPr>
      </w:pPr>
    </w:p>
    <w:p w:rsidR="00694F3F" w:rsidRDefault="00694F3F" w:rsidP="00A7152F">
      <w:pPr>
        <w:jc w:val="both"/>
        <w:rPr>
          <w:b/>
          <w:sz w:val="28"/>
          <w:szCs w:val="28"/>
          <w:lang w:val="uk-UA"/>
        </w:rPr>
      </w:pPr>
    </w:p>
    <w:p w:rsidR="00694F3F" w:rsidRPr="00E548B2" w:rsidRDefault="00694F3F" w:rsidP="00B459E6">
      <w:pPr>
        <w:jc w:val="center"/>
        <w:rPr>
          <w:b/>
          <w:sz w:val="28"/>
          <w:szCs w:val="28"/>
          <w:lang w:val="uk-UA"/>
        </w:rPr>
      </w:pPr>
      <w:r w:rsidRPr="00E548B2">
        <w:rPr>
          <w:b/>
          <w:sz w:val="28"/>
          <w:szCs w:val="28"/>
          <w:lang w:val="uk-UA"/>
        </w:rPr>
        <w:t>Перелік наборів даних, що підлягають оприлюдненню у формі відкритих даних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4961"/>
        <w:gridCol w:w="4394"/>
      </w:tblGrid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3A3C04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Перелік об</w:t>
            </w:r>
            <w:r w:rsidR="003A3C04">
              <w:rPr>
                <w:rFonts w:eastAsia="Calibri"/>
                <w:sz w:val="28"/>
                <w:szCs w:val="28"/>
                <w:lang w:val="uk-UA"/>
              </w:rPr>
              <w:t>’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єктів комунальної власності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bookmarkStart w:id="0" w:name="_GoBack"/>
            <w:r w:rsidRPr="007263BB">
              <w:rPr>
                <w:rFonts w:eastAsia="Calibri"/>
                <w:sz w:val="28"/>
                <w:szCs w:val="28"/>
                <w:lang w:val="uk-UA"/>
              </w:rPr>
              <w:t>Фонд</w:t>
            </w:r>
            <w:bookmarkEnd w:id="0"/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 комунального майна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Звіти про виконання фінансових планів комунальних підприємств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економічного розвитку міста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Титульні списки на проведення капітального та поточного ремонту, будівництва, реконструкції та благоустрою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житлово-комунального господарства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телефону розміщувача реклами, адреса електронної пошти, дата видачі дозволу та строк його дії, номер і дата укладення договору, якщо місце розміщення рекламного засобу належить до комунальної власності)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житлово-комунального господарства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Перелік інвестиційних договорів, додатків, додаткових угод та інших матеріалів до них, умов, у тому числі посилань на оприлюднені ресурси в Інтернеті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Виконавчі органи міської ради, комунальні підприємства (за наявності)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об’єкти та засоби торгівлі (пересувної, сезонної тощо)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Комунальне підприємство </w:t>
            </w:r>
            <w:r w:rsidR="003A3C04">
              <w:rPr>
                <w:sz w:val="28"/>
                <w:szCs w:val="28"/>
                <w:lang w:val="uk-UA"/>
              </w:rPr>
              <w:t>«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Паркування та ринок</w:t>
            </w:r>
            <w:r w:rsidR="003A3C04">
              <w:rPr>
                <w:sz w:val="28"/>
                <w:szCs w:val="28"/>
                <w:lang w:val="uk-UA"/>
              </w:rPr>
              <w:t>»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Відомості про ярмарки (строк проведення, місце, кількість та вартість місць), організаторів ярмарків, договори, укладені з організаторами таких ярмарків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Комунальне підприємство </w:t>
            </w:r>
            <w:r w:rsidR="003A3C04">
              <w:rPr>
                <w:sz w:val="28"/>
                <w:szCs w:val="28"/>
                <w:lang w:val="uk-UA"/>
              </w:rPr>
              <w:t>«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Паркування та ринок</w:t>
            </w:r>
            <w:r w:rsidR="003A3C04">
              <w:rPr>
                <w:sz w:val="28"/>
                <w:szCs w:val="28"/>
                <w:lang w:val="uk-UA"/>
              </w:rPr>
              <w:t>»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Відомості про залучення, розрахунок розміру і використання коштів пайової участі у розвитку інфраструктури населеного пункту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Фінансове управління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Відомості про транспортні засоби, які обслуговують пасажирські автобусні, тролейбусні та трамвайні маршрути перевезення (кількість транспортних засобів на кожному маршруті, марка, модель, державний номер, </w:t>
            </w:r>
            <w:proofErr w:type="spellStart"/>
            <w:r w:rsidRPr="007263BB">
              <w:rPr>
                <w:rFonts w:eastAsia="Calibri"/>
                <w:sz w:val="28"/>
                <w:szCs w:val="28"/>
                <w:lang w:val="uk-UA"/>
              </w:rPr>
              <w:t>пасажиромісткість</w:t>
            </w:r>
            <w:proofErr w:type="spellEnd"/>
            <w:r w:rsidRPr="007263BB">
              <w:rPr>
                <w:rFonts w:eastAsia="Calibri"/>
                <w:sz w:val="28"/>
                <w:szCs w:val="28"/>
                <w:lang w:val="uk-UA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3A3C04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0F361C" w:rsidRDefault="000F361C" w:rsidP="003A3C04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3A3C04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транспорту, транспортної інфраструктури та зв</w:t>
            </w:r>
            <w:r w:rsidR="003A3C04">
              <w:rPr>
                <w:rFonts w:eastAsia="Calibri"/>
                <w:sz w:val="28"/>
                <w:szCs w:val="28"/>
                <w:lang w:val="uk-UA"/>
              </w:rPr>
              <w:t>’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язку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місце розміщення зупинок міського електричного та автомобільного транспорту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3A3C04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транспорту, транспортної інфраструктури та зв</w:t>
            </w:r>
            <w:r w:rsidR="003A3C04">
              <w:rPr>
                <w:rFonts w:eastAsia="Calibri"/>
                <w:sz w:val="28"/>
                <w:szCs w:val="28"/>
                <w:lang w:val="uk-UA"/>
              </w:rPr>
              <w:t>’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язку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Відомості про лікарські засоби/препарати, придбані за бюджетні кошти, відомості про розподілення таких ліків між закладами охорони здоров’я та їх залишки в кожному з них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3A3C04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0F361C" w:rsidRDefault="000F361C" w:rsidP="003A3C04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3A3C04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охорони здоров</w:t>
            </w:r>
            <w:r w:rsidR="003A3C04">
              <w:rPr>
                <w:rFonts w:eastAsia="Calibri"/>
                <w:sz w:val="28"/>
                <w:szCs w:val="28"/>
                <w:lang w:val="uk-UA"/>
              </w:rPr>
              <w:t>’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я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Поіменні результати голосування депутатів на пленарних засіданнях органу місцевого самоврядування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3A3C04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Відділ програмного та комп</w:t>
            </w:r>
            <w:r w:rsidR="003A3C04">
              <w:rPr>
                <w:rFonts w:eastAsia="Calibri"/>
                <w:sz w:val="28"/>
                <w:szCs w:val="28"/>
                <w:lang w:val="uk-UA"/>
              </w:rPr>
              <w:t>’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ютерного забезпечення Чернігівської міської ради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депутатів місцевих рад, у тому числі контактну інформацію та графік прийому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Організаційний відділ Чернігівської міської ради</w:t>
            </w:r>
          </w:p>
        </w:tc>
      </w:tr>
      <w:tr w:rsidR="00694F3F" w:rsidRPr="007263BB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зелені насадження, що підлягають видаленню, відповідно до виданих актів обстеження зелених насаджень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житлово-комунального господарства Чернігівської міської ради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Дані про доступність будівель для осіб з інвалідністю та інших </w:t>
            </w:r>
            <w:proofErr w:type="spellStart"/>
            <w:r w:rsidRPr="007263BB">
              <w:rPr>
                <w:rFonts w:eastAsia="Calibri"/>
                <w:sz w:val="28"/>
                <w:szCs w:val="28"/>
                <w:lang w:val="uk-UA"/>
              </w:rPr>
              <w:t>маломобільних</w:t>
            </w:r>
            <w:proofErr w:type="spellEnd"/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 груп населення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архітектури та містобудування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Дані про надходження звернень на телефонні </w:t>
            </w:r>
            <w:r w:rsidR="003A3C04" w:rsidRPr="00654AB7">
              <w:rPr>
                <w:rFonts w:eastAsia="Calibri"/>
                <w:iCs/>
                <w:sz w:val="28"/>
                <w:szCs w:val="28"/>
                <w:lang w:val="uk-UA"/>
              </w:rPr>
              <w:t>«</w:t>
            </w:r>
            <w:r w:rsidRPr="00654AB7">
              <w:rPr>
                <w:rFonts w:eastAsia="Calibri"/>
                <w:sz w:val="28"/>
                <w:szCs w:val="28"/>
                <w:lang w:val="uk-UA"/>
              </w:rPr>
              <w:t>гарячі лінії</w:t>
            </w:r>
            <w:r w:rsidR="003A3C04" w:rsidRPr="00654AB7">
              <w:rPr>
                <w:rFonts w:eastAsia="Calibri"/>
                <w:iCs/>
                <w:sz w:val="28"/>
                <w:szCs w:val="28"/>
                <w:lang w:val="uk-UA"/>
              </w:rPr>
              <w:t>»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, в аварійно-диспетчерські служби, телефонні центри тощо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Міський </w:t>
            </w:r>
            <w:proofErr w:type="spellStart"/>
            <w:r w:rsidRPr="007263BB">
              <w:rPr>
                <w:rFonts w:eastAsia="Calibri"/>
                <w:sz w:val="28"/>
                <w:szCs w:val="28"/>
                <w:lang w:val="uk-UA"/>
              </w:rPr>
              <w:t>Колл</w:t>
            </w:r>
            <w:proofErr w:type="spellEnd"/>
            <w:r w:rsidRPr="007263BB">
              <w:rPr>
                <w:rFonts w:eastAsia="Calibri"/>
                <w:sz w:val="28"/>
                <w:szCs w:val="28"/>
                <w:lang w:val="uk-UA"/>
              </w:rPr>
              <w:t>-центр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електронні петиції, у тому числі осіб, що їх підписали, та результати розгляду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Відділ звернень громадян Чернігівської міської ради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громадського бюджету, бюджету участі тощо, у тому числі про проекти, результати голосування, реалізацію підтриманих проектів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Відділ звернень громадян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паркування, у тому числі розміщення майданчиків, їх операторів, обладнання та функціонування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Комунальне підприємство «Паркування та ринок» Чернігівської міської ради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Адресний реєстр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архітектури та містобудування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надані адміністративні послуги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адміністративних послуг міської ради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видані будівельні паспорти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архітектури та містобудування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медичне обладнання комунальних закладів охорони здоров’я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76633D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охорони здоров</w:t>
            </w:r>
            <w:r w:rsidR="0076633D">
              <w:rPr>
                <w:rFonts w:eastAsia="Calibri"/>
                <w:sz w:val="28"/>
                <w:szCs w:val="28"/>
                <w:lang w:val="uk-UA"/>
              </w:rPr>
              <w:t>’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я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розміщення спецтехніки, що використовується для надання комунальних послуг, благоустрою, виконання будівельних та ремонтних робіт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житлово-комунального господарства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черги дітей у дошкільні навчальні заклади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освіти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Території обслуговування загальноосвітніх навчальних закладів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освіти Чернігівської міської ради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Дані містобудівного кадастру, у тому числі </w:t>
            </w:r>
            <w:proofErr w:type="spellStart"/>
            <w:r w:rsidRPr="007263BB">
              <w:rPr>
                <w:rFonts w:eastAsia="Calibri"/>
                <w:sz w:val="28"/>
                <w:szCs w:val="28"/>
                <w:lang w:val="uk-UA"/>
              </w:rPr>
              <w:t>геопросторові</w:t>
            </w:r>
            <w:proofErr w:type="spellEnd"/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 дані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архітектури та містобудування Чернігівської міської ради</w:t>
            </w:r>
          </w:p>
        </w:tc>
      </w:tr>
      <w:tr w:rsidR="00694F3F" w:rsidRPr="007263BB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видані дозволи на порушення об’єктів благоустрою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житлово-комунального господарства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облік громадян, які потребують поліпшення житлових умов (квартирний облік)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Відділ квартирного обліку та приватизації житлового фонду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436000" w:rsidRPr="00A7152F" w:rsidRDefault="00436000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A7152F">
              <w:rPr>
                <w:sz w:val="28"/>
                <w:szCs w:val="28"/>
                <w:lang w:val="uk-UA"/>
              </w:rPr>
              <w:t>Дані про споживання комунальних послуг (електрична енергія, теплова енергія, природний газ, тверде паливо, рідке паливо холодна та гаряча вода із зазначенням частки відновлюваних джерел енергії) комунальними підприємствами, установами та організаціями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економічного розвитку міста Чернігівської міської ради</w:t>
            </w:r>
          </w:p>
        </w:tc>
      </w:tr>
      <w:tr w:rsidR="00694F3F" w:rsidRPr="00BA1AE5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Надходження і використання благодійної допомоги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BA1AE5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Виконавчі органи влади, комунальні підприємства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Планові та фактичні показники сплати за договорами оренди комунальної власності, розміщення тимчасових споруд, розміщення рекламних засобів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Фонд комунального майна Чернігівської міської ради, управління житлово</w:t>
            </w:r>
            <w:r w:rsidR="00BA1AE5">
              <w:rPr>
                <w:rFonts w:eastAsia="Calibri"/>
                <w:sz w:val="28"/>
                <w:szCs w:val="28"/>
                <w:lang w:val="uk-UA"/>
              </w:rPr>
              <w:t>-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комунального господарства Чернігівської міської ради, комунальне підприємство 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lastRenderedPageBreak/>
              <w:t>«Паркування та ринок»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Перелік об’єктів комунальної власності, що передані в оренду чи інше право користування (з даними про умови передачі об’єктів в оренду чи умови іншого користування) до з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акінчення строку, встановленого </w:t>
            </w:r>
            <w:r w:rsidRPr="00E56151">
              <w:rPr>
                <w:rFonts w:eastAsia="Calibri"/>
                <w:sz w:val="28"/>
                <w:szCs w:val="28"/>
                <w:lang w:val="uk-UA"/>
              </w:rPr>
              <w:t>пунктом 6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розділу </w:t>
            </w:r>
            <w:r w:rsidR="0076633D" w:rsidRPr="007263BB">
              <w:rPr>
                <w:rFonts w:eastAsia="Calibri"/>
                <w:sz w:val="28"/>
                <w:szCs w:val="28"/>
                <w:lang w:val="uk-UA"/>
              </w:rPr>
              <w:t>«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Прикінцеві та перехідні положення</w:t>
            </w:r>
            <w:r w:rsidR="0076633D" w:rsidRPr="007263BB">
              <w:rPr>
                <w:rFonts w:eastAsia="Calibri"/>
                <w:sz w:val="28"/>
                <w:szCs w:val="28"/>
                <w:lang w:val="uk-UA"/>
              </w:rPr>
              <w:t>»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 Закону України </w:t>
            </w:r>
            <w:r w:rsidR="0076633D" w:rsidRPr="007263BB">
              <w:rPr>
                <w:rFonts w:eastAsia="Calibri"/>
                <w:sz w:val="28"/>
                <w:szCs w:val="28"/>
                <w:lang w:val="uk-UA"/>
              </w:rPr>
              <w:t>«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Про оренду державного та комунального майна</w:t>
            </w:r>
            <w:r w:rsidR="0076633D" w:rsidRPr="007263BB">
              <w:rPr>
                <w:rFonts w:eastAsia="Calibri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Фонд комунального майна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Перелік об’єктів комунальної власності, які можуть бути передан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і в оренду (до дати, визначеної </w:t>
            </w:r>
            <w:r w:rsidRPr="00E56151">
              <w:rPr>
                <w:rFonts w:eastAsia="Calibri"/>
                <w:sz w:val="28"/>
                <w:szCs w:val="28"/>
                <w:lang w:val="uk-UA"/>
              </w:rPr>
              <w:t>підпунктом 1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пункту 1 розділу </w:t>
            </w:r>
            <w:r w:rsidR="003E66D9" w:rsidRPr="007263BB">
              <w:rPr>
                <w:rFonts w:eastAsia="Calibri"/>
                <w:sz w:val="28"/>
                <w:szCs w:val="28"/>
                <w:lang w:val="uk-UA"/>
              </w:rPr>
              <w:t>«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Прикінцеві та перехідні положення</w:t>
            </w:r>
            <w:r w:rsidR="003E66D9" w:rsidRPr="007263BB">
              <w:rPr>
                <w:rFonts w:eastAsia="Calibri"/>
                <w:sz w:val="28"/>
                <w:szCs w:val="28"/>
                <w:lang w:val="uk-UA"/>
              </w:rPr>
              <w:t>»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 Закону України </w:t>
            </w:r>
            <w:r w:rsidR="003E66D9" w:rsidRPr="007263BB">
              <w:rPr>
                <w:rFonts w:eastAsia="Calibri"/>
                <w:sz w:val="28"/>
                <w:szCs w:val="28"/>
                <w:lang w:val="uk-UA"/>
              </w:rPr>
              <w:t>«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Про оренду державного та комунального майна</w:t>
            </w:r>
            <w:r w:rsidR="003E66D9" w:rsidRPr="007263BB">
              <w:rPr>
                <w:rFonts w:eastAsia="Calibri"/>
                <w:sz w:val="28"/>
                <w:szCs w:val="28"/>
                <w:lang w:val="uk-UA"/>
              </w:rPr>
              <w:t>»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Фонд комунального майна Чернігівської міської ради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Схеми планування території областей, схеми планування території районів, генеральні плани населених пунктів, плани зонування території, детальні плани території, містобудівна документація територіальних громад, їх проекти (відповідно до повноважень)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архітектури та містобудування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місцезнаходження міського електричного та пасажирського автомобільного транспорту в режимі реального часу, у тому числі короткострокові зміни в русі транспорту та час прибуття транспорту на зупинки в режимі реального часу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3E66D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0F361C" w:rsidRDefault="000F361C" w:rsidP="003E66D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3E66D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транспорту, транспортної інфраструктури та зв</w:t>
            </w:r>
            <w:r w:rsidR="003E66D9">
              <w:rPr>
                <w:rFonts w:eastAsia="Calibri"/>
                <w:sz w:val="28"/>
                <w:szCs w:val="28"/>
                <w:lang w:val="uk-UA"/>
              </w:rPr>
              <w:t>’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язку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Дані про розміщення громадських </w:t>
            </w:r>
            <w:proofErr w:type="spellStart"/>
            <w:r w:rsidRPr="007263BB">
              <w:rPr>
                <w:rFonts w:eastAsia="Calibri"/>
                <w:sz w:val="28"/>
                <w:szCs w:val="28"/>
                <w:lang w:val="uk-UA"/>
              </w:rPr>
              <w:t>вбиралень</w:t>
            </w:r>
            <w:proofErr w:type="spellEnd"/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 комунальної власності</w:t>
            </w: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Комунальне підприємство </w:t>
            </w:r>
            <w:r w:rsidR="003E66D9" w:rsidRPr="007263BB">
              <w:rPr>
                <w:rFonts w:eastAsia="Calibri"/>
                <w:sz w:val="28"/>
                <w:szCs w:val="28"/>
                <w:lang w:val="uk-UA"/>
              </w:rPr>
              <w:t>«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Паркування та ринок</w:t>
            </w:r>
            <w:r w:rsidR="003E66D9" w:rsidRPr="007263BB">
              <w:rPr>
                <w:rFonts w:eastAsia="Calibri"/>
                <w:sz w:val="28"/>
                <w:szCs w:val="28"/>
                <w:lang w:val="uk-UA"/>
              </w:rPr>
              <w:t>»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Перелік перевізників, що надають транспортні послуги з перевезення пасажирів міським електричним та автомобільним транспортом, у тому числі маршрути перевезень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3E66D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3E66D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транспорту, транспортної інфраструктури та зв</w:t>
            </w:r>
            <w:r w:rsidR="003E66D9">
              <w:rPr>
                <w:rFonts w:eastAsia="Calibri"/>
                <w:sz w:val="28"/>
                <w:szCs w:val="28"/>
                <w:lang w:val="uk-UA"/>
              </w:rPr>
              <w:t>’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язку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Розклад руху міського електричного та автомобільного транспорту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3E66D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транспорту, транспортної інфраструктури та зв</w:t>
            </w:r>
            <w:r w:rsidR="003E66D9">
              <w:rPr>
                <w:rFonts w:eastAsia="Calibri"/>
                <w:sz w:val="28"/>
                <w:szCs w:val="28"/>
                <w:lang w:val="uk-UA"/>
              </w:rPr>
              <w:t>’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язку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Перелік земельних ділянок комунальної власності, що пропонуються для передачі у власність громадян та юридичних осіб або для надання у користування</w:t>
            </w:r>
          </w:p>
        </w:tc>
        <w:tc>
          <w:tcPr>
            <w:tcW w:w="4394" w:type="dxa"/>
            <w:shd w:val="clear" w:color="auto" w:fill="auto"/>
          </w:tcPr>
          <w:p w:rsidR="003E66D9" w:rsidRDefault="003E66D9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земельних ресурсів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Перелік орендарів, з якими укладено договори оренди землі комунальної власності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земельних ресурсів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щодо ремонту автомобільних доріг місцевого значення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житлово-комунального господарства Чернігівської міської ради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Реєстр містобудівних умов та обмежень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архітектури та містобудування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тарифи на комунальні послуги, які затверджуються органом місцевого самоврядування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економічного розвитку міста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Перелік цільових місцевих програм, змін до цільових місцевих програм та звітів про виконання цільових місцевих програм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Фінансове управління Чернігівської міської ради, виконавчі органи ради, розробники програм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Перелік заяв щодо безоплатної приватизації земельних ділянок громадянами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земельних ресурсів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розміщення тимчасових споруд для провадження підприємницької діяльності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Комунальне підприємство </w:t>
            </w:r>
            <w:r w:rsidR="003E66D9" w:rsidRPr="007263BB">
              <w:rPr>
                <w:rFonts w:eastAsia="Calibri"/>
                <w:sz w:val="28"/>
                <w:szCs w:val="28"/>
                <w:lang w:val="uk-UA"/>
              </w:rPr>
              <w:t>«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Паркування та ринок</w:t>
            </w:r>
            <w:r w:rsidR="003E66D9" w:rsidRPr="007263BB">
              <w:rPr>
                <w:rFonts w:eastAsia="Calibri"/>
                <w:sz w:val="28"/>
                <w:szCs w:val="28"/>
                <w:lang w:val="uk-UA"/>
              </w:rPr>
              <w:t>»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місцезнаходження комунальних контейнерів (за категоріями), контейнерних майданчиків, місць прийому небезпечних відходів, вторинної сировини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житлово-комунального господарства Чернігівської міської ради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місцезнаходження комунальних об’єктів управління відходами, їх площі та обсяги надходжень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Комунальне підприємство «АТП-2528» Чернігівської міської ради</w:t>
            </w: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вилов, стерилізацію та ідентифікацію безпритульних тварин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3E66D9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Комунальне підприємство 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«</w:t>
            </w:r>
            <w:r w:rsidR="00694F3F" w:rsidRPr="007263BB">
              <w:rPr>
                <w:rFonts w:eastAsia="Calibri"/>
                <w:sz w:val="28"/>
                <w:szCs w:val="28"/>
                <w:lang w:val="uk-UA"/>
              </w:rPr>
              <w:t>Ветеринарно-стерил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ізаційний центр </w:t>
            </w:r>
            <w:r w:rsidRPr="003E66D9">
              <w:rPr>
                <w:rFonts w:eastAsia="Calibri"/>
                <w:iCs/>
                <w:sz w:val="28"/>
                <w:szCs w:val="28"/>
                <w:lang w:val="uk-UA"/>
              </w:rPr>
              <w:t>“</w:t>
            </w:r>
            <w:r w:rsidRPr="003E66D9">
              <w:rPr>
                <w:rFonts w:eastAsia="Calibri"/>
                <w:sz w:val="28"/>
                <w:szCs w:val="28"/>
                <w:lang w:val="uk-UA"/>
              </w:rPr>
              <w:t>Крок до тварин</w:t>
            </w:r>
            <w:r w:rsidRPr="003E66D9">
              <w:rPr>
                <w:rFonts w:eastAsia="Calibri"/>
                <w:iCs/>
                <w:sz w:val="28"/>
                <w:szCs w:val="28"/>
                <w:lang w:val="uk-UA"/>
              </w:rPr>
              <w:t>”</w:t>
            </w:r>
            <w:r w:rsidRPr="003E66D9">
              <w:rPr>
                <w:rFonts w:eastAsia="Calibri"/>
                <w:sz w:val="28"/>
                <w:szCs w:val="28"/>
                <w:lang w:val="uk-UA"/>
              </w:rPr>
              <w:t>»</w:t>
            </w:r>
            <w:r w:rsidR="00694F3F" w:rsidRPr="007263BB">
              <w:rPr>
                <w:rFonts w:eastAsia="Calibri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Дані про дитячі, спортивні та інші майданчики для дозвілля та 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lastRenderedPageBreak/>
              <w:t>відпочинку, що перебувають у комунальній власності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BA1AE5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lastRenderedPageBreak/>
              <w:t>Управління житлово-комунального господарства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накладені штрафи за порушення правил паркування транспортних засобів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житлово-комунального господарства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місцезнаходження зон для вигулу домашніх тварин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житлово-комунального господарства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щодо місцезнаходження камер відеоспостереження, що перебувають у комунальній власності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житлово-комунального господарства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розташування захисних споруд цивільного захисту комунальної власності</w:t>
            </w:r>
          </w:p>
        </w:tc>
        <w:tc>
          <w:tcPr>
            <w:tcW w:w="4394" w:type="dxa"/>
            <w:shd w:val="clear" w:color="auto" w:fill="auto"/>
          </w:tcPr>
          <w:p w:rsidR="00694F3F" w:rsidRPr="004A5E1C" w:rsidRDefault="004A5E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A5E1C">
              <w:rPr>
                <w:sz w:val="28"/>
                <w:szCs w:val="28"/>
                <w:lang w:val="uk-UA"/>
              </w:rPr>
              <w:t>Управління з питань надзвичайних ситуацій та цивільного захисту населення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місцезнаходження зарядних станцій для електричного транспорту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житлово-комунального господарства Чернігівської міської ради</w:t>
            </w:r>
          </w:p>
        </w:tc>
      </w:tr>
      <w:tr w:rsidR="00436000" w:rsidRPr="00360CF3" w:rsidTr="003A366D">
        <w:tc>
          <w:tcPr>
            <w:tcW w:w="1277" w:type="dxa"/>
            <w:shd w:val="clear" w:color="auto" w:fill="auto"/>
          </w:tcPr>
          <w:p w:rsidR="00436000" w:rsidRPr="007263BB" w:rsidRDefault="00436000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436000" w:rsidRPr="003942ED" w:rsidRDefault="00436000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3942ED">
              <w:rPr>
                <w:sz w:val="28"/>
                <w:szCs w:val="28"/>
                <w:lang w:val="uk-UA"/>
              </w:rPr>
              <w:t>Дані про експлуатаційні характеристики будівель комунальних підприємств, установ (закладів) та організацій, в яких впроваджено системи енергетичного менеджменту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436000" w:rsidRPr="007263BB" w:rsidRDefault="00A7152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економічного розвитку міста Чернігівської міської ради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Довідник підприємств, установ, організацій та територіальних органів розпорядника інформації та організацій, що належать до сфери його управління, у тому числі їх ідентифікаційних кодів в Єдиному державному реєстрі юридичних осіб, фізичних осіб </w:t>
            </w:r>
            <w:r w:rsidR="00975EDE" w:rsidRPr="00975EDE">
              <w:rPr>
                <w:rFonts w:eastAsia="Calibri"/>
                <w:sz w:val="28"/>
                <w:szCs w:val="28"/>
                <w:lang w:val="uk-UA"/>
              </w:rPr>
              <w:t>–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 підприємців та громадських формувань, офіційних веб-сайтів, адрес електронної пошти, номерів телефонів, місцезнаходження</w:t>
            </w:r>
          </w:p>
        </w:tc>
        <w:tc>
          <w:tcPr>
            <w:tcW w:w="4394" w:type="dxa"/>
            <w:shd w:val="clear" w:color="auto" w:fill="auto"/>
          </w:tcPr>
          <w:p w:rsidR="00975EDE" w:rsidRDefault="00975EDE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975EDE" w:rsidRDefault="00975EDE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975EDE" w:rsidRDefault="00975EDE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975EDE" w:rsidRDefault="00975EDE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Організаційний відділ Чернігівської міської ради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Інформація про структуру </w:t>
            </w:r>
            <w:r w:rsidR="00975EDE">
              <w:rPr>
                <w:rFonts w:eastAsia="Calibri"/>
                <w:sz w:val="28"/>
                <w:szCs w:val="28"/>
                <w:lang w:val="uk-UA"/>
              </w:rPr>
              <w:t xml:space="preserve">(організаційну 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структуру) розпорядника інформації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Відділ кадрової роботи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Нормативи, що затверджуються та підлягають оприлюдненню відповідно до закону розпорядником інформації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Виконавчі органи Чернігівської міської ради відповідно до компетенції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Переліки національних стандартів для цілей застосування технічних регламентів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Виконавчі органи Чернігівської міської ради відповідно до компетенції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Звіти, у тому числі щодо задоволення запитів на інформацію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BA1AE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Загальний відділ Че</w:t>
            </w:r>
            <w:r w:rsidR="00BA1AE5">
              <w:rPr>
                <w:rFonts w:eastAsia="Calibri"/>
                <w:sz w:val="28"/>
                <w:szCs w:val="28"/>
                <w:lang w:val="uk-UA"/>
              </w:rPr>
              <w:t>рнігівської міської ради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Реєстр наборів даних, що перебувають у володінні розпорядника інформації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Організаційний відділ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Адміністративні дані в значенні Закону України </w:t>
            </w:r>
            <w:r w:rsidR="00975EDE" w:rsidRPr="00975EDE">
              <w:rPr>
                <w:rFonts w:eastAsia="Calibri"/>
                <w:i/>
                <w:iCs/>
                <w:sz w:val="28"/>
                <w:szCs w:val="28"/>
                <w:lang w:val="uk-UA"/>
              </w:rPr>
              <w:t>«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Про </w:t>
            </w:r>
            <w:r w:rsidR="00C46062" w:rsidRPr="00916F96">
              <w:rPr>
                <w:rFonts w:eastAsia="Calibri"/>
                <w:sz w:val="28"/>
                <w:szCs w:val="28"/>
                <w:lang w:val="uk-UA"/>
              </w:rPr>
              <w:t>офіційну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 статистику</w:t>
            </w:r>
            <w:r w:rsidR="00975EDE" w:rsidRPr="00975EDE">
              <w:rPr>
                <w:rFonts w:eastAsia="Calibri"/>
                <w:i/>
                <w:iCs/>
                <w:sz w:val="28"/>
                <w:szCs w:val="28"/>
                <w:lang w:val="uk-UA"/>
              </w:rPr>
              <w:t>»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, що збираються (обробляються) та підлягають оприлюдненню відповідно до вимог закону розпорядником інформації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Виконавчі органи Чернігівської міської ради відповідно до компетенції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Переліки нормативно-правових актів, актів індивідуальної дії (крім </w:t>
            </w:r>
            <w:proofErr w:type="spellStart"/>
            <w:r w:rsidRPr="007263BB">
              <w:rPr>
                <w:rFonts w:eastAsia="Calibri"/>
                <w:sz w:val="28"/>
                <w:szCs w:val="28"/>
                <w:lang w:val="uk-UA"/>
              </w:rPr>
              <w:t>внутрішньоорганізаційних</w:t>
            </w:r>
            <w:proofErr w:type="spellEnd"/>
            <w:r w:rsidRPr="007263BB">
              <w:rPr>
                <w:rFonts w:eastAsia="Calibri"/>
                <w:sz w:val="28"/>
                <w:szCs w:val="28"/>
                <w:lang w:val="uk-UA"/>
              </w:rPr>
              <w:t>), прийнятих розпорядником інформації, проекти нормативно-правових актів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Загальний відділ Чернігівської міської ради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джерело їх оприлюднення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Юридичний відділ Чернігівської міської ради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План діяльності з підготовки проектів регуляторних актів із зазначенням видів і назв проектів, цілей їх прийняття, строків підготовки проектів, найменування органів і підрозділів, відповідальних за розроблення проектів, дати їх внесення на розгляд регуляторного органу та посилання на джерело оприлюднення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Юридичний відділ Чернігівської міської ради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Інформація про нормативно-правові засади діяльності розпорядника інформації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Юридичний відділ Чернігівської міської ради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Фінансова звітність суб’єктів господарювання державного та комунального сектору економіки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Комунальні підприємства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Річні зведені основні фінансові показники виконання фінансових планів підприємств державного та комунального сектору економіки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Виконавчі органи ради, комунальні підприємства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Інформація про отримане майно (обладнання, програмне забезпечення) 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lastRenderedPageBreak/>
              <w:t>у рамках міжнародної технічної допомоги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lastRenderedPageBreak/>
              <w:t>Виконавчі органи ради, комунальні підприємства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Інформація із системи обліку публічної інформації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Загальний відділ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Результати інформаційного аудиту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Виконавчі органи Чернігівської міської ради відповідно до компетенції</w:t>
            </w:r>
          </w:p>
        </w:tc>
      </w:tr>
    </w:tbl>
    <w:p w:rsidR="00252674" w:rsidRPr="00F86820" w:rsidRDefault="00252674" w:rsidP="00A7152F">
      <w:pPr>
        <w:jc w:val="both"/>
        <w:rPr>
          <w:sz w:val="28"/>
          <w:szCs w:val="28"/>
        </w:rPr>
      </w:pPr>
      <w:bookmarkStart w:id="1" w:name="n75"/>
      <w:bookmarkStart w:id="2" w:name="n76"/>
      <w:bookmarkStart w:id="3" w:name="n77"/>
      <w:bookmarkStart w:id="4" w:name="n78"/>
      <w:bookmarkStart w:id="5" w:name="n79"/>
      <w:bookmarkStart w:id="6" w:name="n80"/>
      <w:bookmarkStart w:id="7" w:name="n81"/>
      <w:bookmarkStart w:id="8" w:name="n82"/>
      <w:bookmarkStart w:id="9" w:name="n83"/>
      <w:bookmarkStart w:id="10" w:name="n84"/>
      <w:bookmarkStart w:id="11" w:name="n85"/>
      <w:bookmarkStart w:id="12" w:name="n86"/>
      <w:bookmarkStart w:id="13" w:name="n87"/>
      <w:bookmarkStart w:id="14" w:name="n88"/>
      <w:bookmarkStart w:id="15" w:name="n8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5C354F" w:rsidRPr="005C354F" w:rsidRDefault="005C354F" w:rsidP="005C354F"/>
    <w:p w:rsidR="000F361C" w:rsidRDefault="000F361C" w:rsidP="005C354F">
      <w:pPr>
        <w:rPr>
          <w:sz w:val="28"/>
          <w:szCs w:val="28"/>
          <w:lang w:val="uk-UA"/>
        </w:rPr>
      </w:pPr>
    </w:p>
    <w:p w:rsidR="005C354F" w:rsidRPr="00AD155A" w:rsidRDefault="005C354F" w:rsidP="005C354F">
      <w:pPr>
        <w:rPr>
          <w:sz w:val="28"/>
          <w:szCs w:val="28"/>
          <w:lang w:val="uk-UA"/>
        </w:rPr>
      </w:pPr>
      <w:r w:rsidRPr="00AD155A">
        <w:rPr>
          <w:sz w:val="28"/>
          <w:szCs w:val="28"/>
          <w:lang w:val="uk-UA"/>
        </w:rPr>
        <w:t>Заступник міського голови –</w:t>
      </w:r>
    </w:p>
    <w:p w:rsidR="005C354F" w:rsidRPr="00AD155A" w:rsidRDefault="005C354F" w:rsidP="005C354F">
      <w:pPr>
        <w:rPr>
          <w:sz w:val="28"/>
          <w:szCs w:val="28"/>
          <w:lang w:val="uk-UA"/>
        </w:rPr>
      </w:pPr>
      <w:r w:rsidRPr="00AD155A">
        <w:rPr>
          <w:sz w:val="28"/>
          <w:szCs w:val="28"/>
          <w:lang w:val="uk-UA"/>
        </w:rPr>
        <w:t xml:space="preserve">керуючий справами виконкому                                               Сергій ФЕСЕНКО </w:t>
      </w:r>
    </w:p>
    <w:p w:rsidR="005C354F" w:rsidRPr="00AD155A" w:rsidRDefault="005C354F" w:rsidP="005C354F">
      <w:pPr>
        <w:rPr>
          <w:lang w:val="uk-UA"/>
        </w:rPr>
      </w:pPr>
    </w:p>
    <w:p w:rsidR="005C354F" w:rsidRPr="00AD155A" w:rsidRDefault="005C354F" w:rsidP="005C354F">
      <w:pPr>
        <w:rPr>
          <w:lang w:val="uk-UA"/>
        </w:rPr>
      </w:pPr>
    </w:p>
    <w:sectPr w:rsidR="005C354F" w:rsidRPr="00AD155A" w:rsidSect="00DC4C1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10E4F"/>
    <w:multiLevelType w:val="hybridMultilevel"/>
    <w:tmpl w:val="86B8C85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3F"/>
    <w:rsid w:val="000F361C"/>
    <w:rsid w:val="00252674"/>
    <w:rsid w:val="003942ED"/>
    <w:rsid w:val="003A3C04"/>
    <w:rsid w:val="003E66D9"/>
    <w:rsid w:val="00436000"/>
    <w:rsid w:val="004A5E1C"/>
    <w:rsid w:val="005B40DA"/>
    <w:rsid w:val="005B7D87"/>
    <w:rsid w:val="005C354F"/>
    <w:rsid w:val="005F75DC"/>
    <w:rsid w:val="00654AB7"/>
    <w:rsid w:val="00694F3F"/>
    <w:rsid w:val="00706FBB"/>
    <w:rsid w:val="0076633D"/>
    <w:rsid w:val="0080542A"/>
    <w:rsid w:val="00916F96"/>
    <w:rsid w:val="00975EDE"/>
    <w:rsid w:val="00A7152F"/>
    <w:rsid w:val="00AD155A"/>
    <w:rsid w:val="00B459E6"/>
    <w:rsid w:val="00BA1AE5"/>
    <w:rsid w:val="00C46062"/>
    <w:rsid w:val="00CB7BA1"/>
    <w:rsid w:val="00DA38B4"/>
    <w:rsid w:val="00F8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22EE"/>
  <w15:docId w15:val="{9D974512-BA91-46A0-8F95-6E72BBAA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C35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1 Знак Знак Знак Знак Знак"/>
    <w:basedOn w:val="a"/>
    <w:rsid w:val="00694F3F"/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694F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4A5E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15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5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35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5C354F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3A3C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6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2048</Words>
  <Characters>11676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О. Назадзе</dc:creator>
  <cp:lastModifiedBy>Світлана О. Назадзе</cp:lastModifiedBy>
  <cp:revision>4</cp:revision>
  <cp:lastPrinted>2024-08-05T07:37:00Z</cp:lastPrinted>
  <dcterms:created xsi:type="dcterms:W3CDTF">2024-12-19T11:59:00Z</dcterms:created>
  <dcterms:modified xsi:type="dcterms:W3CDTF">2024-12-19T12:33:00Z</dcterms:modified>
</cp:coreProperties>
</file>