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843D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 w14:paraId="50BFDFC8">
      <w:pPr>
        <w:rPr>
          <w:sz w:val="26"/>
          <w:szCs w:val="26"/>
          <w:lang w:val="uk-UA"/>
        </w:rPr>
      </w:pPr>
    </w:p>
    <w:p w14:paraId="6BF8D07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ПОЯСНЮВАЛЬНА ЗАПИСКА</w:t>
      </w:r>
    </w:p>
    <w:p w14:paraId="4362A379">
      <w:pPr>
        <w:pStyle w:val="2"/>
        <w:ind w:left="708" w:firstLine="708"/>
        <w:rPr>
          <w:szCs w:val="28"/>
          <w:lang w:val="ru-RU"/>
        </w:rPr>
      </w:pPr>
      <w:r>
        <w:rPr>
          <w:szCs w:val="28"/>
        </w:rPr>
        <w:t xml:space="preserve">до проєкту рішення виконавчого комітету міської ради </w:t>
      </w:r>
    </w:p>
    <w:p w14:paraId="3A2639FD">
      <w:pPr>
        <w:jc w:val="center"/>
        <w:rPr>
          <w:rFonts w:ascii="Times New Roman" w:hAnsi="Times New Roman" w:eastAsia="SimSun"/>
          <w:kern w:val="2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eastAsia="SimSun"/>
          <w:kern w:val="2"/>
          <w:sz w:val="28"/>
          <w:szCs w:val="28"/>
          <w:lang w:val="uk-UA"/>
        </w:rPr>
        <w:t>Про організацію тимчасової торгівлі</w:t>
      </w:r>
      <w:r>
        <w:rPr>
          <w:rFonts w:ascii="Times New Roman" w:hAnsi="Times New Roman"/>
          <w:sz w:val="28"/>
          <w:szCs w:val="28"/>
        </w:rPr>
        <w:t>»</w:t>
      </w:r>
    </w:p>
    <w:p w14:paraId="678B815D">
      <w:pPr>
        <w:pStyle w:val="6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Підпунктом 8  пункту «а» частини 1 статті 30 Закону України «Про місцеве самоврядування в Україні» встановлено, що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 відання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виконавчих органів сільських, селищних, міських рад належить організація місцевих ринків, ярмарків, сприяння розвитку всіх форм торгівлі.</w:t>
      </w:r>
    </w:p>
    <w:p w14:paraId="6DEEC08C">
      <w:pPr>
        <w:pStyle w:val="6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Рішенням виконавчого комітету Чернігівської міської ради від 23 квітня 2020 року № 160 затверджено Статут комунального підприємства «Паркування та ринок» Чернігівської міської ради.</w:t>
      </w:r>
    </w:p>
    <w:p w14:paraId="7B5DAD0C">
      <w:pPr>
        <w:pStyle w:val="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Комунальне підприємство «Паркування та ринок» Чернігівської міської ради створено на базі відокремленої частини майна територіальної громади міста Чернігова.</w:t>
      </w:r>
    </w:p>
    <w:p w14:paraId="53C49EAB">
      <w:pPr>
        <w:pStyle w:val="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п.п. 2.2.2 Статуту комунального підприємства «Паркування та ринок» Чернігівської міської ради предметом діяльності підприємства є створення та експлуатація торгових місць поза ринками.</w:t>
      </w:r>
    </w:p>
    <w:p w14:paraId="3907E2F5">
      <w:pPr>
        <w:pStyle w:val="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Комунальне підприємство «Паркування та ринок» Чернігівської міської ради отримує неодноразові усні та письмові звернення жителів міста, суб’єктів господарювання щодо упорядкування та належної організації торгівлі в окремих районах м. Чернігова.</w:t>
      </w:r>
    </w:p>
    <w:p w14:paraId="7E9AACDD">
      <w:pPr>
        <w:pStyle w:val="6"/>
        <w:tabs>
          <w:tab w:val="left" w:pos="2552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Тимчасова організація торгівлі КП «Паркування та ринок» Чернігівської міської ради спрямована лише на задоволення потреб у дешевих та доступних споживчих товарах найбільш незахищених верств населення в окремих районах м. Чернігова. </w:t>
      </w:r>
    </w:p>
    <w:p w14:paraId="0EE68EA7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На підставі викладеного вище </w:t>
      </w:r>
      <w:r>
        <w:rPr>
          <w:rFonts w:ascii="Times New Roman" w:hAnsi="Times New Roman"/>
          <w:sz w:val="28"/>
          <w:szCs w:val="28"/>
          <w:lang w:val="uk-UA"/>
        </w:rPr>
        <w:t>виконавчому комітету міської ради пропонується дозволити комунальному підприємству «Паркування та ринок» Чернігівської міської ради (Гоголь М. О.) тимчасово</w:t>
      </w:r>
      <w:r>
        <w:rPr>
          <w:rFonts w:hint="default" w:ascii="Times New Roman" w:hAnsi="Times New Roman"/>
          <w:sz w:val="28"/>
          <w:szCs w:val="28"/>
          <w:lang w:val="uk-UA"/>
        </w:rPr>
        <w:t>,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до 31 грудня 2026 року,</w:t>
      </w:r>
      <w:r>
        <w:rPr>
          <w:rFonts w:ascii="Times New Roman" w:hAnsi="Times New Roman"/>
          <w:sz w:val="28"/>
          <w:szCs w:val="28"/>
          <w:lang w:val="uk-UA"/>
        </w:rPr>
        <w:t xml:space="preserve"> організувати торгівлю з продажу продовольчої та непродовольчої продукції від виробників, щоденно, за адресами:  м. Чернігів, по проспекту Миру, 194 біля колишньої території заводу «Жовтневий молот»; м. Чернігів, район Шерстянка по вулиці Текстильників, 5, біля підземного переходу «Шерстянка».</w:t>
      </w:r>
    </w:p>
    <w:p w14:paraId="3DFB5397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C2A729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КП «Паркування</w:t>
      </w:r>
    </w:p>
    <w:p w14:paraId="5F93D1E5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ринок» ЧМР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</w:rPr>
        <w:t>икола</w:t>
      </w:r>
      <w:r>
        <w:rPr>
          <w:rFonts w:ascii="Times New Roman" w:hAnsi="Times New Roman"/>
          <w:sz w:val="28"/>
          <w:szCs w:val="28"/>
          <w:lang w:val="uk-UA"/>
        </w:rPr>
        <w:t xml:space="preserve"> ГОГОЛЬ</w:t>
      </w:r>
    </w:p>
    <w:p w14:paraId="44E81DBA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7C932C1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>
      <w:pgSz w:w="11906" w:h="16838"/>
      <w:pgMar w:top="142" w:right="850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A1"/>
    <w:rsid w:val="000026D9"/>
    <w:rsid w:val="000101B6"/>
    <w:rsid w:val="00097326"/>
    <w:rsid w:val="000A092E"/>
    <w:rsid w:val="000A1E3B"/>
    <w:rsid w:val="000B0118"/>
    <w:rsid w:val="00100143"/>
    <w:rsid w:val="001004D9"/>
    <w:rsid w:val="00101A2F"/>
    <w:rsid w:val="00104C10"/>
    <w:rsid w:val="00117922"/>
    <w:rsid w:val="00117F0A"/>
    <w:rsid w:val="00136764"/>
    <w:rsid w:val="00140DCA"/>
    <w:rsid w:val="00144A7B"/>
    <w:rsid w:val="00171F32"/>
    <w:rsid w:val="00173CD2"/>
    <w:rsid w:val="00180AF7"/>
    <w:rsid w:val="001A1302"/>
    <w:rsid w:val="001A5D73"/>
    <w:rsid w:val="001C591E"/>
    <w:rsid w:val="001E0CDD"/>
    <w:rsid w:val="001E4DCA"/>
    <w:rsid w:val="0020186F"/>
    <w:rsid w:val="00226BD5"/>
    <w:rsid w:val="0024025E"/>
    <w:rsid w:val="00242F37"/>
    <w:rsid w:val="00245911"/>
    <w:rsid w:val="0025736D"/>
    <w:rsid w:val="00267677"/>
    <w:rsid w:val="00276BA1"/>
    <w:rsid w:val="0027724D"/>
    <w:rsid w:val="00283B31"/>
    <w:rsid w:val="00291286"/>
    <w:rsid w:val="002C3DB2"/>
    <w:rsid w:val="002D0B78"/>
    <w:rsid w:val="0032531B"/>
    <w:rsid w:val="00333BCC"/>
    <w:rsid w:val="003427FF"/>
    <w:rsid w:val="00355AC0"/>
    <w:rsid w:val="0035613C"/>
    <w:rsid w:val="003628A5"/>
    <w:rsid w:val="00386FA4"/>
    <w:rsid w:val="003945BE"/>
    <w:rsid w:val="003973B0"/>
    <w:rsid w:val="003A309A"/>
    <w:rsid w:val="003C0708"/>
    <w:rsid w:val="003D7D38"/>
    <w:rsid w:val="003E6820"/>
    <w:rsid w:val="00404E4A"/>
    <w:rsid w:val="0040670B"/>
    <w:rsid w:val="00411276"/>
    <w:rsid w:val="00413151"/>
    <w:rsid w:val="00431473"/>
    <w:rsid w:val="00432E83"/>
    <w:rsid w:val="00444EFB"/>
    <w:rsid w:val="00455E34"/>
    <w:rsid w:val="00482AFE"/>
    <w:rsid w:val="004B7C05"/>
    <w:rsid w:val="004C09DB"/>
    <w:rsid w:val="004E2A15"/>
    <w:rsid w:val="004E756E"/>
    <w:rsid w:val="004F5AE3"/>
    <w:rsid w:val="0050233B"/>
    <w:rsid w:val="00546A8D"/>
    <w:rsid w:val="005837B2"/>
    <w:rsid w:val="00593D21"/>
    <w:rsid w:val="00597F43"/>
    <w:rsid w:val="005B2F70"/>
    <w:rsid w:val="005B31E6"/>
    <w:rsid w:val="005C2B5C"/>
    <w:rsid w:val="005D2EA0"/>
    <w:rsid w:val="005E1FEE"/>
    <w:rsid w:val="00636982"/>
    <w:rsid w:val="006606AA"/>
    <w:rsid w:val="00667379"/>
    <w:rsid w:val="006D75C4"/>
    <w:rsid w:val="006E6523"/>
    <w:rsid w:val="0070199B"/>
    <w:rsid w:val="007172CE"/>
    <w:rsid w:val="00724182"/>
    <w:rsid w:val="00727B19"/>
    <w:rsid w:val="007316E2"/>
    <w:rsid w:val="00731B54"/>
    <w:rsid w:val="0075789A"/>
    <w:rsid w:val="00783A41"/>
    <w:rsid w:val="00783B9F"/>
    <w:rsid w:val="007A0BF2"/>
    <w:rsid w:val="007C0078"/>
    <w:rsid w:val="007C3A00"/>
    <w:rsid w:val="007C53FA"/>
    <w:rsid w:val="007F43D6"/>
    <w:rsid w:val="008042DF"/>
    <w:rsid w:val="0083275C"/>
    <w:rsid w:val="008555F9"/>
    <w:rsid w:val="00881567"/>
    <w:rsid w:val="00896716"/>
    <w:rsid w:val="008B74A9"/>
    <w:rsid w:val="008D28D4"/>
    <w:rsid w:val="008F1E1F"/>
    <w:rsid w:val="008F38C2"/>
    <w:rsid w:val="009048F2"/>
    <w:rsid w:val="0092372D"/>
    <w:rsid w:val="009273C1"/>
    <w:rsid w:val="00950645"/>
    <w:rsid w:val="0095079B"/>
    <w:rsid w:val="00951A06"/>
    <w:rsid w:val="00953BA2"/>
    <w:rsid w:val="00995740"/>
    <w:rsid w:val="009D0729"/>
    <w:rsid w:val="009D1B97"/>
    <w:rsid w:val="009E66BC"/>
    <w:rsid w:val="009F6AFB"/>
    <w:rsid w:val="009F7277"/>
    <w:rsid w:val="00A167CF"/>
    <w:rsid w:val="00A340BC"/>
    <w:rsid w:val="00A37E15"/>
    <w:rsid w:val="00A4512D"/>
    <w:rsid w:val="00A51CB9"/>
    <w:rsid w:val="00A51FCA"/>
    <w:rsid w:val="00A52AF0"/>
    <w:rsid w:val="00A643F3"/>
    <w:rsid w:val="00A72BFF"/>
    <w:rsid w:val="00AA0BC9"/>
    <w:rsid w:val="00AE41F6"/>
    <w:rsid w:val="00B10ED8"/>
    <w:rsid w:val="00B4527F"/>
    <w:rsid w:val="00B54C0D"/>
    <w:rsid w:val="00B54FAB"/>
    <w:rsid w:val="00B56F36"/>
    <w:rsid w:val="00B85D1C"/>
    <w:rsid w:val="00BA1BE5"/>
    <w:rsid w:val="00BB0C43"/>
    <w:rsid w:val="00BB5143"/>
    <w:rsid w:val="00BC7235"/>
    <w:rsid w:val="00BE720C"/>
    <w:rsid w:val="00BF2B89"/>
    <w:rsid w:val="00BF4619"/>
    <w:rsid w:val="00BF763B"/>
    <w:rsid w:val="00C06B08"/>
    <w:rsid w:val="00C130E5"/>
    <w:rsid w:val="00C27EF0"/>
    <w:rsid w:val="00C37C5E"/>
    <w:rsid w:val="00C5377E"/>
    <w:rsid w:val="00C77D13"/>
    <w:rsid w:val="00CA6302"/>
    <w:rsid w:val="00D0571F"/>
    <w:rsid w:val="00D44783"/>
    <w:rsid w:val="00DA5AEA"/>
    <w:rsid w:val="00DB3561"/>
    <w:rsid w:val="00DC4618"/>
    <w:rsid w:val="00DC78A6"/>
    <w:rsid w:val="00DD54F9"/>
    <w:rsid w:val="00E167BD"/>
    <w:rsid w:val="00E171B2"/>
    <w:rsid w:val="00E316C9"/>
    <w:rsid w:val="00E5463E"/>
    <w:rsid w:val="00E60DD6"/>
    <w:rsid w:val="00E7157E"/>
    <w:rsid w:val="00EB3007"/>
    <w:rsid w:val="00EC2E5C"/>
    <w:rsid w:val="00EE2F08"/>
    <w:rsid w:val="00EF415F"/>
    <w:rsid w:val="00F121E0"/>
    <w:rsid w:val="00F166FF"/>
    <w:rsid w:val="00F24B0E"/>
    <w:rsid w:val="00F2645A"/>
    <w:rsid w:val="00F320C9"/>
    <w:rsid w:val="00F364D8"/>
    <w:rsid w:val="00F95BEA"/>
    <w:rsid w:val="00FA7902"/>
    <w:rsid w:val="00FC4A92"/>
    <w:rsid w:val="00FD2F4F"/>
    <w:rsid w:val="00FD5DE2"/>
    <w:rsid w:val="00FE469A"/>
    <w:rsid w:val="131B3A1C"/>
    <w:rsid w:val="510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uk-UA"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7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customStyle="1" w:styleId="8">
    <w:name w:val="Знак Знак Знак Знак1 Знак Знак Знак Знак Знак"/>
    <w:basedOn w:val="1"/>
    <w:qFormat/>
    <w:uiPriority w:val="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9">
    <w:name w:val="Текст выноски Знак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1669</Characters>
  <Lines>13</Lines>
  <Paragraphs>3</Paragraphs>
  <TotalTime>3</TotalTime>
  <ScaleCrop>false</ScaleCrop>
  <LinksUpToDate>false</LinksUpToDate>
  <CharactersWithSpaces>1958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2024-12-10T08:20:00Z</dcterms:created>
  <dc:creator>Томара</dc:creator>
  <cp:lastModifiedBy>User</cp:lastModifiedBy>
  <cp:lastPrinted>2024-08-06T07:21:00Z</cp:lastPrinted>
  <dcterms:modified xsi:type="dcterms:W3CDTF">2025-11-18T07:06:25Z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1219CFACD28547AA9E82677DC5676C91_12</vt:lpwstr>
  </property>
</Properties>
</file>