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60" w:rsidRPr="00C93860" w:rsidRDefault="00C93860" w:rsidP="0028358C">
      <w:pPr>
        <w:ind w:left="-567" w:hanging="142"/>
        <w:jc w:val="center"/>
        <w:rPr>
          <w:b/>
          <w:bCs/>
          <w:sz w:val="28"/>
          <w:szCs w:val="28"/>
          <w:lang w:val="uk-UA"/>
        </w:rPr>
      </w:pPr>
    </w:p>
    <w:p w:rsidR="001E57B7" w:rsidRPr="00C93860" w:rsidRDefault="001E57B7" w:rsidP="0028358C">
      <w:pPr>
        <w:ind w:left="-567" w:hanging="142"/>
        <w:jc w:val="center"/>
        <w:rPr>
          <w:b/>
          <w:bCs/>
          <w:sz w:val="28"/>
          <w:szCs w:val="28"/>
          <w:lang w:val="uk-UA"/>
        </w:rPr>
      </w:pPr>
      <w:r w:rsidRPr="00C93860">
        <w:rPr>
          <w:b/>
          <w:bCs/>
          <w:sz w:val="28"/>
          <w:szCs w:val="28"/>
          <w:lang w:val="uk-UA"/>
        </w:rPr>
        <w:t>Пояснювальна записка</w:t>
      </w:r>
    </w:p>
    <w:p w:rsidR="001622AF" w:rsidRPr="00C93860" w:rsidRDefault="001622AF" w:rsidP="0028358C">
      <w:pPr>
        <w:ind w:left="-567" w:hanging="142"/>
        <w:jc w:val="center"/>
        <w:rPr>
          <w:sz w:val="28"/>
          <w:szCs w:val="28"/>
          <w:lang w:val="uk-UA"/>
        </w:rPr>
      </w:pPr>
      <w:r w:rsidRPr="00C93860">
        <w:rPr>
          <w:sz w:val="28"/>
          <w:szCs w:val="28"/>
          <w:lang w:val="uk-UA"/>
        </w:rPr>
        <w:t xml:space="preserve">до Проекту рішення Чернігівської міської ради </w:t>
      </w:r>
    </w:p>
    <w:p w:rsidR="001622AF" w:rsidRPr="00C93860" w:rsidRDefault="001622AF" w:rsidP="0028358C">
      <w:pPr>
        <w:ind w:left="-567" w:hanging="142"/>
        <w:jc w:val="center"/>
        <w:rPr>
          <w:sz w:val="28"/>
          <w:szCs w:val="28"/>
          <w:lang w:val="uk-UA"/>
        </w:rPr>
      </w:pPr>
      <w:r w:rsidRPr="00C93860">
        <w:rPr>
          <w:sz w:val="28"/>
          <w:szCs w:val="28"/>
          <w:lang w:val="uk-UA"/>
        </w:rPr>
        <w:t>Про  внесення змін та доповнень до</w:t>
      </w:r>
      <w:r w:rsidR="001E57B7" w:rsidRPr="00C93860">
        <w:rPr>
          <w:sz w:val="28"/>
          <w:szCs w:val="28"/>
          <w:lang w:val="uk-UA"/>
        </w:rPr>
        <w:t xml:space="preserve"> </w:t>
      </w:r>
    </w:p>
    <w:p w:rsidR="001E57B7" w:rsidRPr="00C93860" w:rsidRDefault="001E57B7" w:rsidP="0028358C">
      <w:pPr>
        <w:ind w:left="-567" w:hanging="142"/>
        <w:jc w:val="center"/>
        <w:rPr>
          <w:sz w:val="28"/>
          <w:szCs w:val="28"/>
          <w:lang w:val="uk-UA"/>
        </w:rPr>
      </w:pPr>
      <w:r w:rsidRPr="00C93860">
        <w:rPr>
          <w:sz w:val="28"/>
          <w:szCs w:val="28"/>
          <w:lang w:val="uk-UA"/>
        </w:rPr>
        <w:t xml:space="preserve">Програми підтримки громадських організацій </w:t>
      </w:r>
    </w:p>
    <w:p w:rsidR="001E57B7" w:rsidRPr="00C93860" w:rsidRDefault="001E57B7" w:rsidP="00026A44">
      <w:pPr>
        <w:jc w:val="center"/>
        <w:rPr>
          <w:sz w:val="28"/>
          <w:szCs w:val="28"/>
          <w:lang w:val="uk-UA"/>
        </w:rPr>
      </w:pPr>
      <w:r w:rsidRPr="00C93860">
        <w:rPr>
          <w:sz w:val="28"/>
          <w:szCs w:val="28"/>
          <w:lang w:val="uk-UA"/>
        </w:rPr>
        <w:t xml:space="preserve">міста Чернігова на </w:t>
      </w:r>
      <w:r w:rsidR="001622AF" w:rsidRPr="00C93860">
        <w:rPr>
          <w:sz w:val="28"/>
          <w:szCs w:val="28"/>
          <w:lang w:val="uk-UA"/>
        </w:rPr>
        <w:t xml:space="preserve">перше півріччя </w:t>
      </w:r>
      <w:r w:rsidRPr="00C93860">
        <w:rPr>
          <w:sz w:val="28"/>
          <w:szCs w:val="28"/>
          <w:lang w:val="uk-UA"/>
        </w:rPr>
        <w:t>2016 рік</w:t>
      </w:r>
    </w:p>
    <w:p w:rsidR="001622AF" w:rsidRDefault="001622AF" w:rsidP="00C93860">
      <w:pPr>
        <w:spacing w:line="276" w:lineRule="auto"/>
        <w:jc w:val="center"/>
        <w:rPr>
          <w:sz w:val="28"/>
          <w:szCs w:val="28"/>
          <w:u w:val="single"/>
          <w:lang w:val="uk-UA"/>
        </w:rPr>
      </w:pPr>
      <w:bookmarkStart w:id="0" w:name="_GoBack"/>
      <w:bookmarkEnd w:id="0"/>
    </w:p>
    <w:p w:rsidR="001622AF" w:rsidRDefault="001622AF" w:rsidP="00C9386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Необхідність прийняття рішення пов’язана з нагальною потребою підтримати - надати фінансову допомогу громадським організаціям, які здійснюють свою діяльність, направлену на допомогу військовослужбовцям, що перебувають у зоні проведення антитерористичної операції та  учасникам бойових дій</w:t>
      </w:r>
      <w:r w:rsidR="00C9386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розрізі збільшення фінансування наступних громадських організацій:</w:t>
      </w:r>
    </w:p>
    <w:p w:rsidR="001622AF" w:rsidRDefault="001622AF" w:rsidP="00C9386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F06BBA">
        <w:rPr>
          <w:sz w:val="28"/>
          <w:szCs w:val="28"/>
          <w:lang w:val="uk-UA"/>
        </w:rPr>
        <w:t xml:space="preserve">Громадська організація «Чернігівський центр </w:t>
      </w:r>
      <w:proofErr w:type="spellStart"/>
      <w:r w:rsidRPr="00F06BBA">
        <w:rPr>
          <w:sz w:val="28"/>
          <w:szCs w:val="28"/>
          <w:lang w:val="uk-UA"/>
        </w:rPr>
        <w:t>психолого-соціальної</w:t>
      </w:r>
      <w:proofErr w:type="spellEnd"/>
      <w:r w:rsidRPr="00F06BBA">
        <w:rPr>
          <w:sz w:val="28"/>
          <w:szCs w:val="28"/>
          <w:lang w:val="uk-UA"/>
        </w:rPr>
        <w:t xml:space="preserve"> допомоги постраждалим внаслідок АТО та особам, що перебувають в кризових станах «Ресурс»</w:t>
      </w:r>
      <w:r>
        <w:rPr>
          <w:sz w:val="28"/>
          <w:szCs w:val="28"/>
          <w:lang w:val="uk-UA"/>
        </w:rPr>
        <w:t xml:space="preserve"> - </w:t>
      </w:r>
      <w:r w:rsidR="00F06BBA">
        <w:rPr>
          <w:sz w:val="28"/>
          <w:szCs w:val="28"/>
          <w:lang w:val="uk-UA"/>
        </w:rPr>
        <w:t xml:space="preserve">на проведення ремонтних робіт приміщення у частині ремонту фасаду, системи водопостачання та електропостачання, відшкодування орендної плати та благоустрою прилеглої території (134 500 </w:t>
      </w:r>
      <w:proofErr w:type="spellStart"/>
      <w:r w:rsidR="00F06BBA">
        <w:rPr>
          <w:sz w:val="28"/>
          <w:szCs w:val="28"/>
          <w:lang w:val="uk-UA"/>
        </w:rPr>
        <w:t>грн</w:t>
      </w:r>
      <w:proofErr w:type="spellEnd"/>
      <w:r w:rsidR="00F06BBA">
        <w:rPr>
          <w:sz w:val="28"/>
          <w:szCs w:val="28"/>
          <w:lang w:val="uk-UA"/>
        </w:rPr>
        <w:t>).</w:t>
      </w:r>
    </w:p>
    <w:p w:rsidR="00F06BBA" w:rsidRDefault="001622AF" w:rsidP="00C9386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F06BBA">
        <w:rPr>
          <w:sz w:val="28"/>
          <w:szCs w:val="28"/>
          <w:lang w:val="uk-UA"/>
        </w:rPr>
        <w:t>Громадська організація «Жіноча Волонтерська Сотня Самооборони Чернігівщини»</w:t>
      </w:r>
      <w:r w:rsidR="00F06BBA">
        <w:rPr>
          <w:sz w:val="28"/>
          <w:szCs w:val="28"/>
          <w:lang w:val="uk-UA"/>
        </w:rPr>
        <w:t xml:space="preserve"> - на поповнення матеріально-технічної бази, а саме закупівлі паливно-мастильних матеріалів для здійснення перевезень волонтерської допомоги військовослужбовцям, які приймають участь у антитерористичної операції на сході України (40 000 </w:t>
      </w:r>
      <w:proofErr w:type="spellStart"/>
      <w:r w:rsidR="00F06BBA">
        <w:rPr>
          <w:sz w:val="28"/>
          <w:szCs w:val="28"/>
          <w:lang w:val="uk-UA"/>
        </w:rPr>
        <w:t>грн</w:t>
      </w:r>
      <w:proofErr w:type="spellEnd"/>
      <w:r w:rsidR="00F06BBA">
        <w:rPr>
          <w:sz w:val="28"/>
          <w:szCs w:val="28"/>
          <w:lang w:val="uk-UA"/>
        </w:rPr>
        <w:t>)</w:t>
      </w:r>
      <w:r w:rsidR="00C93860">
        <w:rPr>
          <w:sz w:val="28"/>
          <w:szCs w:val="28"/>
          <w:lang w:val="uk-UA"/>
        </w:rPr>
        <w:t>.</w:t>
      </w:r>
    </w:p>
    <w:p w:rsidR="00F06BBA" w:rsidRDefault="00F06BBA" w:rsidP="00C9386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Громадська організація «Голос батьків» - зміна призначення залишкових коштів (видаткова частина не змінюється).</w:t>
      </w:r>
    </w:p>
    <w:p w:rsidR="00F06BBA" w:rsidRDefault="00C93860" w:rsidP="00C93860">
      <w:pPr>
        <w:spacing w:line="276" w:lineRule="auto"/>
        <w:ind w:right="4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="00F06BBA">
        <w:rPr>
          <w:sz w:val="28"/>
          <w:szCs w:val="28"/>
          <w:lang w:val="uk-UA"/>
        </w:rPr>
        <w:t xml:space="preserve">інансове забезпечення Програми здійснюється за рахунок коштів міського бюджету в межах видатків, затверджених рішенням міської ради про міський бюджет на відповідний бюджетний період. </w:t>
      </w:r>
      <w:r>
        <w:rPr>
          <w:sz w:val="28"/>
          <w:szCs w:val="28"/>
          <w:lang w:val="uk-UA"/>
        </w:rPr>
        <w:t>Головним розпорядником коштів є виконавчий комітет Чернігівської міської ради та фінансового управління міської ради.</w:t>
      </w:r>
    </w:p>
    <w:p w:rsidR="00F06BBA" w:rsidRDefault="00C93860" w:rsidP="00C9386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рішення дозволить зменшити фінансове навантаження на громадські організації, які опікуються допомогою військовослужбовцям.</w:t>
      </w:r>
    </w:p>
    <w:p w:rsidR="001E57B7" w:rsidRDefault="001E57B7" w:rsidP="00026A44">
      <w:pPr>
        <w:jc w:val="both"/>
        <w:rPr>
          <w:sz w:val="28"/>
          <w:szCs w:val="28"/>
          <w:lang w:val="uk-UA"/>
        </w:rPr>
      </w:pPr>
    </w:p>
    <w:p w:rsidR="00C93860" w:rsidRDefault="00C93860" w:rsidP="00026A44">
      <w:pPr>
        <w:jc w:val="both"/>
        <w:rPr>
          <w:sz w:val="28"/>
          <w:szCs w:val="28"/>
          <w:lang w:val="uk-UA"/>
        </w:rPr>
      </w:pPr>
    </w:p>
    <w:p w:rsidR="00C93860" w:rsidRDefault="00C93860" w:rsidP="00026A44">
      <w:pPr>
        <w:jc w:val="both"/>
        <w:rPr>
          <w:sz w:val="28"/>
          <w:szCs w:val="28"/>
          <w:lang w:val="uk-UA"/>
        </w:rPr>
      </w:pPr>
    </w:p>
    <w:p w:rsidR="00C93860" w:rsidRDefault="00C93860" w:rsidP="00026A44">
      <w:pPr>
        <w:jc w:val="both"/>
        <w:rPr>
          <w:sz w:val="28"/>
          <w:szCs w:val="28"/>
          <w:lang w:val="uk-UA"/>
        </w:rPr>
      </w:pPr>
    </w:p>
    <w:p w:rsidR="00C93860" w:rsidRDefault="001E57B7" w:rsidP="00C938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</w:t>
      </w:r>
    </w:p>
    <w:p w:rsidR="001E57B7" w:rsidRDefault="00C93860" w:rsidP="00C93860">
      <w:pPr>
        <w:jc w:val="both"/>
      </w:pPr>
      <w:r>
        <w:rPr>
          <w:sz w:val="28"/>
          <w:szCs w:val="28"/>
          <w:lang w:val="uk-UA"/>
        </w:rPr>
        <w:t>звернень громадян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О. С. </w:t>
      </w:r>
      <w:proofErr w:type="spellStart"/>
      <w:r>
        <w:rPr>
          <w:sz w:val="28"/>
          <w:szCs w:val="28"/>
          <w:lang w:val="uk-UA"/>
        </w:rPr>
        <w:t>Редчиць</w:t>
      </w:r>
      <w:proofErr w:type="spellEnd"/>
    </w:p>
    <w:sectPr w:rsidR="001E57B7" w:rsidSect="00335EE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1B10"/>
    <w:multiLevelType w:val="hybridMultilevel"/>
    <w:tmpl w:val="5CF0BB64"/>
    <w:lvl w:ilvl="0" w:tplc="32A42AE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2BF"/>
    <w:rsid w:val="00026A44"/>
    <w:rsid w:val="000709C9"/>
    <w:rsid w:val="001622AF"/>
    <w:rsid w:val="001A548B"/>
    <w:rsid w:val="001E57B7"/>
    <w:rsid w:val="0028358C"/>
    <w:rsid w:val="00335EEF"/>
    <w:rsid w:val="004F16BD"/>
    <w:rsid w:val="005A7BB9"/>
    <w:rsid w:val="00702516"/>
    <w:rsid w:val="007A52BF"/>
    <w:rsid w:val="008313A4"/>
    <w:rsid w:val="00865725"/>
    <w:rsid w:val="00966CA3"/>
    <w:rsid w:val="00967171"/>
    <w:rsid w:val="009673A9"/>
    <w:rsid w:val="009A4F22"/>
    <w:rsid w:val="009C653D"/>
    <w:rsid w:val="009F6FCD"/>
    <w:rsid w:val="00C32BBB"/>
    <w:rsid w:val="00C65AA8"/>
    <w:rsid w:val="00C93860"/>
    <w:rsid w:val="00CF6952"/>
    <w:rsid w:val="00E05F0C"/>
    <w:rsid w:val="00E67C37"/>
    <w:rsid w:val="00F06BBA"/>
    <w:rsid w:val="00F310B0"/>
    <w:rsid w:val="00F8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73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9673A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PoliticheskayaPressa</dc:creator>
  <cp:keywords/>
  <dc:description/>
  <cp:lastModifiedBy>Valera</cp:lastModifiedBy>
  <cp:revision>5</cp:revision>
  <cp:lastPrinted>2016-04-20T11:26:00Z</cp:lastPrinted>
  <dcterms:created xsi:type="dcterms:W3CDTF">2016-03-21T09:09:00Z</dcterms:created>
  <dcterms:modified xsi:type="dcterms:W3CDTF">2016-04-20T11:28:00Z</dcterms:modified>
</cp:coreProperties>
</file>