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0D6DFE">
        <w:rPr>
          <w:sz w:val="28"/>
          <w:szCs w:val="28"/>
        </w:rPr>
        <w:t>1</w:t>
      </w:r>
      <w:r w:rsidR="00EF0C35">
        <w:rPr>
          <w:sz w:val="28"/>
          <w:szCs w:val="28"/>
        </w:rPr>
        <w:t xml:space="preserve"> </w:t>
      </w:r>
      <w:r w:rsidR="006E17D8">
        <w:rPr>
          <w:sz w:val="28"/>
          <w:szCs w:val="28"/>
        </w:rPr>
        <w:t xml:space="preserve"> 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Чернігівської міської ради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«</w:t>
      </w:r>
      <w:r w:rsidR="00FF5812">
        <w:rPr>
          <w:sz w:val="28"/>
          <w:szCs w:val="28"/>
        </w:rPr>
        <w:t xml:space="preserve"> </w:t>
      </w:r>
      <w:r w:rsidR="000E4C70" w:rsidRPr="000E4C70">
        <w:rPr>
          <w:sz w:val="28"/>
          <w:szCs w:val="28"/>
          <w:u w:val="single"/>
        </w:rPr>
        <w:t>30</w:t>
      </w:r>
      <w:r w:rsidR="00FF5812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6137CB">
        <w:rPr>
          <w:sz w:val="28"/>
          <w:szCs w:val="28"/>
        </w:rPr>
        <w:t xml:space="preserve"> </w:t>
      </w:r>
      <w:r w:rsidR="000E4C70">
        <w:rPr>
          <w:sz w:val="28"/>
          <w:szCs w:val="28"/>
          <w:u w:val="single"/>
        </w:rPr>
        <w:t>квітня</w:t>
      </w:r>
      <w:r w:rsidR="001E4F5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2562D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</w:p>
    <w:p w:rsidR="00230620" w:rsidRPr="000F321C" w:rsidRDefault="00230620" w:rsidP="00230620">
      <w:pPr>
        <w:ind w:left="538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F0C35" w:rsidRPr="000E4C70">
        <w:rPr>
          <w:sz w:val="28"/>
          <w:szCs w:val="28"/>
        </w:rPr>
        <w:t xml:space="preserve"> </w:t>
      </w:r>
      <w:r w:rsidR="000E4C70">
        <w:rPr>
          <w:sz w:val="28"/>
          <w:szCs w:val="28"/>
          <w:u w:val="single"/>
        </w:rPr>
        <w:t>220</w:t>
      </w:r>
      <w:r w:rsidR="00E52504" w:rsidRPr="008E7346">
        <w:rPr>
          <w:sz w:val="28"/>
          <w:szCs w:val="28"/>
        </w:rPr>
        <w:t xml:space="preserve"> </w:t>
      </w:r>
      <w:r w:rsidR="006E17D8">
        <w:rPr>
          <w:sz w:val="28"/>
          <w:szCs w:val="28"/>
          <w:u w:val="single"/>
        </w:rPr>
        <w:t xml:space="preserve"> </w:t>
      </w:r>
    </w:p>
    <w:p w:rsidR="00230620" w:rsidRDefault="00230620" w:rsidP="00230620">
      <w:pPr>
        <w:spacing w:line="100" w:lineRule="atLeast"/>
        <w:jc w:val="center"/>
        <w:rPr>
          <w:sz w:val="28"/>
          <w:szCs w:val="28"/>
        </w:rPr>
      </w:pPr>
    </w:p>
    <w:p w:rsidR="00230620" w:rsidRDefault="00230620" w:rsidP="00230620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ВИСНОВОК</w:t>
      </w:r>
    </w:p>
    <w:p w:rsidR="00230620" w:rsidRDefault="00230620" w:rsidP="00230620">
      <w:pPr>
        <w:spacing w:line="100" w:lineRule="atLeast"/>
        <w:jc w:val="center"/>
        <w:rPr>
          <w:sz w:val="28"/>
          <w:szCs w:val="28"/>
        </w:rPr>
      </w:pPr>
      <w:r w:rsidRPr="0029644D">
        <w:rPr>
          <w:b/>
          <w:bCs/>
          <w:sz w:val="28"/>
          <w:szCs w:val="28"/>
        </w:rPr>
        <w:t xml:space="preserve">щодо </w:t>
      </w:r>
      <w:r w:rsidRPr="009A2428">
        <w:rPr>
          <w:b/>
          <w:bCs/>
          <w:sz w:val="28"/>
          <w:szCs w:val="28"/>
        </w:rPr>
        <w:t>доцільності</w:t>
      </w:r>
      <w:r>
        <w:rPr>
          <w:b/>
          <w:bCs/>
          <w:sz w:val="28"/>
          <w:szCs w:val="28"/>
        </w:rPr>
        <w:t xml:space="preserve"> позбавлення </w:t>
      </w:r>
      <w:r w:rsidR="005D744C">
        <w:rPr>
          <w:b/>
          <w:bCs/>
          <w:sz w:val="28"/>
          <w:szCs w:val="28"/>
        </w:rPr>
        <w:t xml:space="preserve">батьківських прав </w:t>
      </w:r>
      <w:r w:rsidR="00EF0C35">
        <w:rPr>
          <w:b/>
          <w:bCs/>
          <w:sz w:val="28"/>
          <w:szCs w:val="28"/>
        </w:rPr>
        <w:t>Копил Юлії Василівни</w:t>
      </w:r>
      <w:r>
        <w:rPr>
          <w:b/>
          <w:bCs/>
          <w:sz w:val="28"/>
          <w:szCs w:val="28"/>
        </w:rPr>
        <w:t xml:space="preserve"> по відношенню до </w:t>
      </w:r>
      <w:r w:rsidR="00EF0C35">
        <w:rPr>
          <w:b/>
          <w:bCs/>
          <w:sz w:val="28"/>
          <w:szCs w:val="28"/>
        </w:rPr>
        <w:t xml:space="preserve">дітей: Копила Нікіти Сергійовича, 17 березня 2012 року </w:t>
      </w:r>
      <w:bookmarkStart w:id="0" w:name="_GoBack"/>
      <w:bookmarkEnd w:id="0"/>
      <w:r w:rsidR="00EF0C35">
        <w:rPr>
          <w:b/>
          <w:bCs/>
          <w:sz w:val="28"/>
          <w:szCs w:val="28"/>
        </w:rPr>
        <w:t>народження, та Копил Мілени Сергіївни, 25 серпня 2009</w:t>
      </w:r>
      <w:r w:rsidR="00F71620">
        <w:rPr>
          <w:b/>
          <w:bCs/>
          <w:sz w:val="28"/>
          <w:szCs w:val="28"/>
        </w:rPr>
        <w:t xml:space="preserve"> </w:t>
      </w:r>
      <w:r w:rsidR="00A846A7">
        <w:rPr>
          <w:b/>
          <w:bCs/>
          <w:sz w:val="28"/>
          <w:szCs w:val="28"/>
        </w:rPr>
        <w:t>року народження</w:t>
      </w:r>
    </w:p>
    <w:p w:rsidR="00230620" w:rsidRDefault="00230620" w:rsidP="00230620">
      <w:pPr>
        <w:tabs>
          <w:tab w:val="left" w:pos="840"/>
        </w:tabs>
        <w:spacing w:line="100" w:lineRule="atLeast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3B8B" w:rsidRDefault="00D33B8B" w:rsidP="00230620">
      <w:pPr>
        <w:tabs>
          <w:tab w:val="left" w:pos="840"/>
        </w:tabs>
        <w:spacing w:line="100" w:lineRule="atLeast"/>
        <w:ind w:right="60"/>
        <w:jc w:val="both"/>
        <w:rPr>
          <w:sz w:val="28"/>
          <w:szCs w:val="28"/>
        </w:rPr>
      </w:pPr>
    </w:p>
    <w:p w:rsidR="007C346F" w:rsidRPr="005D744C" w:rsidRDefault="00230620" w:rsidP="002537BC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провадженні </w:t>
      </w:r>
      <w:r w:rsidR="005D744C">
        <w:rPr>
          <w:sz w:val="28"/>
          <w:szCs w:val="28"/>
        </w:rPr>
        <w:t>Деснянського</w:t>
      </w:r>
      <w:r>
        <w:rPr>
          <w:sz w:val="28"/>
          <w:szCs w:val="28"/>
        </w:rPr>
        <w:t xml:space="preserve"> </w:t>
      </w:r>
      <w:r w:rsidR="00F975AE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суду </w:t>
      </w:r>
      <w:r w:rsidR="002537BC">
        <w:rPr>
          <w:sz w:val="28"/>
          <w:szCs w:val="28"/>
        </w:rPr>
        <w:t xml:space="preserve">міста </w:t>
      </w:r>
      <w:r w:rsidR="003F6832">
        <w:rPr>
          <w:sz w:val="28"/>
          <w:szCs w:val="28"/>
        </w:rPr>
        <w:t>Черніг</w:t>
      </w:r>
      <w:r w:rsidR="002537BC">
        <w:rPr>
          <w:sz w:val="28"/>
          <w:szCs w:val="28"/>
        </w:rPr>
        <w:t>ова</w:t>
      </w:r>
      <w:r w:rsidR="003F6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знаходиться цивільна справа за позовом </w:t>
      </w:r>
      <w:r w:rsidR="005D744C">
        <w:rPr>
          <w:sz w:val="28"/>
          <w:szCs w:val="28"/>
        </w:rPr>
        <w:t>Копила Сергія Вікторовича до Копил Юлії Василівни</w:t>
      </w:r>
      <w:r>
        <w:rPr>
          <w:sz w:val="28"/>
          <w:szCs w:val="28"/>
        </w:rPr>
        <w:t xml:space="preserve"> про позбавлення бат</w:t>
      </w:r>
      <w:r w:rsidR="00A846A7">
        <w:rPr>
          <w:sz w:val="28"/>
          <w:szCs w:val="28"/>
        </w:rPr>
        <w:t>ьківських прав по відношенню</w:t>
      </w:r>
      <w:r w:rsidR="00A846A7" w:rsidRPr="002537BC">
        <w:rPr>
          <w:b/>
          <w:sz w:val="28"/>
          <w:szCs w:val="28"/>
        </w:rPr>
        <w:t xml:space="preserve"> </w:t>
      </w:r>
      <w:r w:rsidR="005D744C" w:rsidRPr="005D744C">
        <w:rPr>
          <w:bCs/>
          <w:sz w:val="28"/>
          <w:szCs w:val="28"/>
        </w:rPr>
        <w:t>до дітей: Копила Нікіти Сергійовича, 17 березня 2012 року народження, та Копил Мілени Сергіївни, 25 серпня 2009 року народження</w:t>
      </w:r>
      <w:r w:rsidR="005D744C">
        <w:rPr>
          <w:bCs/>
          <w:sz w:val="28"/>
          <w:szCs w:val="28"/>
        </w:rPr>
        <w:t>.</w:t>
      </w:r>
    </w:p>
    <w:p w:rsidR="00230620" w:rsidRDefault="00230620" w:rsidP="007C346F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 зобов’язав управління (службу) у справах дітей Чернігівської міської ради надати висново</w:t>
      </w:r>
      <w:r w:rsidR="00510B5E">
        <w:rPr>
          <w:sz w:val="28"/>
          <w:szCs w:val="28"/>
        </w:rPr>
        <w:t>к щодо доцільності</w:t>
      </w:r>
      <w:r>
        <w:rPr>
          <w:sz w:val="28"/>
          <w:szCs w:val="28"/>
        </w:rPr>
        <w:t xml:space="preserve"> позбавлення батьківських прав.</w:t>
      </w:r>
    </w:p>
    <w:p w:rsidR="00230620" w:rsidRDefault="00230620" w:rsidP="00230620">
      <w:pPr>
        <w:tabs>
          <w:tab w:val="left" w:pos="840"/>
        </w:tabs>
        <w:spacing w:line="100" w:lineRule="atLeast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проведеної роботи та наданих документів установлено наступне.</w:t>
      </w:r>
    </w:p>
    <w:p w:rsidR="00B54BB7" w:rsidRDefault="005D744C" w:rsidP="00B54BB7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Батьками Нікіти та Мілени є Копил Сергій Вікторович та Копил Юлія Василівна.</w:t>
      </w:r>
    </w:p>
    <w:p w:rsidR="005D744C" w:rsidRDefault="005D744C" w:rsidP="00B54BB7">
      <w:pPr>
        <w:spacing w:line="10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Згідно з рішенням Деснянського районного суду міста Чернігова від</w:t>
      </w:r>
      <w:r w:rsidR="006B0E9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17 листопада 2021 року, шлюб між батьками було розірвано.</w:t>
      </w:r>
    </w:p>
    <w:p w:rsidR="00B54BB7" w:rsidRDefault="0022511F" w:rsidP="00B54BB7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акту про фактичне </w:t>
      </w:r>
      <w:r w:rsidR="003A3597">
        <w:rPr>
          <w:color w:val="000000"/>
          <w:sz w:val="28"/>
          <w:szCs w:val="28"/>
        </w:rPr>
        <w:t xml:space="preserve">місце </w:t>
      </w:r>
      <w:r>
        <w:rPr>
          <w:color w:val="000000"/>
          <w:sz w:val="28"/>
          <w:szCs w:val="28"/>
        </w:rPr>
        <w:t xml:space="preserve">проживання без реєстрації від </w:t>
      </w:r>
      <w:r w:rsidR="006B0E95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>19 березня 2025 року, Копил Нікіта та Копил Мілена проживають без реєстрації за адресою:</w:t>
      </w:r>
      <w:r w:rsidR="00B54BB7">
        <w:rPr>
          <w:color w:val="000000"/>
          <w:sz w:val="28"/>
          <w:szCs w:val="28"/>
        </w:rPr>
        <w:t xml:space="preserve"> місто Чернігів, </w:t>
      </w:r>
      <w:r>
        <w:rPr>
          <w:color w:val="000000"/>
          <w:sz w:val="28"/>
          <w:szCs w:val="28"/>
        </w:rPr>
        <w:t xml:space="preserve">проспект Левка Лук’яненка, будинок </w:t>
      </w:r>
      <w:r w:rsidR="006B0E95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6А, квартира </w:t>
      </w:r>
      <w:r w:rsidR="006B0E95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35</w:t>
      </w:r>
      <w:r w:rsidR="00B54BB7">
        <w:rPr>
          <w:color w:val="000000"/>
          <w:sz w:val="28"/>
          <w:szCs w:val="28"/>
        </w:rPr>
        <w:t xml:space="preserve">, </w:t>
      </w:r>
      <w:r w:rsidR="006B0E95">
        <w:rPr>
          <w:color w:val="000000"/>
          <w:sz w:val="28"/>
          <w:szCs w:val="28"/>
        </w:rPr>
        <w:t>разом з батьком. У квартирі створені</w:t>
      </w:r>
      <w:r>
        <w:rPr>
          <w:color w:val="000000"/>
          <w:sz w:val="28"/>
          <w:szCs w:val="28"/>
        </w:rPr>
        <w:t xml:space="preserve"> умови для проживання дітей. </w:t>
      </w:r>
      <w:r w:rsidR="00B54BB7">
        <w:rPr>
          <w:color w:val="000000"/>
          <w:sz w:val="28"/>
          <w:szCs w:val="28"/>
        </w:rPr>
        <w:t xml:space="preserve">Під час бесіди </w:t>
      </w:r>
      <w:r>
        <w:rPr>
          <w:color w:val="000000"/>
          <w:sz w:val="28"/>
          <w:szCs w:val="28"/>
        </w:rPr>
        <w:t xml:space="preserve">Нікіта та Мілена </w:t>
      </w:r>
      <w:r w:rsidR="00B54BB7">
        <w:rPr>
          <w:color w:val="000000"/>
          <w:sz w:val="28"/>
          <w:szCs w:val="28"/>
        </w:rPr>
        <w:t>повідоми</w:t>
      </w:r>
      <w:r>
        <w:rPr>
          <w:color w:val="000000"/>
          <w:sz w:val="28"/>
          <w:szCs w:val="28"/>
        </w:rPr>
        <w:t>ли</w:t>
      </w:r>
      <w:r w:rsidR="00B54BB7">
        <w:rPr>
          <w:sz w:val="28"/>
          <w:szCs w:val="28"/>
        </w:rPr>
        <w:t xml:space="preserve">, що </w:t>
      </w:r>
      <w:r>
        <w:rPr>
          <w:sz w:val="28"/>
          <w:szCs w:val="28"/>
        </w:rPr>
        <w:t>матір вони іноді бачать у стані алкогольного сп’яніння. Вона бродяжить, іноді приходить до своєї матері</w:t>
      </w:r>
      <w:r w:rsidR="006B0E95">
        <w:rPr>
          <w:sz w:val="28"/>
          <w:szCs w:val="28"/>
        </w:rPr>
        <w:t>,</w:t>
      </w:r>
      <w:r>
        <w:rPr>
          <w:sz w:val="28"/>
          <w:szCs w:val="28"/>
        </w:rPr>
        <w:t xml:space="preserve"> щоб прохати гроші чи продукти харчування. Зі слів дітей, Юлія Василівна їх вихованням не займається, матеріально не утримує, подарунки не дарує</w:t>
      </w:r>
      <w:r w:rsidR="00DC053F">
        <w:rPr>
          <w:sz w:val="28"/>
          <w:szCs w:val="28"/>
        </w:rPr>
        <w:t>.</w:t>
      </w:r>
    </w:p>
    <w:p w:rsidR="00316A88" w:rsidRDefault="00BD42D1" w:rsidP="003C00DD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з довідк</w:t>
      </w:r>
      <w:r w:rsidR="00EE1A35">
        <w:rPr>
          <w:sz w:val="28"/>
          <w:szCs w:val="28"/>
        </w:rPr>
        <w:t>ами</w:t>
      </w:r>
      <w:r w:rsidR="00A2208A" w:rsidRPr="00BD42D1">
        <w:rPr>
          <w:sz w:val="28"/>
          <w:szCs w:val="28"/>
        </w:rPr>
        <w:t xml:space="preserve"> Чернігівсько</w:t>
      </w:r>
      <w:r w:rsidR="00EE1A35">
        <w:rPr>
          <w:sz w:val="28"/>
          <w:szCs w:val="28"/>
        </w:rPr>
        <w:t>ї гімназії № 33</w:t>
      </w:r>
      <w:r w:rsidR="00A2208A" w:rsidRPr="00BD42D1">
        <w:rPr>
          <w:sz w:val="28"/>
          <w:szCs w:val="28"/>
        </w:rPr>
        <w:t>,</w:t>
      </w:r>
      <w:r w:rsidR="00316A88">
        <w:rPr>
          <w:sz w:val="28"/>
          <w:szCs w:val="28"/>
        </w:rPr>
        <w:t xml:space="preserve"> </w:t>
      </w:r>
      <w:r w:rsidR="00AC3363">
        <w:rPr>
          <w:sz w:val="28"/>
          <w:szCs w:val="28"/>
        </w:rPr>
        <w:t>Копил Нікіта та Копил Мілена регулярно відвідують навчальний заклад. Батько дітей</w:t>
      </w:r>
      <w:r w:rsidR="006B0E95">
        <w:rPr>
          <w:sz w:val="28"/>
          <w:szCs w:val="28"/>
        </w:rPr>
        <w:t>,</w:t>
      </w:r>
      <w:r w:rsidR="00AC3363">
        <w:rPr>
          <w:sz w:val="28"/>
          <w:szCs w:val="28"/>
        </w:rPr>
        <w:t xml:space="preserve"> Копил Сергій Вікторович, спілкується з педагогами, цікавиться успіхами дітей у навчанні, в</w:t>
      </w:r>
      <w:r w:rsidR="006B0E95">
        <w:rPr>
          <w:sz w:val="28"/>
          <w:szCs w:val="28"/>
        </w:rPr>
        <w:t>ідвідує батьківські збори. Мати,</w:t>
      </w:r>
      <w:r w:rsidR="00AC3363">
        <w:rPr>
          <w:sz w:val="28"/>
          <w:szCs w:val="28"/>
        </w:rPr>
        <w:t xml:space="preserve"> Копил Юлія Василівна, контакту з освітнім закладом не підтримує, з вчителями не спілкується.</w:t>
      </w:r>
    </w:p>
    <w:p w:rsidR="00285B47" w:rsidRDefault="003B6176" w:rsidP="003C00DD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6D4392">
        <w:rPr>
          <w:sz w:val="28"/>
          <w:szCs w:val="28"/>
        </w:rPr>
        <w:t>інформаці</w:t>
      </w:r>
      <w:r>
        <w:rPr>
          <w:sz w:val="28"/>
          <w:szCs w:val="28"/>
        </w:rPr>
        <w:t>ї</w:t>
      </w:r>
      <w:r w:rsidR="006D4392">
        <w:rPr>
          <w:sz w:val="28"/>
          <w:szCs w:val="28"/>
        </w:rPr>
        <w:t xml:space="preserve"> комунального некомерційного підприємства «Сімейна поліклініка» Чернігівської міської ради, </w:t>
      </w:r>
      <w:r w:rsidR="00AC3363">
        <w:rPr>
          <w:sz w:val="28"/>
          <w:szCs w:val="28"/>
        </w:rPr>
        <w:t xml:space="preserve">про стан здоров’я Копил Нікіти та Копил Мілени піклується </w:t>
      </w:r>
      <w:r w:rsidR="00265986">
        <w:rPr>
          <w:sz w:val="28"/>
          <w:szCs w:val="28"/>
        </w:rPr>
        <w:t xml:space="preserve">тільки </w:t>
      </w:r>
      <w:r w:rsidR="00AC3363">
        <w:rPr>
          <w:sz w:val="28"/>
          <w:szCs w:val="28"/>
        </w:rPr>
        <w:t>батько та баба дітей, які їх при</w:t>
      </w:r>
      <w:r w:rsidR="00265986">
        <w:rPr>
          <w:sz w:val="28"/>
          <w:szCs w:val="28"/>
        </w:rPr>
        <w:t>водять на профілактичні огляди до лікарів.</w:t>
      </w:r>
    </w:p>
    <w:p w:rsidR="00D340B7" w:rsidRDefault="00D340B7" w:rsidP="00D340B7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довідкою сектору ювенальної превенції відділу поліції Чернігівського районного управління поліції ГУНП в Чернігівській області від 20 листопада 2023 року, поліцією була проведена перевірка за заявою Копила </w:t>
      </w:r>
      <w:r>
        <w:rPr>
          <w:sz w:val="28"/>
          <w:szCs w:val="28"/>
        </w:rPr>
        <w:lastRenderedPageBreak/>
        <w:t xml:space="preserve">Сергія Вікторовича та вжито заходів щодо Копил Юлії Василівни у зв’язку </w:t>
      </w:r>
      <w:r w:rsidR="0038107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з невиконанням нею батьківських обов’язків. У своїх поясненнях мати Нікіти та Мілени повідомила, що проживає у знайомих, офіційно не працює, підробляє на ринку, вихованням дітей займа</w:t>
      </w:r>
      <w:r w:rsidR="00A43CC6">
        <w:rPr>
          <w:sz w:val="28"/>
          <w:szCs w:val="28"/>
        </w:rPr>
        <w:t>ю</w:t>
      </w:r>
      <w:r>
        <w:rPr>
          <w:sz w:val="28"/>
          <w:szCs w:val="28"/>
        </w:rPr>
        <w:t xml:space="preserve">ться </w:t>
      </w:r>
      <w:r w:rsidR="00A43CC6">
        <w:rPr>
          <w:sz w:val="28"/>
          <w:szCs w:val="28"/>
        </w:rPr>
        <w:t xml:space="preserve">її батьки – Золотар Л.Л., Золотар В.О., а також </w:t>
      </w:r>
      <w:r w:rsidR="0038107C">
        <w:rPr>
          <w:sz w:val="28"/>
          <w:szCs w:val="28"/>
        </w:rPr>
        <w:t>батько дітей. З 2020 року мати (</w:t>
      </w:r>
      <w:r w:rsidR="00A43CC6">
        <w:rPr>
          <w:sz w:val="28"/>
          <w:szCs w:val="28"/>
        </w:rPr>
        <w:t>за її словами</w:t>
      </w:r>
      <w:r w:rsidR="0038107C">
        <w:rPr>
          <w:sz w:val="28"/>
          <w:szCs w:val="28"/>
        </w:rPr>
        <w:t>)</w:t>
      </w:r>
      <w:r w:rsidR="00A43CC6">
        <w:rPr>
          <w:sz w:val="28"/>
          <w:szCs w:val="28"/>
        </w:rPr>
        <w:t xml:space="preserve"> з дітьми постійно не проживає, приїздить до них декілька разів на місяць, але забезпечувати їх можливості не має.</w:t>
      </w:r>
    </w:p>
    <w:p w:rsidR="00391125" w:rsidRDefault="00D340B7" w:rsidP="003C00DD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391125">
        <w:rPr>
          <w:sz w:val="28"/>
          <w:szCs w:val="28"/>
        </w:rPr>
        <w:t xml:space="preserve">постанов Деснянського районного суду міста Чернігова від 07 грудня 2023 року, 05 січня 2024 року, 23 липня 2024 року, 09 серпня </w:t>
      </w:r>
      <w:r w:rsidR="0038107C">
        <w:rPr>
          <w:sz w:val="28"/>
          <w:szCs w:val="28"/>
        </w:rPr>
        <w:t xml:space="preserve">                       </w:t>
      </w:r>
      <w:r w:rsidR="00391125">
        <w:rPr>
          <w:sz w:val="28"/>
          <w:szCs w:val="28"/>
        </w:rPr>
        <w:t xml:space="preserve">2024 року, Копил Юлія Василівна притягувалася до адміністративної відповідальності за ухилення від виконання батьківських обов’язків та розпиття  алкогольних напоїв у громадському місці. </w:t>
      </w:r>
    </w:p>
    <w:p w:rsidR="003F1CB5" w:rsidRDefault="003C1630" w:rsidP="003C00DD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з інформаці</w:t>
      </w:r>
      <w:r w:rsidR="003F1CB5">
        <w:rPr>
          <w:sz w:val="28"/>
          <w:szCs w:val="28"/>
        </w:rPr>
        <w:t>єю</w:t>
      </w:r>
      <w:r w:rsidR="00322695">
        <w:rPr>
          <w:sz w:val="28"/>
          <w:szCs w:val="28"/>
        </w:rPr>
        <w:t xml:space="preserve"> Чернігівського </w:t>
      </w:r>
      <w:r w:rsidR="00087532">
        <w:rPr>
          <w:sz w:val="28"/>
          <w:szCs w:val="28"/>
        </w:rPr>
        <w:t>районного управління поліції</w:t>
      </w:r>
      <w:r w:rsidR="003979AA">
        <w:rPr>
          <w:sz w:val="28"/>
          <w:szCs w:val="28"/>
        </w:rPr>
        <w:t>,</w:t>
      </w:r>
      <w:r w:rsidR="00087532">
        <w:rPr>
          <w:sz w:val="28"/>
          <w:szCs w:val="28"/>
        </w:rPr>
        <w:t xml:space="preserve"> </w:t>
      </w:r>
      <w:r w:rsidR="003F1CB5">
        <w:rPr>
          <w:sz w:val="28"/>
          <w:szCs w:val="28"/>
        </w:rPr>
        <w:t>громадянка Копил Юлія Василівна, відповідно до облікових даних інформаційно-телекомунікаційної системи «Інформаційний портал</w:t>
      </w:r>
      <w:r w:rsidR="0038107C">
        <w:rPr>
          <w:sz w:val="28"/>
          <w:szCs w:val="28"/>
        </w:rPr>
        <w:t xml:space="preserve"> Національної поліції України»,</w:t>
      </w:r>
      <w:r w:rsidR="003F1CB5">
        <w:rPr>
          <w:sz w:val="28"/>
          <w:szCs w:val="28"/>
        </w:rPr>
        <w:t xml:space="preserve"> неодноразово притягувалась до відповідальності: 16 жовтня 2022 року за частиною 1 статті 178, 09 листопада 2023 року за частиною 1 статті 184, 17 листопада 2023 року за частиною 1 статті 184, 11 грудня 2023 року за частиною 1 статті 175-1, 11 грудня 2023 року за частиною 1 статті 178, 13 лютого 2024 року за частиною 1 статті 175-1 та за частиною 2 статті 178,</w:t>
      </w:r>
      <w:r w:rsidR="003F1CB5" w:rsidRPr="003F1CB5">
        <w:rPr>
          <w:sz w:val="28"/>
          <w:szCs w:val="28"/>
        </w:rPr>
        <w:t xml:space="preserve"> </w:t>
      </w:r>
      <w:r w:rsidR="003F1CB5">
        <w:rPr>
          <w:sz w:val="28"/>
          <w:szCs w:val="28"/>
        </w:rPr>
        <w:t>10 травня 2024 року за частиною 2 статті 184 Кодексу України про адміністративні порушення.</w:t>
      </w:r>
    </w:p>
    <w:p w:rsidR="009A2428" w:rsidRDefault="009A2428" w:rsidP="009A2428">
      <w:pPr>
        <w:tabs>
          <w:tab w:val="left" w:pos="860"/>
          <w:tab w:val="left" w:pos="4920"/>
        </w:tabs>
        <w:autoSpaceDE w:val="0"/>
        <w:spacing w:line="100" w:lineRule="atLeast"/>
        <w:ind w:firstLine="709"/>
        <w:jc w:val="both"/>
        <w:rPr>
          <w:sz w:val="28"/>
          <w:szCs w:val="28"/>
        </w:rPr>
      </w:pPr>
      <w:r w:rsidRPr="004A5FCA">
        <w:rPr>
          <w:sz w:val="28"/>
          <w:szCs w:val="28"/>
        </w:rPr>
        <w:t xml:space="preserve">На засіданні комісії з питань захисту прав дитини </w:t>
      </w:r>
      <w:r w:rsidR="008C25C0" w:rsidRPr="009A2428">
        <w:rPr>
          <w:sz w:val="28"/>
          <w:szCs w:val="28"/>
        </w:rPr>
        <w:t>Копил Сергій Вікторович</w:t>
      </w:r>
      <w:r w:rsidR="005250DE" w:rsidRPr="009A2428">
        <w:rPr>
          <w:sz w:val="28"/>
          <w:szCs w:val="28"/>
        </w:rPr>
        <w:t xml:space="preserve"> наполягав на необхідності позбавити батьківських прав </w:t>
      </w:r>
      <w:r w:rsidR="008C25C0" w:rsidRPr="009A2428">
        <w:rPr>
          <w:sz w:val="28"/>
          <w:szCs w:val="28"/>
        </w:rPr>
        <w:t>Копил Юлію Василівну</w:t>
      </w:r>
      <w:r w:rsidR="005250DE" w:rsidRPr="009A2428">
        <w:rPr>
          <w:sz w:val="28"/>
          <w:szCs w:val="28"/>
        </w:rPr>
        <w:t xml:space="preserve"> мотивуючи це тим, що вона ухиляється від виконання батьківських обов’язків, не цікавиться розвитком та станом здоров’я </w:t>
      </w:r>
      <w:r>
        <w:rPr>
          <w:sz w:val="28"/>
          <w:szCs w:val="28"/>
        </w:rPr>
        <w:t>дітей</w:t>
      </w:r>
      <w:r w:rsidR="005250DE" w:rsidRPr="009A2428">
        <w:rPr>
          <w:sz w:val="28"/>
          <w:szCs w:val="28"/>
        </w:rPr>
        <w:t xml:space="preserve">, бродяжить. Мати на засідання комісії не </w:t>
      </w:r>
      <w:r w:rsidR="00666BF6" w:rsidRPr="009A2428">
        <w:rPr>
          <w:sz w:val="28"/>
          <w:szCs w:val="28"/>
        </w:rPr>
        <w:t>з’явилась</w:t>
      </w:r>
      <w:r>
        <w:rPr>
          <w:sz w:val="28"/>
          <w:szCs w:val="28"/>
        </w:rPr>
        <w:t>,</w:t>
      </w:r>
      <w:r w:rsidRPr="009A2428">
        <w:rPr>
          <w:sz w:val="28"/>
          <w:szCs w:val="28"/>
        </w:rPr>
        <w:t xml:space="preserve"> </w:t>
      </w:r>
      <w:r w:rsidRPr="004A5FCA">
        <w:rPr>
          <w:sz w:val="28"/>
          <w:szCs w:val="28"/>
        </w:rPr>
        <w:t xml:space="preserve">місце </w:t>
      </w:r>
      <w:r>
        <w:rPr>
          <w:sz w:val="28"/>
          <w:szCs w:val="28"/>
        </w:rPr>
        <w:t>її</w:t>
      </w:r>
      <w:r w:rsidRPr="004A5FCA">
        <w:rPr>
          <w:sz w:val="28"/>
          <w:szCs w:val="28"/>
        </w:rPr>
        <w:t xml:space="preserve"> перебування не виявилося можливим встановити. </w:t>
      </w:r>
    </w:p>
    <w:p w:rsidR="009A2428" w:rsidRPr="00376A6E" w:rsidRDefault="009A2428" w:rsidP="009A2428">
      <w:pPr>
        <w:pStyle w:val="aa"/>
        <w:ind w:firstLine="708"/>
        <w:jc w:val="both"/>
        <w:rPr>
          <w:sz w:val="28"/>
          <w:szCs w:val="28"/>
        </w:rPr>
      </w:pPr>
      <w:r w:rsidRPr="00376A6E">
        <w:rPr>
          <w:sz w:val="28"/>
          <w:szCs w:val="28"/>
        </w:rPr>
        <w:t>Ухилення батьків від виконання своїх  обов'язків  має  місце, коли  вони  не піклуються про фізичний і духовний розвиток дитини, її навчання,  підготовку  д</w:t>
      </w:r>
      <w:r>
        <w:rPr>
          <w:sz w:val="28"/>
          <w:szCs w:val="28"/>
        </w:rPr>
        <w:t>о  самостійного  життя.</w:t>
      </w:r>
      <w:r w:rsidRPr="00376A6E">
        <w:rPr>
          <w:sz w:val="28"/>
          <w:szCs w:val="28"/>
        </w:rPr>
        <w:t xml:space="preserve"> </w:t>
      </w:r>
    </w:p>
    <w:p w:rsidR="004F6428" w:rsidRPr="009A2428" w:rsidRDefault="005A0F23" w:rsidP="004F6428">
      <w:pPr>
        <w:tabs>
          <w:tab w:val="left" w:pos="860"/>
          <w:tab w:val="left" w:pos="4920"/>
        </w:tabs>
        <w:autoSpaceDE w:val="0"/>
        <w:spacing w:line="10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9A2428">
        <w:rPr>
          <w:sz w:val="28"/>
          <w:szCs w:val="28"/>
          <w:shd w:val="clear" w:color="auto" w:fill="FFFFFF"/>
        </w:rPr>
        <w:t xml:space="preserve">Комісія з питань захисту прав дитини вирішила надати </w:t>
      </w:r>
      <w:r w:rsidRPr="009A2428">
        <w:rPr>
          <w:sz w:val="28"/>
          <w:szCs w:val="28"/>
        </w:rPr>
        <w:t>рекомендації органу опіки та піклування, для прийняття рішення про затвердження висновку</w:t>
      </w:r>
      <w:r w:rsidRPr="009A2428">
        <w:rPr>
          <w:sz w:val="28"/>
          <w:szCs w:val="28"/>
          <w:shd w:val="clear" w:color="auto" w:fill="FFFFFF"/>
        </w:rPr>
        <w:t xml:space="preserve"> </w:t>
      </w:r>
      <w:r w:rsidRPr="009A2428">
        <w:rPr>
          <w:sz w:val="28"/>
          <w:szCs w:val="28"/>
        </w:rPr>
        <w:t xml:space="preserve">щодо доцільності позбавлення батьківських прав </w:t>
      </w:r>
      <w:r w:rsidR="008C25C0" w:rsidRPr="009A2428">
        <w:rPr>
          <w:sz w:val="28"/>
          <w:szCs w:val="28"/>
        </w:rPr>
        <w:t>Копил Юлії Василівни</w:t>
      </w:r>
      <w:r w:rsidR="004F6428" w:rsidRPr="009A2428">
        <w:rPr>
          <w:sz w:val="28"/>
          <w:szCs w:val="28"/>
        </w:rPr>
        <w:t>.</w:t>
      </w:r>
    </w:p>
    <w:p w:rsidR="004F6428" w:rsidRDefault="005D6E87" w:rsidP="004F6428">
      <w:pPr>
        <w:spacing w:line="100" w:lineRule="atLeast"/>
        <w:ind w:firstLine="708"/>
        <w:jc w:val="both"/>
        <w:rPr>
          <w:bCs/>
          <w:sz w:val="28"/>
          <w:szCs w:val="28"/>
        </w:rPr>
      </w:pPr>
      <w:r w:rsidRPr="009A2428">
        <w:rPr>
          <w:sz w:val="28"/>
          <w:szCs w:val="28"/>
        </w:rPr>
        <w:t xml:space="preserve">На підставі викладеного вище та враховуючи пропозиції комісії з питань захисту прав дитини, керуючись </w:t>
      </w:r>
      <w:r w:rsidRPr="00265986">
        <w:rPr>
          <w:sz w:val="28"/>
          <w:szCs w:val="28"/>
        </w:rPr>
        <w:t>статтею 164</w:t>
      </w:r>
      <w:r w:rsidRPr="009A2428">
        <w:rPr>
          <w:sz w:val="28"/>
          <w:szCs w:val="28"/>
        </w:rPr>
        <w:t xml:space="preserve"> Сімейного кодексу України, виконавчий комітет Чернігівської міської ради, як орга</w:t>
      </w:r>
      <w:r w:rsidR="00FF7CD9" w:rsidRPr="009A2428">
        <w:rPr>
          <w:sz w:val="28"/>
          <w:szCs w:val="28"/>
        </w:rPr>
        <w:t>н опіки та піклування, вважає</w:t>
      </w:r>
      <w:r w:rsidRPr="009A2428">
        <w:rPr>
          <w:sz w:val="28"/>
          <w:szCs w:val="28"/>
        </w:rPr>
        <w:t xml:space="preserve"> </w:t>
      </w:r>
      <w:r w:rsidR="005A42DE" w:rsidRPr="009A2428">
        <w:rPr>
          <w:sz w:val="28"/>
          <w:szCs w:val="28"/>
        </w:rPr>
        <w:t>д</w:t>
      </w:r>
      <w:r w:rsidR="00FF7CD9" w:rsidRPr="009A2428">
        <w:rPr>
          <w:sz w:val="28"/>
          <w:szCs w:val="28"/>
        </w:rPr>
        <w:t>оц</w:t>
      </w:r>
      <w:r w:rsidR="005A42DE" w:rsidRPr="009A2428">
        <w:rPr>
          <w:sz w:val="28"/>
          <w:szCs w:val="28"/>
        </w:rPr>
        <w:t xml:space="preserve">ільним </w:t>
      </w:r>
      <w:r w:rsidRPr="009A2428">
        <w:rPr>
          <w:sz w:val="28"/>
          <w:szCs w:val="28"/>
        </w:rPr>
        <w:t>позбавлення батьківських прав</w:t>
      </w:r>
      <w:r w:rsidRPr="009A2428">
        <w:rPr>
          <w:rStyle w:val="a3"/>
          <w:rFonts w:eastAsia="Times New Roman" w:cs="Times New Roman CYR"/>
          <w:color w:val="000000"/>
          <w:lang w:eastAsia="he-IL" w:bidi="he-IL"/>
        </w:rPr>
        <w:t xml:space="preserve"> </w:t>
      </w:r>
      <w:r w:rsidR="008C25C0" w:rsidRPr="009A2428">
        <w:rPr>
          <w:bCs/>
          <w:sz w:val="28"/>
          <w:szCs w:val="28"/>
        </w:rPr>
        <w:t>Копил Юлії Василівни по відношенню до дітей: Копила Нікіти Сергійовича, 17 березня 2012 року народження, та Копил Мілени Сергіївни, 25 серпня 2009 року народження</w:t>
      </w:r>
      <w:r w:rsidR="00281CC2" w:rsidRPr="009A2428">
        <w:rPr>
          <w:bCs/>
          <w:sz w:val="28"/>
          <w:szCs w:val="28"/>
        </w:rPr>
        <w:t>.</w:t>
      </w:r>
    </w:p>
    <w:p w:rsidR="004F6428" w:rsidRDefault="004F6428" w:rsidP="004F6428">
      <w:pPr>
        <w:spacing w:line="100" w:lineRule="atLeast"/>
        <w:ind w:firstLine="708"/>
        <w:jc w:val="both"/>
        <w:rPr>
          <w:bCs/>
          <w:sz w:val="28"/>
          <w:szCs w:val="28"/>
        </w:rPr>
      </w:pPr>
    </w:p>
    <w:p w:rsidR="00DF6030" w:rsidRDefault="00DF6030" w:rsidP="004F6428">
      <w:pPr>
        <w:spacing w:line="100" w:lineRule="atLeast"/>
        <w:ind w:firstLine="708"/>
        <w:jc w:val="both"/>
        <w:rPr>
          <w:bCs/>
          <w:sz w:val="28"/>
          <w:szCs w:val="28"/>
        </w:rPr>
      </w:pPr>
    </w:p>
    <w:p w:rsidR="005D6E87" w:rsidRDefault="005D6E87" w:rsidP="005D6E87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Заступник міського голови-</w:t>
      </w:r>
    </w:p>
    <w:p w:rsidR="00F57850" w:rsidRPr="00F86382" w:rsidRDefault="005D6E87" w:rsidP="00E64672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керуючий справами виконкому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Сергій ФЕСЕНКО</w:t>
      </w:r>
    </w:p>
    <w:sectPr w:rsidR="00F57850" w:rsidRPr="00F86382" w:rsidSect="009934E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95" w:rsidRDefault="006B0E95" w:rsidP="00510B5E">
      <w:r>
        <w:separator/>
      </w:r>
    </w:p>
  </w:endnote>
  <w:endnote w:type="continuationSeparator" w:id="0">
    <w:p w:rsidR="006B0E95" w:rsidRDefault="006B0E95" w:rsidP="0051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95" w:rsidRDefault="006B0E95" w:rsidP="00510B5E">
      <w:r>
        <w:separator/>
      </w:r>
    </w:p>
  </w:footnote>
  <w:footnote w:type="continuationSeparator" w:id="0">
    <w:p w:rsidR="006B0E95" w:rsidRDefault="006B0E95" w:rsidP="0051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1094712"/>
      <w:docPartObj>
        <w:docPartGallery w:val="Page Numbers (Top of Page)"/>
        <w:docPartUnique/>
      </w:docPartObj>
    </w:sdtPr>
    <w:sdtEndPr/>
    <w:sdtContent>
      <w:p w:rsidR="006B0E95" w:rsidRDefault="006B0E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C70" w:rsidRPr="000E4C70">
          <w:rPr>
            <w:noProof/>
            <w:lang w:val="ru-RU"/>
          </w:rPr>
          <w:t>2</w:t>
        </w:r>
        <w:r>
          <w:fldChar w:fldCharType="end"/>
        </w:r>
      </w:p>
    </w:sdtContent>
  </w:sdt>
  <w:p w:rsidR="006B0E95" w:rsidRDefault="006B0E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54"/>
    <w:rsid w:val="00000552"/>
    <w:rsid w:val="00000898"/>
    <w:rsid w:val="00003608"/>
    <w:rsid w:val="0000421A"/>
    <w:rsid w:val="0001168A"/>
    <w:rsid w:val="0001704E"/>
    <w:rsid w:val="0002502C"/>
    <w:rsid w:val="00025290"/>
    <w:rsid w:val="0002760C"/>
    <w:rsid w:val="000416DE"/>
    <w:rsid w:val="00043A70"/>
    <w:rsid w:val="00047569"/>
    <w:rsid w:val="00050F44"/>
    <w:rsid w:val="0005118C"/>
    <w:rsid w:val="000533BC"/>
    <w:rsid w:val="000564B2"/>
    <w:rsid w:val="00071D73"/>
    <w:rsid w:val="00072BDA"/>
    <w:rsid w:val="00082854"/>
    <w:rsid w:val="00084810"/>
    <w:rsid w:val="00087532"/>
    <w:rsid w:val="00087BFC"/>
    <w:rsid w:val="00096BDC"/>
    <w:rsid w:val="000A63FA"/>
    <w:rsid w:val="000B0A8B"/>
    <w:rsid w:val="000B391E"/>
    <w:rsid w:val="000B7ACE"/>
    <w:rsid w:val="000C2203"/>
    <w:rsid w:val="000D170E"/>
    <w:rsid w:val="000D1F3C"/>
    <w:rsid w:val="000D6DFE"/>
    <w:rsid w:val="000E4C70"/>
    <w:rsid w:val="000F321C"/>
    <w:rsid w:val="000F66BB"/>
    <w:rsid w:val="00100128"/>
    <w:rsid w:val="00100A98"/>
    <w:rsid w:val="00110343"/>
    <w:rsid w:val="001117EB"/>
    <w:rsid w:val="001138DF"/>
    <w:rsid w:val="00113D3B"/>
    <w:rsid w:val="00114307"/>
    <w:rsid w:val="001231C4"/>
    <w:rsid w:val="001300B5"/>
    <w:rsid w:val="0015696D"/>
    <w:rsid w:val="00160808"/>
    <w:rsid w:val="001615F7"/>
    <w:rsid w:val="00162E33"/>
    <w:rsid w:val="00165354"/>
    <w:rsid w:val="00170137"/>
    <w:rsid w:val="00170D86"/>
    <w:rsid w:val="001936C0"/>
    <w:rsid w:val="001A4BBA"/>
    <w:rsid w:val="001A78CE"/>
    <w:rsid w:val="001C6F7E"/>
    <w:rsid w:val="001D36B6"/>
    <w:rsid w:val="001D3A56"/>
    <w:rsid w:val="001E1E5C"/>
    <w:rsid w:val="001E4F56"/>
    <w:rsid w:val="001E730D"/>
    <w:rsid w:val="001F1A03"/>
    <w:rsid w:val="001F1C70"/>
    <w:rsid w:val="001F4CE2"/>
    <w:rsid w:val="001F54AD"/>
    <w:rsid w:val="001F5AC1"/>
    <w:rsid w:val="001F5DD7"/>
    <w:rsid w:val="00205127"/>
    <w:rsid w:val="00207ADB"/>
    <w:rsid w:val="0021198A"/>
    <w:rsid w:val="00211F59"/>
    <w:rsid w:val="00212FDA"/>
    <w:rsid w:val="0022511F"/>
    <w:rsid w:val="0022568B"/>
    <w:rsid w:val="00227447"/>
    <w:rsid w:val="00230620"/>
    <w:rsid w:val="002314C9"/>
    <w:rsid w:val="002440E3"/>
    <w:rsid w:val="0025057E"/>
    <w:rsid w:val="002537BC"/>
    <w:rsid w:val="0025393B"/>
    <w:rsid w:val="00255B42"/>
    <w:rsid w:val="002639B3"/>
    <w:rsid w:val="00265986"/>
    <w:rsid w:val="0027050A"/>
    <w:rsid w:val="002740F7"/>
    <w:rsid w:val="00280FA6"/>
    <w:rsid w:val="00281CC2"/>
    <w:rsid w:val="00282CDC"/>
    <w:rsid w:val="00285B47"/>
    <w:rsid w:val="0029644D"/>
    <w:rsid w:val="002B0FDF"/>
    <w:rsid w:val="002B2CAD"/>
    <w:rsid w:val="002B3EDE"/>
    <w:rsid w:val="002C49AE"/>
    <w:rsid w:val="002D2B3B"/>
    <w:rsid w:val="002D4649"/>
    <w:rsid w:val="002D60A5"/>
    <w:rsid w:val="002D6B17"/>
    <w:rsid w:val="002E0409"/>
    <w:rsid w:val="002E2861"/>
    <w:rsid w:val="002E2C97"/>
    <w:rsid w:val="002F60E0"/>
    <w:rsid w:val="0030405D"/>
    <w:rsid w:val="00311658"/>
    <w:rsid w:val="00316A88"/>
    <w:rsid w:val="003176B6"/>
    <w:rsid w:val="00322695"/>
    <w:rsid w:val="00322B11"/>
    <w:rsid w:val="00332548"/>
    <w:rsid w:val="00336276"/>
    <w:rsid w:val="003362E4"/>
    <w:rsid w:val="0033765C"/>
    <w:rsid w:val="00341300"/>
    <w:rsid w:val="003438E6"/>
    <w:rsid w:val="00343990"/>
    <w:rsid w:val="00346AA6"/>
    <w:rsid w:val="00346C93"/>
    <w:rsid w:val="003668F4"/>
    <w:rsid w:val="003769E2"/>
    <w:rsid w:val="0038107C"/>
    <w:rsid w:val="0038316F"/>
    <w:rsid w:val="003844DA"/>
    <w:rsid w:val="003872C3"/>
    <w:rsid w:val="003877F5"/>
    <w:rsid w:val="00391125"/>
    <w:rsid w:val="003979AA"/>
    <w:rsid w:val="003A0E52"/>
    <w:rsid w:val="003A3597"/>
    <w:rsid w:val="003A36B2"/>
    <w:rsid w:val="003B13C9"/>
    <w:rsid w:val="003B48FB"/>
    <w:rsid w:val="003B6176"/>
    <w:rsid w:val="003C00DD"/>
    <w:rsid w:val="003C1630"/>
    <w:rsid w:val="003C2124"/>
    <w:rsid w:val="003C4F6A"/>
    <w:rsid w:val="003E718E"/>
    <w:rsid w:val="003F18EA"/>
    <w:rsid w:val="003F1CB5"/>
    <w:rsid w:val="003F6832"/>
    <w:rsid w:val="003F78E6"/>
    <w:rsid w:val="0041212D"/>
    <w:rsid w:val="00427B1D"/>
    <w:rsid w:val="004341B2"/>
    <w:rsid w:val="00455725"/>
    <w:rsid w:val="00455B1A"/>
    <w:rsid w:val="0045695F"/>
    <w:rsid w:val="00460BAB"/>
    <w:rsid w:val="00463692"/>
    <w:rsid w:val="004642E4"/>
    <w:rsid w:val="00465056"/>
    <w:rsid w:val="004661DD"/>
    <w:rsid w:val="0046680F"/>
    <w:rsid w:val="00473806"/>
    <w:rsid w:val="00476638"/>
    <w:rsid w:val="00484FA3"/>
    <w:rsid w:val="00487D72"/>
    <w:rsid w:val="00490B2F"/>
    <w:rsid w:val="004A487F"/>
    <w:rsid w:val="004A570F"/>
    <w:rsid w:val="004B74AD"/>
    <w:rsid w:val="004C2A65"/>
    <w:rsid w:val="004C2AE4"/>
    <w:rsid w:val="004C2B51"/>
    <w:rsid w:val="004E536F"/>
    <w:rsid w:val="004F1B2F"/>
    <w:rsid w:val="004F4011"/>
    <w:rsid w:val="004F6428"/>
    <w:rsid w:val="00507B2D"/>
    <w:rsid w:val="00510B5E"/>
    <w:rsid w:val="00511C5C"/>
    <w:rsid w:val="00521828"/>
    <w:rsid w:val="005250DE"/>
    <w:rsid w:val="00531C96"/>
    <w:rsid w:val="00540FCA"/>
    <w:rsid w:val="005467D7"/>
    <w:rsid w:val="005549C3"/>
    <w:rsid w:val="00556983"/>
    <w:rsid w:val="00561FB2"/>
    <w:rsid w:val="00563C1E"/>
    <w:rsid w:val="005641AE"/>
    <w:rsid w:val="00566935"/>
    <w:rsid w:val="0057052C"/>
    <w:rsid w:val="00581C17"/>
    <w:rsid w:val="005A0F23"/>
    <w:rsid w:val="005A1895"/>
    <w:rsid w:val="005A42DE"/>
    <w:rsid w:val="005A7FE6"/>
    <w:rsid w:val="005B0BEA"/>
    <w:rsid w:val="005D6E87"/>
    <w:rsid w:val="005D744C"/>
    <w:rsid w:val="005E4F70"/>
    <w:rsid w:val="005E7636"/>
    <w:rsid w:val="005F6598"/>
    <w:rsid w:val="00603A32"/>
    <w:rsid w:val="006062B2"/>
    <w:rsid w:val="00607363"/>
    <w:rsid w:val="00612D2C"/>
    <w:rsid w:val="006137CB"/>
    <w:rsid w:val="00616FB7"/>
    <w:rsid w:val="00621BC5"/>
    <w:rsid w:val="00622B8C"/>
    <w:rsid w:val="00631102"/>
    <w:rsid w:val="00634307"/>
    <w:rsid w:val="00644FD9"/>
    <w:rsid w:val="00651B7D"/>
    <w:rsid w:val="0065401C"/>
    <w:rsid w:val="0066054E"/>
    <w:rsid w:val="00663353"/>
    <w:rsid w:val="0066473F"/>
    <w:rsid w:val="006658FA"/>
    <w:rsid w:val="00666BF6"/>
    <w:rsid w:val="00666E4C"/>
    <w:rsid w:val="00667A15"/>
    <w:rsid w:val="00670888"/>
    <w:rsid w:val="0067643F"/>
    <w:rsid w:val="006771BC"/>
    <w:rsid w:val="0068119B"/>
    <w:rsid w:val="00682C7F"/>
    <w:rsid w:val="00683C57"/>
    <w:rsid w:val="006A0277"/>
    <w:rsid w:val="006A0D66"/>
    <w:rsid w:val="006A31F2"/>
    <w:rsid w:val="006A5425"/>
    <w:rsid w:val="006B0E95"/>
    <w:rsid w:val="006B2C0E"/>
    <w:rsid w:val="006C26FA"/>
    <w:rsid w:val="006C4BC1"/>
    <w:rsid w:val="006C6624"/>
    <w:rsid w:val="006C7F6F"/>
    <w:rsid w:val="006D10B5"/>
    <w:rsid w:val="006D4392"/>
    <w:rsid w:val="006D689E"/>
    <w:rsid w:val="006E17D8"/>
    <w:rsid w:val="006E1B95"/>
    <w:rsid w:val="006F3834"/>
    <w:rsid w:val="00704450"/>
    <w:rsid w:val="007061EA"/>
    <w:rsid w:val="0071448B"/>
    <w:rsid w:val="00723A13"/>
    <w:rsid w:val="00732FCF"/>
    <w:rsid w:val="007343EA"/>
    <w:rsid w:val="00735340"/>
    <w:rsid w:val="007440F6"/>
    <w:rsid w:val="00753FF6"/>
    <w:rsid w:val="00754252"/>
    <w:rsid w:val="00756606"/>
    <w:rsid w:val="00756939"/>
    <w:rsid w:val="00760A9A"/>
    <w:rsid w:val="00760CD1"/>
    <w:rsid w:val="00764986"/>
    <w:rsid w:val="00765FA8"/>
    <w:rsid w:val="00786965"/>
    <w:rsid w:val="0079242E"/>
    <w:rsid w:val="007A0BC5"/>
    <w:rsid w:val="007B0CF1"/>
    <w:rsid w:val="007B3228"/>
    <w:rsid w:val="007B5ED6"/>
    <w:rsid w:val="007C00CA"/>
    <w:rsid w:val="007C0615"/>
    <w:rsid w:val="007C346F"/>
    <w:rsid w:val="007D2BB2"/>
    <w:rsid w:val="007F365C"/>
    <w:rsid w:val="00804E9D"/>
    <w:rsid w:val="008070E7"/>
    <w:rsid w:val="00811113"/>
    <w:rsid w:val="0081254F"/>
    <w:rsid w:val="00816F32"/>
    <w:rsid w:val="00823D28"/>
    <w:rsid w:val="00827391"/>
    <w:rsid w:val="0083226C"/>
    <w:rsid w:val="008503CA"/>
    <w:rsid w:val="00864ED3"/>
    <w:rsid w:val="00870DB1"/>
    <w:rsid w:val="00873F84"/>
    <w:rsid w:val="00885248"/>
    <w:rsid w:val="00890E23"/>
    <w:rsid w:val="00891414"/>
    <w:rsid w:val="008947FB"/>
    <w:rsid w:val="008A34B6"/>
    <w:rsid w:val="008A5D44"/>
    <w:rsid w:val="008A6403"/>
    <w:rsid w:val="008B38E1"/>
    <w:rsid w:val="008C25C0"/>
    <w:rsid w:val="008C3B7B"/>
    <w:rsid w:val="008C57B9"/>
    <w:rsid w:val="008D619A"/>
    <w:rsid w:val="008E1D6E"/>
    <w:rsid w:val="008E7346"/>
    <w:rsid w:val="008E7982"/>
    <w:rsid w:val="008F2E3E"/>
    <w:rsid w:val="008F4441"/>
    <w:rsid w:val="009116E1"/>
    <w:rsid w:val="00914938"/>
    <w:rsid w:val="0091565E"/>
    <w:rsid w:val="009156B1"/>
    <w:rsid w:val="00915CAE"/>
    <w:rsid w:val="0092059F"/>
    <w:rsid w:val="00927FD4"/>
    <w:rsid w:val="00932883"/>
    <w:rsid w:val="009376E2"/>
    <w:rsid w:val="0094011B"/>
    <w:rsid w:val="0094113B"/>
    <w:rsid w:val="00943FEB"/>
    <w:rsid w:val="00950BCE"/>
    <w:rsid w:val="00954580"/>
    <w:rsid w:val="00956A27"/>
    <w:rsid w:val="0095720B"/>
    <w:rsid w:val="0096553A"/>
    <w:rsid w:val="009671A5"/>
    <w:rsid w:val="00981610"/>
    <w:rsid w:val="00983F85"/>
    <w:rsid w:val="009857E3"/>
    <w:rsid w:val="009913C0"/>
    <w:rsid w:val="00991925"/>
    <w:rsid w:val="00992C73"/>
    <w:rsid w:val="009934E3"/>
    <w:rsid w:val="009937D8"/>
    <w:rsid w:val="009A2428"/>
    <w:rsid w:val="009B4442"/>
    <w:rsid w:val="009D406C"/>
    <w:rsid w:val="009F1BFF"/>
    <w:rsid w:val="00A05B0E"/>
    <w:rsid w:val="00A1105B"/>
    <w:rsid w:val="00A2208A"/>
    <w:rsid w:val="00A35B56"/>
    <w:rsid w:val="00A42FB9"/>
    <w:rsid w:val="00A43CC6"/>
    <w:rsid w:val="00A53CBD"/>
    <w:rsid w:val="00A71EFF"/>
    <w:rsid w:val="00A75EE0"/>
    <w:rsid w:val="00A7713C"/>
    <w:rsid w:val="00A779A0"/>
    <w:rsid w:val="00A82961"/>
    <w:rsid w:val="00A846A7"/>
    <w:rsid w:val="00AA0393"/>
    <w:rsid w:val="00AA7C3C"/>
    <w:rsid w:val="00AB0CEF"/>
    <w:rsid w:val="00AC3363"/>
    <w:rsid w:val="00AD12FB"/>
    <w:rsid w:val="00AD4EB3"/>
    <w:rsid w:val="00AE45AA"/>
    <w:rsid w:val="00AF0EDF"/>
    <w:rsid w:val="00AF2E79"/>
    <w:rsid w:val="00AF47D5"/>
    <w:rsid w:val="00AF4BB1"/>
    <w:rsid w:val="00B018DF"/>
    <w:rsid w:val="00B01FD0"/>
    <w:rsid w:val="00B045F8"/>
    <w:rsid w:val="00B06A78"/>
    <w:rsid w:val="00B24FBF"/>
    <w:rsid w:val="00B25346"/>
    <w:rsid w:val="00B26623"/>
    <w:rsid w:val="00B27299"/>
    <w:rsid w:val="00B34919"/>
    <w:rsid w:val="00B46D0F"/>
    <w:rsid w:val="00B47C36"/>
    <w:rsid w:val="00B54BB7"/>
    <w:rsid w:val="00B64668"/>
    <w:rsid w:val="00B83C3E"/>
    <w:rsid w:val="00B926EC"/>
    <w:rsid w:val="00B95D23"/>
    <w:rsid w:val="00B96EC8"/>
    <w:rsid w:val="00BB0BC1"/>
    <w:rsid w:val="00BC0A3F"/>
    <w:rsid w:val="00BD42D1"/>
    <w:rsid w:val="00BD5C0A"/>
    <w:rsid w:val="00BD6CFD"/>
    <w:rsid w:val="00BE22C3"/>
    <w:rsid w:val="00BE4CFA"/>
    <w:rsid w:val="00BF0C3F"/>
    <w:rsid w:val="00BF7E61"/>
    <w:rsid w:val="00C040FD"/>
    <w:rsid w:val="00C041E0"/>
    <w:rsid w:val="00C047AD"/>
    <w:rsid w:val="00C04BD6"/>
    <w:rsid w:val="00C10133"/>
    <w:rsid w:val="00C164AD"/>
    <w:rsid w:val="00C223A5"/>
    <w:rsid w:val="00C23E77"/>
    <w:rsid w:val="00C27930"/>
    <w:rsid w:val="00C52B8F"/>
    <w:rsid w:val="00C5334F"/>
    <w:rsid w:val="00C63186"/>
    <w:rsid w:val="00C65BC9"/>
    <w:rsid w:val="00C65F16"/>
    <w:rsid w:val="00C70022"/>
    <w:rsid w:val="00C721A7"/>
    <w:rsid w:val="00C736FD"/>
    <w:rsid w:val="00C74ADA"/>
    <w:rsid w:val="00C93167"/>
    <w:rsid w:val="00CC239F"/>
    <w:rsid w:val="00CD747A"/>
    <w:rsid w:val="00CE4A11"/>
    <w:rsid w:val="00CE5A6D"/>
    <w:rsid w:val="00D00A9C"/>
    <w:rsid w:val="00D06643"/>
    <w:rsid w:val="00D1387A"/>
    <w:rsid w:val="00D33B8B"/>
    <w:rsid w:val="00D340B7"/>
    <w:rsid w:val="00D36F3A"/>
    <w:rsid w:val="00D5331D"/>
    <w:rsid w:val="00D57FFB"/>
    <w:rsid w:val="00D6288D"/>
    <w:rsid w:val="00D648BF"/>
    <w:rsid w:val="00D67FCC"/>
    <w:rsid w:val="00D70E79"/>
    <w:rsid w:val="00D8045F"/>
    <w:rsid w:val="00D82987"/>
    <w:rsid w:val="00D83EA0"/>
    <w:rsid w:val="00DA1F15"/>
    <w:rsid w:val="00DC053F"/>
    <w:rsid w:val="00DC54E6"/>
    <w:rsid w:val="00DC6855"/>
    <w:rsid w:val="00DC7C32"/>
    <w:rsid w:val="00DE6F1E"/>
    <w:rsid w:val="00DE7EED"/>
    <w:rsid w:val="00DF24D9"/>
    <w:rsid w:val="00DF3749"/>
    <w:rsid w:val="00DF6030"/>
    <w:rsid w:val="00DF666F"/>
    <w:rsid w:val="00E01A39"/>
    <w:rsid w:val="00E07ABF"/>
    <w:rsid w:val="00E07F28"/>
    <w:rsid w:val="00E1467C"/>
    <w:rsid w:val="00E21F3A"/>
    <w:rsid w:val="00E2562D"/>
    <w:rsid w:val="00E25FB4"/>
    <w:rsid w:val="00E27A66"/>
    <w:rsid w:val="00E3263D"/>
    <w:rsid w:val="00E35FD4"/>
    <w:rsid w:val="00E374D9"/>
    <w:rsid w:val="00E465CB"/>
    <w:rsid w:val="00E52504"/>
    <w:rsid w:val="00E54006"/>
    <w:rsid w:val="00E613A0"/>
    <w:rsid w:val="00E61C2A"/>
    <w:rsid w:val="00E64672"/>
    <w:rsid w:val="00E64992"/>
    <w:rsid w:val="00E67613"/>
    <w:rsid w:val="00E72877"/>
    <w:rsid w:val="00E87CF9"/>
    <w:rsid w:val="00E93354"/>
    <w:rsid w:val="00E94951"/>
    <w:rsid w:val="00E94B82"/>
    <w:rsid w:val="00E96694"/>
    <w:rsid w:val="00E977E0"/>
    <w:rsid w:val="00EA235A"/>
    <w:rsid w:val="00EA57DD"/>
    <w:rsid w:val="00EC2C14"/>
    <w:rsid w:val="00ED1D0C"/>
    <w:rsid w:val="00ED29D9"/>
    <w:rsid w:val="00ED3B74"/>
    <w:rsid w:val="00ED75E2"/>
    <w:rsid w:val="00EE0FAE"/>
    <w:rsid w:val="00EE1A35"/>
    <w:rsid w:val="00EE527F"/>
    <w:rsid w:val="00EF0C35"/>
    <w:rsid w:val="00EF0CAA"/>
    <w:rsid w:val="00EF1705"/>
    <w:rsid w:val="00EF7359"/>
    <w:rsid w:val="00F02B13"/>
    <w:rsid w:val="00F03008"/>
    <w:rsid w:val="00F047CF"/>
    <w:rsid w:val="00F10DB8"/>
    <w:rsid w:val="00F11DF8"/>
    <w:rsid w:val="00F23076"/>
    <w:rsid w:val="00F4305D"/>
    <w:rsid w:val="00F45E5B"/>
    <w:rsid w:val="00F46528"/>
    <w:rsid w:val="00F566D2"/>
    <w:rsid w:val="00F56BDD"/>
    <w:rsid w:val="00F57850"/>
    <w:rsid w:val="00F60D88"/>
    <w:rsid w:val="00F62E25"/>
    <w:rsid w:val="00F63B9A"/>
    <w:rsid w:val="00F64458"/>
    <w:rsid w:val="00F71620"/>
    <w:rsid w:val="00F72352"/>
    <w:rsid w:val="00F768B6"/>
    <w:rsid w:val="00F83E02"/>
    <w:rsid w:val="00F86382"/>
    <w:rsid w:val="00F94E7F"/>
    <w:rsid w:val="00F975AE"/>
    <w:rsid w:val="00FA568E"/>
    <w:rsid w:val="00FE4D6A"/>
    <w:rsid w:val="00FF1468"/>
    <w:rsid w:val="00FF2F40"/>
    <w:rsid w:val="00FF5812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BD35B-C76C-4430-B2E8-FC599BE4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2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11F59"/>
    <w:pPr>
      <w:keepNext/>
      <w:suppressAutoHyphens w:val="0"/>
      <w:ind w:firstLine="567"/>
      <w:jc w:val="center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1F59"/>
    <w:pPr>
      <w:keepNext/>
      <w:suppressAutoHyphens w:val="0"/>
      <w:jc w:val="center"/>
      <w:outlineLvl w:val="1"/>
    </w:pPr>
    <w:rPr>
      <w:rFonts w:eastAsia="Times New Roman"/>
      <w:color w:val="000000"/>
      <w:sz w:val="4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230620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E4F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7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10B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0B5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10B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B5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11F5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11F59"/>
    <w:rPr>
      <w:rFonts w:ascii="Times New Roman" w:eastAsia="Times New Roman" w:hAnsi="Times New Roman" w:cs="Times New Roman"/>
      <w:color w:val="000000"/>
      <w:sz w:val="40"/>
      <w:szCs w:val="28"/>
      <w:lang w:eastAsia="ru-RU"/>
    </w:rPr>
  </w:style>
  <w:style w:type="paragraph" w:customStyle="1" w:styleId="21">
    <w:name w:val="Основной текст с отступом 21"/>
    <w:basedOn w:val="a"/>
    <w:rsid w:val="00890E23"/>
    <w:pPr>
      <w:widowControl w:val="0"/>
      <w:ind w:firstLine="708"/>
      <w:jc w:val="both"/>
    </w:pPr>
    <w:rPr>
      <w:rFonts w:eastAsia="SimSun" w:cs="Mangal"/>
      <w:kern w:val="1"/>
      <w:sz w:val="28"/>
      <w:lang w:eastAsia="hi-IN" w:bidi="hi-IN"/>
    </w:rPr>
  </w:style>
  <w:style w:type="paragraph" w:styleId="aa">
    <w:name w:val="No Spacing"/>
    <w:uiPriority w:val="1"/>
    <w:qFormat/>
    <w:rsid w:val="009A242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3388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susd-work2</cp:lastModifiedBy>
  <cp:revision>14</cp:revision>
  <cp:lastPrinted>2024-12-19T07:47:00Z</cp:lastPrinted>
  <dcterms:created xsi:type="dcterms:W3CDTF">2025-04-09T12:36:00Z</dcterms:created>
  <dcterms:modified xsi:type="dcterms:W3CDTF">2025-04-30T07:39:00Z</dcterms:modified>
</cp:coreProperties>
</file>