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EB15" w14:textId="535E09BD" w:rsidR="000A1F88" w:rsidRPr="00EB15FF" w:rsidRDefault="000A1F88" w:rsidP="0001703D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EB15FF">
        <w:rPr>
          <w:b/>
          <w:color w:val="000000"/>
          <w:sz w:val="28"/>
          <w:szCs w:val="28"/>
          <w:lang w:val="uk-UA"/>
        </w:rPr>
        <w:t>ПОЯСНЮВАЛЬНА ЗАПИСКА</w:t>
      </w:r>
    </w:p>
    <w:p w14:paraId="59A8704D" w14:textId="77777777" w:rsidR="00684A07" w:rsidRPr="00EB15FF" w:rsidRDefault="00684A07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288CFC6D" w14:textId="27BD0D9E" w:rsidR="00EB15FF" w:rsidRPr="00EB15FF" w:rsidRDefault="005E2618" w:rsidP="00EB15FF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EB15FF">
        <w:rPr>
          <w:rFonts w:ascii="Times New Roman" w:hAnsi="Times New Roman"/>
          <w:sz w:val="28"/>
          <w:szCs w:val="28"/>
          <w:lang w:val="uk-UA"/>
        </w:rPr>
        <w:t>д</w:t>
      </w:r>
      <w:r w:rsidR="00581B1F" w:rsidRPr="00EB15FF">
        <w:rPr>
          <w:rFonts w:ascii="Times New Roman" w:hAnsi="Times New Roman"/>
          <w:sz w:val="28"/>
          <w:szCs w:val="28"/>
          <w:lang w:val="uk-UA"/>
        </w:rPr>
        <w:t>о</w:t>
      </w:r>
      <w:r w:rsidRPr="00EB15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15F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0A5228" w:rsidRPr="00EB15FF">
        <w:rPr>
          <w:rFonts w:ascii="Times New Roman" w:hAnsi="Times New Roman"/>
          <w:sz w:val="28"/>
          <w:szCs w:val="28"/>
          <w:lang w:val="uk-UA"/>
        </w:rPr>
        <w:t xml:space="preserve"> рішення Чернігівської міської </w:t>
      </w:r>
      <w:r w:rsidR="00581B1F" w:rsidRPr="00EB15FF">
        <w:rPr>
          <w:rFonts w:ascii="Times New Roman" w:hAnsi="Times New Roman"/>
          <w:sz w:val="28"/>
          <w:szCs w:val="28"/>
          <w:lang w:val="uk-UA"/>
        </w:rPr>
        <w:t>ради</w:t>
      </w:r>
      <w:r w:rsidR="00B23CF2" w:rsidRPr="00EB15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508" w:rsidRPr="00EB15FF">
        <w:rPr>
          <w:rFonts w:ascii="Times New Roman" w:hAnsi="Times New Roman"/>
          <w:sz w:val="28"/>
          <w:szCs w:val="28"/>
          <w:lang w:val="uk-UA"/>
        </w:rPr>
        <w:t>«</w:t>
      </w:r>
      <w:r w:rsidR="00EB15FF" w:rsidRPr="00EB15FF">
        <w:rPr>
          <w:rFonts w:ascii="Times New Roman" w:hAnsi="Times New Roman"/>
          <w:sz w:val="28"/>
          <w:szCs w:val="28"/>
          <w:lang w:val="uk-UA"/>
        </w:rPr>
        <w:t xml:space="preserve">Про співфінансування </w:t>
      </w:r>
      <w:proofErr w:type="spellStart"/>
      <w:r w:rsidR="00EB15FF" w:rsidRPr="00EB15F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</w:p>
    <w:p w14:paraId="5DE00506" w14:textId="5C8521C0" w:rsidR="000F2508" w:rsidRPr="00EB15FF" w:rsidRDefault="00EB15FF" w:rsidP="00EB15FF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EB15FF">
        <w:rPr>
          <w:rFonts w:ascii="Times New Roman" w:hAnsi="Times New Roman"/>
          <w:sz w:val="28"/>
          <w:szCs w:val="28"/>
          <w:lang w:val="uk-UA"/>
        </w:rPr>
        <w:t>«Шкільний громадський бюджет Чернігівської міської ради» на 2023 рік</w:t>
      </w:r>
      <w:r w:rsidR="000F2508" w:rsidRPr="00EB15FF">
        <w:rPr>
          <w:rFonts w:ascii="Times New Roman" w:hAnsi="Times New Roman"/>
          <w:sz w:val="28"/>
          <w:szCs w:val="28"/>
          <w:lang w:val="uk-UA"/>
        </w:rPr>
        <w:t>»</w:t>
      </w:r>
    </w:p>
    <w:p w14:paraId="762D94B0" w14:textId="77777777" w:rsidR="000F2508" w:rsidRPr="00EB15FF" w:rsidRDefault="000F2508" w:rsidP="000F2508">
      <w:pPr>
        <w:jc w:val="center"/>
        <w:rPr>
          <w:sz w:val="28"/>
          <w:szCs w:val="28"/>
          <w:lang w:val="uk-UA"/>
        </w:rPr>
      </w:pPr>
    </w:p>
    <w:p w14:paraId="6EFAA745" w14:textId="14F9ECFE" w:rsidR="000A5228" w:rsidRPr="00EB15FF" w:rsidRDefault="000F2508" w:rsidP="000A5228">
      <w:pPr>
        <w:jc w:val="both"/>
        <w:rPr>
          <w:sz w:val="28"/>
          <w:szCs w:val="28"/>
          <w:lang w:val="uk-UA"/>
        </w:rPr>
      </w:pPr>
      <w:r w:rsidRPr="00EB15FF">
        <w:rPr>
          <w:sz w:val="28"/>
          <w:szCs w:val="28"/>
          <w:lang w:val="uk-UA"/>
        </w:rPr>
        <w:tab/>
      </w:r>
      <w:r w:rsidR="000A5228" w:rsidRPr="00EB15FF">
        <w:rPr>
          <w:sz w:val="28"/>
          <w:szCs w:val="28"/>
          <w:lang w:val="uk-UA"/>
        </w:rPr>
        <w:t xml:space="preserve">Швейцарсько-український </w:t>
      </w:r>
      <w:proofErr w:type="spellStart"/>
      <w:r w:rsidR="000A5228" w:rsidRPr="00EB15FF">
        <w:rPr>
          <w:sz w:val="28"/>
          <w:szCs w:val="28"/>
          <w:lang w:val="uk-UA"/>
        </w:rPr>
        <w:t>проєкт</w:t>
      </w:r>
      <w:proofErr w:type="spellEnd"/>
      <w:r w:rsidR="000A5228" w:rsidRPr="00EB15FF">
        <w:rPr>
          <w:sz w:val="28"/>
          <w:szCs w:val="28"/>
          <w:lang w:val="uk-UA"/>
        </w:rPr>
        <w:t xml:space="preserve"> DECIDE – «Децентралізація для розвитку демократичної освіти» реалізується в Україні громадською організацією «Розвиток громадянських </w:t>
      </w:r>
      <w:proofErr w:type="spellStart"/>
      <w:r w:rsidR="000A5228" w:rsidRPr="00EB15FF">
        <w:rPr>
          <w:sz w:val="28"/>
          <w:szCs w:val="28"/>
          <w:lang w:val="uk-UA"/>
        </w:rPr>
        <w:t>компетентностей</w:t>
      </w:r>
      <w:proofErr w:type="spellEnd"/>
      <w:r w:rsidR="000A5228" w:rsidRPr="00EB15FF">
        <w:rPr>
          <w:sz w:val="28"/>
          <w:szCs w:val="28"/>
          <w:lang w:val="uk-UA"/>
        </w:rPr>
        <w:t xml:space="preserve"> в Україні» («DOCCU») у партнерстві з Цюріхським педагогічним університетом (Швейцарія) за підтримки Швейцарії, представленої Швейцарською агенцією розвитку та співробітництва (SDC). </w:t>
      </w:r>
    </w:p>
    <w:p w14:paraId="12E641E1" w14:textId="799599D8" w:rsidR="000A5228" w:rsidRPr="00EB15FF" w:rsidRDefault="000A5228" w:rsidP="000A5228">
      <w:pPr>
        <w:ind w:firstLine="708"/>
        <w:jc w:val="both"/>
        <w:rPr>
          <w:sz w:val="28"/>
          <w:szCs w:val="28"/>
          <w:lang w:val="uk-UA"/>
        </w:rPr>
      </w:pPr>
      <w:r w:rsidRPr="00EB15FF">
        <w:rPr>
          <w:sz w:val="28"/>
          <w:szCs w:val="28"/>
          <w:lang w:val="uk-UA"/>
        </w:rPr>
        <w:t>За результатами конкурсного відбору, який проводився серед громад Чернігівської області, Чернігівська міська територіальна громада стала громадою-партнером Швейцарсько-українськ</w:t>
      </w:r>
      <w:r w:rsidR="00DF74BE">
        <w:rPr>
          <w:sz w:val="28"/>
          <w:szCs w:val="28"/>
          <w:lang w:val="uk-UA"/>
        </w:rPr>
        <w:t>ого</w:t>
      </w:r>
      <w:r w:rsidRPr="00EB15FF">
        <w:rPr>
          <w:sz w:val="28"/>
          <w:szCs w:val="28"/>
          <w:lang w:val="uk-UA"/>
        </w:rPr>
        <w:t xml:space="preserve"> </w:t>
      </w:r>
      <w:proofErr w:type="spellStart"/>
      <w:r w:rsidRPr="00EB15FF">
        <w:rPr>
          <w:sz w:val="28"/>
          <w:szCs w:val="28"/>
          <w:lang w:val="uk-UA"/>
        </w:rPr>
        <w:t>проєкту</w:t>
      </w:r>
      <w:proofErr w:type="spellEnd"/>
      <w:r w:rsidRPr="00EB15FF">
        <w:rPr>
          <w:sz w:val="28"/>
          <w:szCs w:val="28"/>
          <w:lang w:val="uk-UA"/>
        </w:rPr>
        <w:t xml:space="preserve"> DECIDE.</w:t>
      </w:r>
    </w:p>
    <w:p w14:paraId="530581C5" w14:textId="7E45FD59" w:rsidR="000A5228" w:rsidRPr="00EB15FF" w:rsidRDefault="000A5228" w:rsidP="000A5228">
      <w:pPr>
        <w:ind w:firstLine="708"/>
        <w:jc w:val="both"/>
        <w:rPr>
          <w:sz w:val="28"/>
          <w:szCs w:val="28"/>
          <w:lang w:val="uk-UA"/>
        </w:rPr>
      </w:pPr>
      <w:r w:rsidRPr="00EB15FF">
        <w:rPr>
          <w:sz w:val="28"/>
          <w:szCs w:val="28"/>
          <w:lang w:val="uk-UA"/>
        </w:rPr>
        <w:t xml:space="preserve">Одним із компонентів </w:t>
      </w:r>
      <w:proofErr w:type="spellStart"/>
      <w:r w:rsidRPr="00EB15FF">
        <w:rPr>
          <w:sz w:val="28"/>
          <w:szCs w:val="28"/>
          <w:lang w:val="uk-UA"/>
        </w:rPr>
        <w:t>проєкту</w:t>
      </w:r>
      <w:proofErr w:type="spellEnd"/>
      <w:r w:rsidRPr="00EB15FF">
        <w:rPr>
          <w:sz w:val="28"/>
          <w:szCs w:val="28"/>
          <w:lang w:val="uk-UA"/>
        </w:rPr>
        <w:t xml:space="preserve"> є реалізація </w:t>
      </w:r>
      <w:r w:rsidR="00DF74BE">
        <w:rPr>
          <w:sz w:val="28"/>
          <w:szCs w:val="28"/>
          <w:lang w:val="uk-UA"/>
        </w:rPr>
        <w:t>«</w:t>
      </w:r>
      <w:r w:rsidRPr="00EB15FF">
        <w:rPr>
          <w:sz w:val="28"/>
          <w:szCs w:val="28"/>
          <w:lang w:val="uk-UA"/>
        </w:rPr>
        <w:t>Шкільного громадського бюджету</w:t>
      </w:r>
      <w:r w:rsidR="00DF74BE">
        <w:rPr>
          <w:sz w:val="28"/>
          <w:szCs w:val="28"/>
          <w:lang w:val="uk-UA"/>
        </w:rPr>
        <w:t>»</w:t>
      </w:r>
      <w:r w:rsidR="008C1918" w:rsidRPr="00EB15FF">
        <w:rPr>
          <w:sz w:val="28"/>
          <w:szCs w:val="28"/>
          <w:lang w:val="uk-UA"/>
        </w:rPr>
        <w:t xml:space="preserve">, який спрямований на залучення учнів та учениць 5-11 класів закладів загальної середньої освіти, освітян та батьків до участі в розробці та впровадженні шкільних громадських </w:t>
      </w:r>
      <w:proofErr w:type="spellStart"/>
      <w:r w:rsidR="008C1918" w:rsidRPr="00EB15FF">
        <w:rPr>
          <w:sz w:val="28"/>
          <w:szCs w:val="28"/>
          <w:lang w:val="uk-UA"/>
        </w:rPr>
        <w:t>проєктів</w:t>
      </w:r>
      <w:proofErr w:type="spellEnd"/>
      <w:r w:rsidR="008C1918" w:rsidRPr="00EB15FF">
        <w:rPr>
          <w:sz w:val="28"/>
          <w:szCs w:val="28"/>
          <w:lang w:val="uk-UA"/>
        </w:rPr>
        <w:t>.</w:t>
      </w:r>
    </w:p>
    <w:p w14:paraId="5E31BEF1" w14:textId="24EDE265" w:rsidR="008C1918" w:rsidRPr="00EB15FF" w:rsidRDefault="00EB15FF" w:rsidP="000A5228">
      <w:pPr>
        <w:ind w:firstLine="708"/>
        <w:jc w:val="both"/>
        <w:rPr>
          <w:b/>
          <w:sz w:val="28"/>
          <w:szCs w:val="28"/>
          <w:lang w:val="uk-UA"/>
        </w:rPr>
      </w:pPr>
      <w:r w:rsidRPr="00EB15FF">
        <w:rPr>
          <w:sz w:val="28"/>
          <w:szCs w:val="28"/>
          <w:lang w:val="uk-UA"/>
        </w:rPr>
        <w:t>Параметрами Шкільного громадського бюджету Чернігівської міської ради на 2023 рік передбач</w:t>
      </w:r>
      <w:r>
        <w:rPr>
          <w:sz w:val="28"/>
          <w:szCs w:val="28"/>
          <w:lang w:val="uk-UA"/>
        </w:rPr>
        <w:t>а</w:t>
      </w:r>
      <w:r w:rsidRPr="00EB15FF">
        <w:rPr>
          <w:sz w:val="28"/>
          <w:szCs w:val="28"/>
          <w:lang w:val="uk-UA"/>
        </w:rPr>
        <w:t>ється з</w:t>
      </w:r>
      <w:r w:rsidR="008C1918" w:rsidRPr="00EB15FF">
        <w:rPr>
          <w:sz w:val="28"/>
          <w:szCs w:val="28"/>
          <w:lang w:val="uk-UA"/>
        </w:rPr>
        <w:t>агальний бюджет конкурсу</w:t>
      </w:r>
      <w:r w:rsidR="00DF74BE">
        <w:rPr>
          <w:sz w:val="28"/>
          <w:szCs w:val="28"/>
          <w:lang w:val="uk-UA"/>
        </w:rPr>
        <w:t xml:space="preserve"> на реалізацію дитячих мрій у розмірі</w:t>
      </w:r>
      <w:r w:rsidR="008C1918" w:rsidRPr="00EB15FF">
        <w:rPr>
          <w:sz w:val="28"/>
          <w:szCs w:val="28"/>
          <w:lang w:val="uk-UA"/>
        </w:rPr>
        <w:t xml:space="preserve"> </w:t>
      </w:r>
      <w:r w:rsidRPr="00EB15FF">
        <w:rPr>
          <w:b/>
          <w:sz w:val="28"/>
          <w:szCs w:val="28"/>
          <w:lang w:val="uk-UA"/>
        </w:rPr>
        <w:t>1 053</w:t>
      </w:r>
      <w:r w:rsidR="00DF74BE">
        <w:rPr>
          <w:b/>
          <w:sz w:val="28"/>
          <w:szCs w:val="28"/>
          <w:lang w:val="uk-UA"/>
        </w:rPr>
        <w:t> </w:t>
      </w:r>
      <w:r w:rsidRPr="00EB15FF">
        <w:rPr>
          <w:b/>
          <w:sz w:val="28"/>
          <w:szCs w:val="28"/>
          <w:lang w:val="uk-UA"/>
        </w:rPr>
        <w:t>000</w:t>
      </w:r>
      <w:r w:rsidR="00DF74BE">
        <w:rPr>
          <w:b/>
          <w:sz w:val="28"/>
          <w:szCs w:val="28"/>
          <w:lang w:val="uk-UA"/>
        </w:rPr>
        <w:t>,00</w:t>
      </w:r>
      <w:r w:rsidRPr="00EB15FF">
        <w:rPr>
          <w:b/>
          <w:sz w:val="28"/>
          <w:szCs w:val="28"/>
          <w:lang w:val="uk-UA"/>
        </w:rPr>
        <w:t xml:space="preserve"> грн:</w:t>
      </w:r>
    </w:p>
    <w:p w14:paraId="6020EAEB" w14:textId="77777777" w:rsidR="00EB15FF" w:rsidRPr="00EB15FF" w:rsidRDefault="00EB15FF" w:rsidP="00EB15F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153"/>
          <w:tab w:val="right" w:pos="8306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EB15FF">
        <w:rPr>
          <w:sz w:val="28"/>
          <w:szCs w:val="28"/>
          <w:lang w:val="uk-UA"/>
        </w:rPr>
        <w:t xml:space="preserve">95% від загального бюджету конкурсу фінансується за рахунок коштів гранту, який надається в межах Швейцарсько-українського </w:t>
      </w:r>
      <w:proofErr w:type="spellStart"/>
      <w:r w:rsidRPr="00EB15FF">
        <w:rPr>
          <w:sz w:val="28"/>
          <w:szCs w:val="28"/>
          <w:lang w:val="uk-UA"/>
        </w:rPr>
        <w:t>проєкту</w:t>
      </w:r>
      <w:proofErr w:type="spellEnd"/>
      <w:r w:rsidRPr="00EB15FF">
        <w:rPr>
          <w:sz w:val="28"/>
          <w:szCs w:val="28"/>
          <w:lang w:val="uk-UA"/>
        </w:rPr>
        <w:t xml:space="preserve"> DECIDE – «Децентралізація для розвитку демократичної освіти»;</w:t>
      </w:r>
    </w:p>
    <w:p w14:paraId="69E1105C" w14:textId="2E98A446" w:rsidR="00EB15FF" w:rsidRPr="00EB15FF" w:rsidRDefault="00A14656" w:rsidP="00EB15F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153"/>
          <w:tab w:val="right" w:pos="8306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менше </w:t>
      </w:r>
      <w:r w:rsidR="00EB15FF" w:rsidRPr="00EB15FF">
        <w:rPr>
          <w:sz w:val="28"/>
          <w:szCs w:val="28"/>
          <w:lang w:val="uk-UA"/>
        </w:rPr>
        <w:t xml:space="preserve">5% від загального бюджету конкурсу фінансується з бюджету Чернігівської міської територіальної громади. </w:t>
      </w:r>
    </w:p>
    <w:p w14:paraId="1F1D0907" w14:textId="33127557" w:rsidR="00EB15FF" w:rsidRPr="00EB15FF" w:rsidRDefault="00EB15FF" w:rsidP="00EB15F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EB15FF">
        <w:rPr>
          <w:sz w:val="28"/>
          <w:szCs w:val="28"/>
          <w:lang w:val="uk-UA"/>
        </w:rPr>
        <w:t>Проєктом</w:t>
      </w:r>
      <w:proofErr w:type="spellEnd"/>
      <w:r w:rsidRPr="00EB15FF">
        <w:rPr>
          <w:sz w:val="28"/>
          <w:szCs w:val="28"/>
          <w:lang w:val="uk-UA"/>
        </w:rPr>
        <w:t xml:space="preserve"> рішення Чернігівської міської ради «Про співфінансування </w:t>
      </w:r>
      <w:proofErr w:type="spellStart"/>
      <w:r w:rsidRPr="00EB15FF">
        <w:rPr>
          <w:sz w:val="28"/>
          <w:szCs w:val="28"/>
          <w:lang w:val="uk-UA"/>
        </w:rPr>
        <w:t>проєкту</w:t>
      </w:r>
      <w:proofErr w:type="spellEnd"/>
      <w:r w:rsidRPr="00EB15FF">
        <w:rPr>
          <w:sz w:val="28"/>
          <w:szCs w:val="28"/>
          <w:lang w:val="uk-UA"/>
        </w:rPr>
        <w:t xml:space="preserve"> «Шкільний громадський бюджет Чернігівської міської ради» на 2023 рік» пропонується затвердити співфінансування </w:t>
      </w:r>
      <w:proofErr w:type="spellStart"/>
      <w:r w:rsidRPr="00EB15FF">
        <w:rPr>
          <w:sz w:val="28"/>
          <w:szCs w:val="28"/>
          <w:lang w:val="uk-UA"/>
        </w:rPr>
        <w:t>проєкту</w:t>
      </w:r>
      <w:proofErr w:type="spellEnd"/>
      <w:r w:rsidRPr="00EB15FF">
        <w:rPr>
          <w:sz w:val="28"/>
          <w:szCs w:val="28"/>
          <w:lang w:val="uk-UA"/>
        </w:rPr>
        <w:t xml:space="preserve"> «Шкільний громадський бюджет Чернігівської міської ради» на 2023 рік у розмірі </w:t>
      </w:r>
      <w:r>
        <w:rPr>
          <w:sz w:val="28"/>
          <w:szCs w:val="28"/>
          <w:lang w:val="uk-UA"/>
        </w:rPr>
        <w:t xml:space="preserve"> </w:t>
      </w:r>
      <w:r w:rsidR="00A1465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A14656">
        <w:rPr>
          <w:b/>
          <w:bCs/>
          <w:sz w:val="28"/>
          <w:szCs w:val="28"/>
          <w:lang w:val="uk-UA"/>
        </w:rPr>
        <w:t>53 000</w:t>
      </w:r>
      <w:r w:rsidRPr="00DF74BE">
        <w:rPr>
          <w:b/>
          <w:bCs/>
          <w:sz w:val="28"/>
          <w:szCs w:val="28"/>
          <w:lang w:val="uk-UA"/>
        </w:rPr>
        <w:t>,00 грн</w:t>
      </w:r>
      <w:r w:rsidRPr="00EB15FF">
        <w:rPr>
          <w:sz w:val="28"/>
          <w:szCs w:val="28"/>
          <w:lang w:val="uk-UA"/>
        </w:rPr>
        <w:t xml:space="preserve"> та визначити управління освіти Чернігівської міської ради розпорядником коштів у рамках реалізації </w:t>
      </w:r>
      <w:proofErr w:type="spellStart"/>
      <w:r w:rsidRPr="00EB15FF">
        <w:rPr>
          <w:sz w:val="28"/>
          <w:szCs w:val="28"/>
          <w:lang w:val="uk-UA"/>
        </w:rPr>
        <w:t>проєктів</w:t>
      </w:r>
      <w:proofErr w:type="spellEnd"/>
      <w:r w:rsidRPr="00EB15FF">
        <w:rPr>
          <w:sz w:val="28"/>
          <w:szCs w:val="28"/>
          <w:lang w:val="uk-UA"/>
        </w:rPr>
        <w:t>-переможців.</w:t>
      </w:r>
    </w:p>
    <w:p w14:paraId="04683E3D" w14:textId="1EC2E407" w:rsidR="00EB15FF" w:rsidRPr="00EB15FF" w:rsidRDefault="00EB15FF" w:rsidP="000A5228">
      <w:pPr>
        <w:ind w:firstLine="708"/>
        <w:jc w:val="both"/>
        <w:rPr>
          <w:sz w:val="28"/>
          <w:szCs w:val="28"/>
          <w:lang w:val="uk-UA"/>
        </w:rPr>
      </w:pPr>
    </w:p>
    <w:p w14:paraId="77151B6C" w14:textId="77777777" w:rsidR="00EB15FF" w:rsidRPr="00EB15FF" w:rsidRDefault="00EB15FF" w:rsidP="000A5228">
      <w:pPr>
        <w:ind w:firstLine="708"/>
        <w:jc w:val="both"/>
        <w:rPr>
          <w:sz w:val="28"/>
          <w:szCs w:val="28"/>
          <w:lang w:val="uk-UA"/>
        </w:rPr>
      </w:pPr>
    </w:p>
    <w:p w14:paraId="72949339" w14:textId="77777777" w:rsidR="000F2508" w:rsidRPr="00EB15FF" w:rsidRDefault="000F2508" w:rsidP="000F2508">
      <w:pPr>
        <w:jc w:val="both"/>
        <w:rPr>
          <w:sz w:val="28"/>
          <w:szCs w:val="28"/>
          <w:lang w:val="uk-UA"/>
        </w:rPr>
      </w:pPr>
    </w:p>
    <w:p w14:paraId="3A6DE828" w14:textId="15C72451" w:rsidR="0049471B" w:rsidRPr="00EB15FF" w:rsidRDefault="000F2508" w:rsidP="008C1918">
      <w:pPr>
        <w:rPr>
          <w:sz w:val="28"/>
          <w:szCs w:val="28"/>
          <w:lang w:val="uk-UA"/>
        </w:rPr>
      </w:pPr>
      <w:r w:rsidRPr="00EB15FF">
        <w:rPr>
          <w:sz w:val="28"/>
          <w:szCs w:val="28"/>
          <w:lang w:val="uk-UA"/>
        </w:rPr>
        <w:t>Начальник управління освіти</w:t>
      </w:r>
      <w:r w:rsidRPr="00EB15FF">
        <w:rPr>
          <w:sz w:val="28"/>
          <w:szCs w:val="28"/>
          <w:lang w:val="uk-UA"/>
        </w:rPr>
        <w:tab/>
      </w:r>
      <w:r w:rsidRPr="00EB15FF">
        <w:rPr>
          <w:sz w:val="28"/>
          <w:szCs w:val="28"/>
          <w:lang w:val="uk-UA"/>
        </w:rPr>
        <w:tab/>
      </w:r>
      <w:r w:rsidRPr="00EB15FF">
        <w:rPr>
          <w:sz w:val="28"/>
          <w:szCs w:val="28"/>
          <w:lang w:val="uk-UA"/>
        </w:rPr>
        <w:tab/>
      </w:r>
      <w:r w:rsidRPr="00EB15FF">
        <w:rPr>
          <w:sz w:val="28"/>
          <w:szCs w:val="28"/>
          <w:lang w:val="uk-UA"/>
        </w:rPr>
        <w:tab/>
      </w:r>
      <w:r w:rsidRPr="00EB15FF">
        <w:rPr>
          <w:sz w:val="28"/>
          <w:szCs w:val="28"/>
          <w:lang w:val="uk-UA"/>
        </w:rPr>
        <w:tab/>
      </w:r>
      <w:r w:rsidRPr="00EB15FF">
        <w:rPr>
          <w:sz w:val="28"/>
          <w:szCs w:val="28"/>
          <w:lang w:val="uk-UA"/>
        </w:rPr>
        <w:tab/>
        <w:t>Василь БІЛОГУРА</w:t>
      </w:r>
    </w:p>
    <w:sectPr w:rsidR="0049471B" w:rsidRPr="00EB15FF" w:rsidSect="006B2CBE">
      <w:pgSz w:w="11910" w:h="16840"/>
      <w:pgMar w:top="851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5F22"/>
    <w:multiLevelType w:val="multilevel"/>
    <w:tmpl w:val="CC34624E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110216"/>
    <w:multiLevelType w:val="multilevel"/>
    <w:tmpl w:val="79AE635A"/>
    <w:lvl w:ilvl="0">
      <w:start w:val="1"/>
      <w:numFmt w:val="decimal"/>
      <w:lvlText w:val="%1."/>
      <w:lvlJc w:val="left"/>
      <w:pPr>
        <w:ind w:left="1440" w:hanging="108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2160" w:hanging="108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880" w:hanging="90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3600" w:hanging="108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4320" w:hanging="108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5040" w:hanging="90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108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108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900"/>
      </w:pPr>
      <w:rPr>
        <w:strike w:val="0"/>
        <w:u w:val="none"/>
      </w:rPr>
    </w:lvl>
  </w:abstractNum>
  <w:abstractNum w:abstractNumId="2" w15:restartNumberingAfterBreak="0">
    <w:nsid w:val="4DFD1DB3"/>
    <w:multiLevelType w:val="hybridMultilevel"/>
    <w:tmpl w:val="924A9476"/>
    <w:lvl w:ilvl="0" w:tplc="E05A604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88"/>
    <w:rsid w:val="0001703D"/>
    <w:rsid w:val="0002104E"/>
    <w:rsid w:val="000272E0"/>
    <w:rsid w:val="000A1F88"/>
    <w:rsid w:val="000A5228"/>
    <w:rsid w:val="000C215D"/>
    <w:rsid w:val="000C7C87"/>
    <w:rsid w:val="000F2508"/>
    <w:rsid w:val="00104E45"/>
    <w:rsid w:val="002B3508"/>
    <w:rsid w:val="002D2E06"/>
    <w:rsid w:val="002D6F8B"/>
    <w:rsid w:val="002F31E4"/>
    <w:rsid w:val="0035683E"/>
    <w:rsid w:val="003A1F06"/>
    <w:rsid w:val="003A423B"/>
    <w:rsid w:val="003A67BD"/>
    <w:rsid w:val="00403740"/>
    <w:rsid w:val="00440462"/>
    <w:rsid w:val="0045311D"/>
    <w:rsid w:val="00477A31"/>
    <w:rsid w:val="00481B26"/>
    <w:rsid w:val="0049471B"/>
    <w:rsid w:val="004B3182"/>
    <w:rsid w:val="00581B1F"/>
    <w:rsid w:val="005E2618"/>
    <w:rsid w:val="00684A07"/>
    <w:rsid w:val="00693EBC"/>
    <w:rsid w:val="006B2CBE"/>
    <w:rsid w:val="006E1CED"/>
    <w:rsid w:val="0071704D"/>
    <w:rsid w:val="00792C3D"/>
    <w:rsid w:val="007C1BFC"/>
    <w:rsid w:val="007D1DE0"/>
    <w:rsid w:val="007D67E1"/>
    <w:rsid w:val="00844030"/>
    <w:rsid w:val="008621F3"/>
    <w:rsid w:val="00870154"/>
    <w:rsid w:val="00883377"/>
    <w:rsid w:val="008C1918"/>
    <w:rsid w:val="008D4E6E"/>
    <w:rsid w:val="00903A01"/>
    <w:rsid w:val="00937486"/>
    <w:rsid w:val="009C5C21"/>
    <w:rsid w:val="00A14656"/>
    <w:rsid w:val="00A27D80"/>
    <w:rsid w:val="00A62EEC"/>
    <w:rsid w:val="00AC1F31"/>
    <w:rsid w:val="00AD58A0"/>
    <w:rsid w:val="00AE365E"/>
    <w:rsid w:val="00B23CF2"/>
    <w:rsid w:val="00B56AE5"/>
    <w:rsid w:val="00C331DB"/>
    <w:rsid w:val="00C71244"/>
    <w:rsid w:val="00C73595"/>
    <w:rsid w:val="00C75737"/>
    <w:rsid w:val="00CA2C86"/>
    <w:rsid w:val="00CD7892"/>
    <w:rsid w:val="00CE2C8F"/>
    <w:rsid w:val="00D05D65"/>
    <w:rsid w:val="00D33C13"/>
    <w:rsid w:val="00D85D40"/>
    <w:rsid w:val="00DB0A51"/>
    <w:rsid w:val="00DE2CFA"/>
    <w:rsid w:val="00DF74BE"/>
    <w:rsid w:val="00E057B2"/>
    <w:rsid w:val="00E17D60"/>
    <w:rsid w:val="00E22E14"/>
    <w:rsid w:val="00E462E7"/>
    <w:rsid w:val="00E766C8"/>
    <w:rsid w:val="00EB15FF"/>
    <w:rsid w:val="00EB3FC3"/>
    <w:rsid w:val="00EC46C5"/>
    <w:rsid w:val="00ED0161"/>
    <w:rsid w:val="00F10A91"/>
    <w:rsid w:val="00F353A7"/>
    <w:rsid w:val="00F62302"/>
    <w:rsid w:val="00FF3708"/>
    <w:rsid w:val="00FF7AA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73C"/>
  <w15:docId w15:val="{51258200-0CD4-4FB4-BE5B-7BF2F1C6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F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2104E"/>
    <w:pPr>
      <w:keepNext/>
      <w:widowControl/>
      <w:autoSpaceDE/>
      <w:autoSpaceDN/>
      <w:jc w:val="center"/>
      <w:outlineLvl w:val="0"/>
    </w:pPr>
    <w:rPr>
      <w:b/>
      <w:bCs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A1F88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rsid w:val="000A1F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D1DE0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7D1DE0"/>
    <w:rPr>
      <w:b/>
      <w:bCs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0272E0"/>
    <w:pPr>
      <w:ind w:left="720"/>
      <w:contextualSpacing/>
    </w:pPr>
  </w:style>
  <w:style w:type="paragraph" w:styleId="a7">
    <w:name w:val="Balloon Text"/>
    <w:basedOn w:val="a"/>
    <w:link w:val="a8"/>
    <w:rsid w:val="00DB0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0A51"/>
    <w:rPr>
      <w:rFonts w:ascii="Tahoma" w:hAnsi="Tahoma" w:cs="Tahoma"/>
      <w:sz w:val="16"/>
      <w:szCs w:val="16"/>
      <w:lang w:val="en-US" w:eastAsia="en-US"/>
    </w:rPr>
  </w:style>
  <w:style w:type="paragraph" w:customStyle="1" w:styleId="2">
    <w:name w:val="Без интервала2"/>
    <w:rsid w:val="00B23CF2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684A07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2104E"/>
    <w:rPr>
      <w:b/>
      <w:bCs/>
      <w:sz w:val="24"/>
      <w:szCs w:val="28"/>
      <w:lang w:val="uk-UA"/>
    </w:rPr>
  </w:style>
  <w:style w:type="character" w:styleId="aa">
    <w:name w:val="Strong"/>
    <w:basedOn w:val="a0"/>
    <w:uiPriority w:val="22"/>
    <w:qFormat/>
    <w:rsid w:val="00EB15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2023-03-23T06:14:00Z</cp:lastPrinted>
  <dcterms:created xsi:type="dcterms:W3CDTF">2020-04-14T09:11:00Z</dcterms:created>
  <dcterms:modified xsi:type="dcterms:W3CDTF">2023-03-23T06:33:00Z</dcterms:modified>
</cp:coreProperties>
</file>