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3E0FE9" w:rsidTr="003E0FE9">
        <w:trPr>
          <w:trHeight w:val="983"/>
        </w:trPr>
        <w:tc>
          <w:tcPr>
            <w:tcW w:w="6345" w:type="dxa"/>
            <w:hideMark/>
          </w:tcPr>
          <w:p w:rsidR="003E0FE9" w:rsidRDefault="003E0FE9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E0FE9" w:rsidRDefault="003E0FE9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3E0FE9" w:rsidRDefault="003E0FE9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E0FE9" w:rsidRDefault="003E0FE9" w:rsidP="003E0FE9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3E0FE9" w:rsidRDefault="003E0FE9" w:rsidP="003E0FE9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E0FE9" w:rsidRDefault="003E0FE9" w:rsidP="003E0FE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3E0FE9" w:rsidRDefault="003E0FE9" w:rsidP="003E0FE9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3E0FE9" w:rsidRDefault="003E0FE9" w:rsidP="003E0FE9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3E0FE9" w:rsidRPr="003E0FE9" w:rsidRDefault="003E0FE9" w:rsidP="003E0FE9">
      <w:pPr>
        <w:jc w:val="center"/>
        <w:rPr>
          <w:b/>
          <w:sz w:val="20"/>
          <w:szCs w:val="20"/>
        </w:rPr>
      </w:pPr>
    </w:p>
    <w:p w:rsidR="003E0FE9" w:rsidRDefault="003E0FE9" w:rsidP="003E0F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10</w:t>
      </w:r>
    </w:p>
    <w:p w:rsidR="003E0FE9" w:rsidRDefault="003E0FE9" w:rsidP="003E0F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3E0FE9" w:rsidRDefault="003E0FE9" w:rsidP="003E0FE9">
      <w:pPr>
        <w:jc w:val="both"/>
        <w:rPr>
          <w:sz w:val="28"/>
          <w:szCs w:val="28"/>
        </w:rPr>
      </w:pPr>
    </w:p>
    <w:p w:rsidR="003E0FE9" w:rsidRDefault="003E0FE9" w:rsidP="003E0FE9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3E0FE9" w:rsidRDefault="003E0FE9" w:rsidP="003E0FE9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12.00</w:t>
      </w:r>
    </w:p>
    <w:p w:rsidR="003E0FE9" w:rsidRDefault="003E0FE9" w:rsidP="003E0FE9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3E0FE9" w:rsidRDefault="003E0FE9" w:rsidP="003E0FE9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20 квітня 2017 року</w:t>
      </w:r>
    </w:p>
    <w:p w:rsidR="003E0FE9" w:rsidRDefault="003E0FE9" w:rsidP="003E0FE9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3E0FE9" w:rsidTr="003E0FE9">
        <w:tc>
          <w:tcPr>
            <w:tcW w:w="9900" w:type="dxa"/>
            <w:gridSpan w:val="3"/>
            <w:hideMark/>
          </w:tcPr>
          <w:p w:rsidR="003E0FE9" w:rsidRDefault="003E0FE9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3E0FE9" w:rsidTr="003E0FE9">
        <w:trPr>
          <w:trHeight w:val="356"/>
        </w:trPr>
        <w:tc>
          <w:tcPr>
            <w:tcW w:w="2874" w:type="dxa"/>
            <w:gridSpan w:val="2"/>
            <w:hideMark/>
          </w:tcPr>
          <w:p w:rsidR="003E0FE9" w:rsidRDefault="003E0FE9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3E0FE9" w:rsidRDefault="003E0FE9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E0FE9" w:rsidTr="003E0FE9">
        <w:tc>
          <w:tcPr>
            <w:tcW w:w="2874" w:type="dxa"/>
            <w:gridSpan w:val="2"/>
            <w:hideMark/>
          </w:tcPr>
          <w:p w:rsidR="003E0FE9" w:rsidRDefault="003E0FE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3E0FE9" w:rsidRDefault="003E0FE9" w:rsidP="00C72C8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(1 – 22, 24 - 26)</w:t>
            </w:r>
          </w:p>
        </w:tc>
      </w:tr>
      <w:tr w:rsidR="003E0FE9" w:rsidTr="003E0FE9">
        <w:trPr>
          <w:trHeight w:val="341"/>
        </w:trPr>
        <w:tc>
          <w:tcPr>
            <w:tcW w:w="2874" w:type="dxa"/>
            <w:gridSpan w:val="2"/>
          </w:tcPr>
          <w:p w:rsidR="003E0FE9" w:rsidRDefault="003E0FE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3E0FE9" w:rsidRDefault="003E0FE9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3E0FE9" w:rsidTr="003E0FE9">
        <w:tc>
          <w:tcPr>
            <w:tcW w:w="2874" w:type="dxa"/>
            <w:gridSpan w:val="2"/>
            <w:hideMark/>
          </w:tcPr>
          <w:p w:rsidR="003E0FE9" w:rsidRDefault="003E0FE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3E0FE9" w:rsidRDefault="003E0FE9" w:rsidP="00C72C8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3E0FE9" w:rsidTr="003E0FE9">
        <w:tc>
          <w:tcPr>
            <w:tcW w:w="2874" w:type="dxa"/>
            <w:gridSpan w:val="2"/>
            <w:hideMark/>
          </w:tcPr>
          <w:p w:rsidR="003E0FE9" w:rsidRDefault="003E0FE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3E0FE9" w:rsidRDefault="003E0FE9" w:rsidP="00C72C8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3E0FE9" w:rsidTr="003E0FE9">
        <w:tc>
          <w:tcPr>
            <w:tcW w:w="2874" w:type="dxa"/>
            <w:gridSpan w:val="2"/>
          </w:tcPr>
          <w:p w:rsidR="003E0FE9" w:rsidRDefault="003E0FE9" w:rsidP="00C72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</w:tcPr>
          <w:p w:rsidR="003E0FE9" w:rsidRDefault="003E0FE9" w:rsidP="00C72C82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3E0FE9" w:rsidTr="003E0FE9">
        <w:tc>
          <w:tcPr>
            <w:tcW w:w="2874" w:type="dxa"/>
            <w:gridSpan w:val="2"/>
            <w:hideMark/>
          </w:tcPr>
          <w:p w:rsidR="003E0FE9" w:rsidRDefault="003E0FE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3E0FE9" w:rsidRDefault="003E0FE9" w:rsidP="00C72C82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</w:t>
            </w:r>
            <w:r w:rsidR="009C69C0">
              <w:rPr>
                <w:sz w:val="28"/>
                <w:szCs w:val="28"/>
                <w:lang w:eastAsia="en-US"/>
              </w:rPr>
              <w:t xml:space="preserve">підприємства «АРДІ КА» </w:t>
            </w:r>
            <w:bookmarkStart w:id="0" w:name="_GoBack"/>
            <w:bookmarkEnd w:id="0"/>
          </w:p>
        </w:tc>
      </w:tr>
      <w:tr w:rsidR="003E0FE9" w:rsidTr="003E0FE9">
        <w:tc>
          <w:tcPr>
            <w:tcW w:w="2874" w:type="dxa"/>
            <w:gridSpan w:val="2"/>
            <w:hideMark/>
          </w:tcPr>
          <w:p w:rsidR="003E0FE9" w:rsidRDefault="003E0FE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3E0FE9" w:rsidRDefault="003E0FE9" w:rsidP="00C72C8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3E0FE9" w:rsidTr="003E0FE9">
        <w:trPr>
          <w:trHeight w:val="699"/>
        </w:trPr>
        <w:tc>
          <w:tcPr>
            <w:tcW w:w="2874" w:type="dxa"/>
            <w:gridSpan w:val="2"/>
            <w:hideMark/>
          </w:tcPr>
          <w:p w:rsidR="003E0FE9" w:rsidRDefault="003E0FE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3E0FE9" w:rsidRDefault="003E0FE9" w:rsidP="00C72C8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3E0FE9" w:rsidTr="003E0FE9">
        <w:trPr>
          <w:trHeight w:val="505"/>
        </w:trPr>
        <w:tc>
          <w:tcPr>
            <w:tcW w:w="2874" w:type="dxa"/>
            <w:gridSpan w:val="2"/>
            <w:hideMark/>
          </w:tcPr>
          <w:p w:rsidR="003E0FE9" w:rsidRDefault="003E0FE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3E0FE9" w:rsidRDefault="003E0FE9" w:rsidP="00C72C8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3E0FE9" w:rsidTr="003E0FE9">
        <w:trPr>
          <w:trHeight w:val="505"/>
        </w:trPr>
        <w:tc>
          <w:tcPr>
            <w:tcW w:w="2874" w:type="dxa"/>
            <w:gridSpan w:val="2"/>
            <w:hideMark/>
          </w:tcPr>
          <w:p w:rsidR="003E0FE9" w:rsidRDefault="003E0FE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3E0FE9" w:rsidRDefault="003E0FE9" w:rsidP="00C72C82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3E0FE9" w:rsidTr="003E0FE9">
        <w:tc>
          <w:tcPr>
            <w:tcW w:w="2874" w:type="dxa"/>
            <w:gridSpan w:val="2"/>
          </w:tcPr>
          <w:p w:rsidR="003E0FE9" w:rsidRDefault="003E0FE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3E0FE9" w:rsidRDefault="003E0FE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3E0FE9" w:rsidTr="003E0FE9">
        <w:tc>
          <w:tcPr>
            <w:tcW w:w="2874" w:type="dxa"/>
            <w:gridSpan w:val="2"/>
            <w:hideMark/>
          </w:tcPr>
          <w:p w:rsidR="003E0FE9" w:rsidRDefault="003E0FE9" w:rsidP="00C72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3E0FE9" w:rsidRDefault="003E0FE9" w:rsidP="00C72C8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3E0FE9" w:rsidTr="003E0FE9">
        <w:tc>
          <w:tcPr>
            <w:tcW w:w="2874" w:type="dxa"/>
            <w:gridSpan w:val="2"/>
          </w:tcPr>
          <w:p w:rsidR="003E0FE9" w:rsidRDefault="003E0FE9" w:rsidP="00C72C8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</w:tcPr>
          <w:p w:rsidR="003E0FE9" w:rsidRDefault="003E0FE9" w:rsidP="00C72C8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3E0FE9" w:rsidTr="003E0FE9">
        <w:trPr>
          <w:trHeight w:val="567"/>
        </w:trPr>
        <w:tc>
          <w:tcPr>
            <w:tcW w:w="2874" w:type="dxa"/>
            <w:gridSpan w:val="2"/>
          </w:tcPr>
          <w:p w:rsidR="003E0FE9" w:rsidRDefault="003E0FE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3E0FE9" w:rsidRDefault="003E0FE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Антонов О. С.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Деснянської районної у м. Чернігові ради (2)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Близнюк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Ю. А.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капітального будівництва міської ради (16)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Л. О.</w:t>
            </w:r>
          </w:p>
        </w:tc>
        <w:tc>
          <w:tcPr>
            <w:tcW w:w="7026" w:type="dxa"/>
            <w:hideMark/>
          </w:tcPr>
          <w:p w:rsidR="00141F59" w:rsidRPr="000E2543" w:rsidRDefault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 прес-служби міської ради (1 – 26)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Дедущенко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 М.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обліку та звітності міської ради (17)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Дериземля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у справах сім’ї, молоді та спорту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міської ради (10)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(6)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(20 - 23)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(3 - 5)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(11, 12)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141F59" w:rsidRDefault="00141F59" w:rsidP="00D36A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(1 - 26)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141F59" w:rsidRDefault="00141F59" w:rsidP="00D36A2C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(1- 26)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26" w:type="dxa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Малявко С. М.</w:t>
            </w:r>
          </w:p>
        </w:tc>
        <w:tc>
          <w:tcPr>
            <w:tcW w:w="7026" w:type="dxa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(14)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026" w:type="dxa"/>
            <w:hideMark/>
          </w:tcPr>
          <w:p w:rsidR="00141F59" w:rsidRDefault="00141F59" w:rsidP="00D36A2C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(1 - 26)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Мовчанюк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В.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"АТП-2528" міської ради (24)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Морський В. І.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Новозаводське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(15)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Осипенко Г. М.</w:t>
            </w:r>
          </w:p>
        </w:tc>
        <w:tc>
          <w:tcPr>
            <w:tcW w:w="7026" w:type="dxa"/>
            <w:hideMark/>
          </w:tcPr>
          <w:p w:rsidR="00141F59" w:rsidRDefault="00141F59" w:rsidP="00D36A2C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(1 - 26)</w:t>
            </w:r>
          </w:p>
        </w:tc>
      </w:tr>
      <w:tr w:rsidR="00141F59" w:rsidTr="003E0FE9">
        <w:trPr>
          <w:trHeight w:val="420"/>
        </w:trPr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141F59" w:rsidRDefault="00141F59" w:rsidP="00D36A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26) 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 w:rsidP="00C72C82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Савченко О. Ф.</w:t>
            </w:r>
          </w:p>
        </w:tc>
        <w:tc>
          <w:tcPr>
            <w:tcW w:w="7026" w:type="dxa"/>
            <w:hideMark/>
          </w:tcPr>
          <w:p w:rsidR="00141F59" w:rsidRDefault="00141F59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культури та туризму міської ради (7 - 9)</w:t>
            </w:r>
          </w:p>
        </w:tc>
      </w:tr>
      <w:tr w:rsidR="00141F59" w:rsidTr="003E0FE9">
        <w:tc>
          <w:tcPr>
            <w:tcW w:w="2874" w:type="dxa"/>
            <w:gridSpan w:val="2"/>
            <w:hideMark/>
          </w:tcPr>
          <w:p w:rsidR="00141F59" w:rsidRDefault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Старіков Р. М.</w:t>
            </w:r>
          </w:p>
        </w:tc>
        <w:tc>
          <w:tcPr>
            <w:tcW w:w="7026" w:type="dxa"/>
            <w:hideMark/>
          </w:tcPr>
          <w:p w:rsidR="00141F59" w:rsidRDefault="00141F59" w:rsidP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(13)</w:t>
            </w:r>
          </w:p>
          <w:p w:rsidR="00141F59" w:rsidRPr="00141F59" w:rsidRDefault="00141F59" w:rsidP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9900" w:type="dxa"/>
            <w:gridSpan w:val="3"/>
          </w:tcPr>
          <w:p w:rsidR="00EB2A51" w:rsidRDefault="00EB2A51" w:rsidP="00D36A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EB2A51" w:rsidRPr="000E2543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EB2A51" w:rsidRPr="00A93C82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A93C82">
              <w:rPr>
                <w:sz w:val="28"/>
                <w:szCs w:val="28"/>
              </w:rPr>
              <w:t>компенсацію за участь у виставково-ярмарковому заході за рахунок коштів міського бюджету</w:t>
            </w:r>
          </w:p>
          <w:p w:rsidR="00141F59" w:rsidRPr="000E2543" w:rsidRDefault="00141F59" w:rsidP="00141F59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 </w:t>
            </w:r>
            <w:r w:rsidR="00141F59">
              <w:rPr>
                <w:sz w:val="28"/>
                <w:szCs w:val="28"/>
                <w:lang w:eastAsia="en-US"/>
              </w:rPr>
              <w:t xml:space="preserve">                  Максименко Л. В.</w:t>
            </w:r>
          </w:p>
          <w:p w:rsidR="00EB2A51" w:rsidRDefault="00EB2A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141F59"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EB2A51" w:rsidRPr="00656219" w:rsidRDefault="00141F59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656219">
              <w:rPr>
                <w:bCs/>
                <w:sz w:val="28"/>
                <w:szCs w:val="28"/>
              </w:rPr>
              <w:t xml:space="preserve">внесення змін до пункту 2.1 рішення виконавчого комітету Чернігівської міської ради  від 16.03.2017 №109  </w:t>
            </w:r>
            <w:r w:rsidR="00CD4540" w:rsidRPr="00656219">
              <w:rPr>
                <w:sz w:val="28"/>
                <w:szCs w:val="28"/>
              </w:rPr>
              <w:t xml:space="preserve">«Про </w:t>
            </w:r>
            <w:r w:rsidR="00CD4540" w:rsidRPr="00656219">
              <w:rPr>
                <w:bCs/>
                <w:sz w:val="28"/>
                <w:szCs w:val="28"/>
              </w:rPr>
              <w:t>переведення квартир</w:t>
            </w:r>
            <w:r w:rsidR="00CD4540" w:rsidRPr="00656219">
              <w:rPr>
                <w:sz w:val="28"/>
                <w:szCs w:val="28"/>
              </w:rPr>
              <w:t xml:space="preserve"> </w:t>
            </w:r>
            <w:r w:rsidR="00CD4540" w:rsidRPr="00656219">
              <w:rPr>
                <w:bCs/>
                <w:sz w:val="28"/>
                <w:szCs w:val="28"/>
              </w:rPr>
              <w:t>з житлового фонду до нежитлового</w:t>
            </w:r>
            <w:r w:rsidR="00CD4540" w:rsidRPr="00656219">
              <w:rPr>
                <w:sz w:val="28"/>
                <w:szCs w:val="28"/>
              </w:rPr>
              <w:t xml:space="preserve"> </w:t>
            </w:r>
            <w:r w:rsidR="00CD4540" w:rsidRPr="00656219">
              <w:rPr>
                <w:bCs/>
                <w:sz w:val="28"/>
                <w:szCs w:val="28"/>
              </w:rPr>
              <w:t>в Деснянському районі</w:t>
            </w:r>
            <w:r w:rsidR="00CD4540" w:rsidRPr="00656219">
              <w:rPr>
                <w:sz w:val="28"/>
                <w:szCs w:val="28"/>
              </w:rPr>
              <w:t>»</w:t>
            </w:r>
          </w:p>
          <w:p w:rsidR="00141F59" w:rsidRPr="00656219" w:rsidRDefault="00141F59" w:rsidP="00141F59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656219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</w:t>
            </w:r>
            <w:r w:rsidR="00656219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656219">
              <w:rPr>
                <w:sz w:val="28"/>
                <w:szCs w:val="28"/>
                <w:lang w:eastAsia="en-US"/>
              </w:rPr>
              <w:t>Антонов О. С.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56219" w:rsidRPr="00656219" w:rsidRDefault="0065621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C72C8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C72C82">
              <w:rPr>
                <w:szCs w:val="28"/>
                <w:lang w:eastAsia="en-US"/>
              </w:rPr>
              <w:t>71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656219" w:rsidRPr="00656219" w:rsidRDefault="00656219" w:rsidP="00C72C8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68" w:type="dxa"/>
            <w:gridSpan w:val="2"/>
            <w:hideMark/>
          </w:tcPr>
          <w:p w:rsidR="00EB2A51" w:rsidRPr="00656219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656219">
              <w:rPr>
                <w:sz w:val="28"/>
                <w:szCs w:val="28"/>
              </w:rP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141F59" w:rsidRPr="00656219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656219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</w:t>
            </w:r>
            <w:r w:rsidR="0065621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656219">
              <w:rPr>
                <w:sz w:val="28"/>
                <w:szCs w:val="28"/>
                <w:lang w:eastAsia="en-US"/>
              </w:rPr>
              <w:t>Католик М. А.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C72C82">
              <w:rPr>
                <w:szCs w:val="28"/>
                <w:lang w:eastAsia="en-US"/>
              </w:rPr>
              <w:t>72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EB2A51" w:rsidRPr="000E2543" w:rsidRDefault="00EB2A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141F5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CD4540">
              <w:rPr>
                <w:szCs w:val="28"/>
              </w:rPr>
              <w:t>передачу житлових приміщень  у власність громадян</w:t>
            </w:r>
          </w:p>
          <w:p w:rsidR="00141F59" w:rsidRPr="00656219" w:rsidRDefault="00141F59" w:rsidP="00141F5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65621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Католик М. А.</w:t>
            </w:r>
          </w:p>
          <w:p w:rsidR="00EB2A51" w:rsidRDefault="001C0A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56219" w:rsidRPr="000E2543" w:rsidRDefault="0065621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C72C8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C72C82">
              <w:rPr>
                <w:szCs w:val="28"/>
                <w:lang w:eastAsia="en-US"/>
              </w:rPr>
              <w:t>73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656219" w:rsidRPr="00656219" w:rsidRDefault="00656219" w:rsidP="00C72C8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68" w:type="dxa"/>
            <w:gridSpan w:val="2"/>
            <w:hideMark/>
          </w:tcPr>
          <w:p w:rsidR="00141F59" w:rsidRDefault="00EB2A51" w:rsidP="0065621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CD4540">
              <w:rPr>
                <w:color w:val="000000"/>
                <w:szCs w:val="28"/>
              </w:rPr>
              <w:t>видачу дубліката свідоцтва про право власності на житло</w:t>
            </w: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Католик М. А.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="00656219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56219" w:rsidRPr="000E2543" w:rsidRDefault="0065621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C72C8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C72C82">
              <w:rPr>
                <w:szCs w:val="28"/>
                <w:lang w:eastAsia="en-US"/>
              </w:rPr>
              <w:t>74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656219" w:rsidRPr="00656219" w:rsidRDefault="00656219" w:rsidP="00C72C8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68" w:type="dxa"/>
            <w:gridSpan w:val="2"/>
            <w:hideMark/>
          </w:tcPr>
          <w:p w:rsidR="00141F59" w:rsidRDefault="00EB2A51" w:rsidP="000E254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 xml:space="preserve">Про </w:t>
            </w:r>
            <w:r w:rsidR="00CD4540">
              <w:t>передачу у комунальну власність територіальної громади м. Чернігова об’єктів соціальної інфраструктури</w:t>
            </w:r>
          </w:p>
          <w:p w:rsidR="001C0A27" w:rsidRPr="000E2543" w:rsidRDefault="001C0A27" w:rsidP="000E254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656219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656219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C72C82">
              <w:rPr>
                <w:szCs w:val="28"/>
                <w:lang w:eastAsia="en-US"/>
              </w:rPr>
              <w:t>75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141F5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CD4540">
              <w:rPr>
                <w:color w:val="000000"/>
                <w:szCs w:val="24"/>
              </w:rPr>
              <w:t>погодження внесення змін та доповнень до Програми розвитку туризму та промоції міста Чернігова на 2017-2018 роки</w:t>
            </w:r>
          </w:p>
          <w:p w:rsidR="00141F59" w:rsidRPr="00656219" w:rsidRDefault="00141F59" w:rsidP="00141F5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656219">
              <w:rPr>
                <w:sz w:val="28"/>
                <w:szCs w:val="28"/>
                <w:lang w:eastAsia="en-US"/>
              </w:rPr>
              <w:t>ла:                            Савченко О. Ф.</w:t>
            </w:r>
          </w:p>
          <w:p w:rsidR="00B053F2" w:rsidRDefault="00B053F2" w:rsidP="00B053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EB2A51" w:rsidRDefault="00B053F2" w:rsidP="00B053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C72C82">
              <w:rPr>
                <w:szCs w:val="28"/>
                <w:lang w:eastAsia="en-US"/>
              </w:rPr>
              <w:t>76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68" w:type="dxa"/>
            <w:gridSpan w:val="2"/>
            <w:hideMark/>
          </w:tcPr>
          <w:p w:rsidR="00EB2A51" w:rsidRPr="00B053F2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B053F2">
              <w:rPr>
                <w:color w:val="000000"/>
                <w:sz w:val="28"/>
                <w:szCs w:val="28"/>
              </w:rPr>
              <w:t>затвердження опису уніфікованої меморіальної дошки загиблим учасникам антитерористичної операції</w:t>
            </w:r>
          </w:p>
          <w:p w:rsidR="00141F59" w:rsidRPr="00B053F2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65621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 Савченко О. Ф.</w:t>
            </w:r>
          </w:p>
          <w:p w:rsidR="00B053F2" w:rsidRDefault="00B053F2" w:rsidP="00B053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B053F2" w:rsidRDefault="00B053F2" w:rsidP="00B053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B053F2" w:rsidRDefault="00B053F2" w:rsidP="00B053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Фесенко С. І.</w:t>
            </w:r>
          </w:p>
          <w:p w:rsidR="00B053F2" w:rsidRDefault="00B053F2" w:rsidP="00B053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B053F2" w:rsidRDefault="00B053F2" w:rsidP="00B053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Бистров В. Е.</w:t>
            </w:r>
          </w:p>
          <w:p w:rsidR="00EB2A51" w:rsidRDefault="00B053F2" w:rsidP="00B053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  <w:p w:rsidR="000E2543" w:rsidRDefault="000E2543" w:rsidP="00B053F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Атрошенко В. А. вніс та поставив на голосування пропозицію зняти цей проект рішення з розгляду 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0E254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рішення знято з розгляду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0E2543" w:rsidRDefault="000E254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68" w:type="dxa"/>
            <w:gridSpan w:val="2"/>
            <w:hideMark/>
          </w:tcPr>
          <w:p w:rsidR="00EB2A51" w:rsidRPr="007632FA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32FA"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7632FA">
              <w:rPr>
                <w:sz w:val="28"/>
                <w:szCs w:val="28"/>
              </w:rPr>
              <w:t>встановлення меморіальної дошки з портретом</w:t>
            </w:r>
          </w:p>
          <w:p w:rsidR="00141F59" w:rsidRPr="00633D52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65621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Савченко О. Ф.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33D52">
              <w:rPr>
                <w:sz w:val="28"/>
                <w:szCs w:val="28"/>
                <w:lang w:eastAsia="en-US"/>
              </w:rPr>
              <w:t>Ломако О. А.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 w:rsidR="00633D52">
              <w:rPr>
                <w:sz w:val="28"/>
                <w:szCs w:val="28"/>
                <w:lang w:val="ru-RU" w:eastAsia="en-US"/>
              </w:rPr>
              <w:t>Шостак М. О.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 w:rsidR="00633D52"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 w:rsidR="00633D52">
              <w:rPr>
                <w:sz w:val="28"/>
                <w:szCs w:val="28"/>
                <w:lang w:eastAsia="en-US"/>
              </w:rPr>
              <w:t xml:space="preserve"> Р. С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C72C82">
              <w:rPr>
                <w:sz w:val="28"/>
                <w:szCs w:val="28"/>
                <w:lang w:eastAsia="en-US"/>
              </w:rPr>
              <w:t>7</w:t>
            </w:r>
            <w:r w:rsidR="008326E3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68" w:type="dxa"/>
            <w:gridSpan w:val="2"/>
            <w:hideMark/>
          </w:tcPr>
          <w:p w:rsidR="00EB2A51" w:rsidRPr="00A66FC8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A66FC8">
              <w:rPr>
                <w:color w:val="000000"/>
                <w:sz w:val="28"/>
                <w:szCs w:val="28"/>
              </w:rPr>
              <w:t>надання згоди на передачу нерухомого майна</w:t>
            </w:r>
          </w:p>
          <w:p w:rsidR="00141F59" w:rsidRPr="00A66FC8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A66FC8">
              <w:rPr>
                <w:sz w:val="28"/>
                <w:szCs w:val="28"/>
                <w:lang w:eastAsia="en-US"/>
              </w:rPr>
              <w:t>Дериземля</w:t>
            </w:r>
            <w:proofErr w:type="spellEnd"/>
            <w:r w:rsidR="00A66FC8">
              <w:rPr>
                <w:sz w:val="28"/>
                <w:szCs w:val="28"/>
                <w:lang w:eastAsia="en-US"/>
              </w:rPr>
              <w:t xml:space="preserve"> А. В.</w:t>
            </w:r>
          </w:p>
          <w:p w:rsidR="00EB2A51" w:rsidRDefault="00A66FC8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C72C82">
              <w:rPr>
                <w:sz w:val="28"/>
                <w:szCs w:val="28"/>
                <w:lang w:eastAsia="en-US"/>
              </w:rPr>
              <w:t>7</w:t>
            </w:r>
            <w:r w:rsidR="008326E3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RPr="00CD4540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68" w:type="dxa"/>
            <w:gridSpan w:val="2"/>
            <w:hideMark/>
          </w:tcPr>
          <w:p w:rsidR="00EB2A51" w:rsidRPr="001C0A27" w:rsidRDefault="00EB2A51" w:rsidP="00141F59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1C0A27">
              <w:rPr>
                <w:sz w:val="28"/>
                <w:szCs w:val="28"/>
              </w:rPr>
              <w:t xml:space="preserve">затвердження переліку об’єктів по капітальному ремонту житлового фонду об’єднань співвласників багатоквартирних будинків, що </w:t>
            </w:r>
            <w:proofErr w:type="spellStart"/>
            <w:r w:rsidR="00CD4540" w:rsidRPr="001C0A27">
              <w:rPr>
                <w:sz w:val="28"/>
                <w:szCs w:val="28"/>
              </w:rPr>
              <w:t>співфінансуються</w:t>
            </w:r>
            <w:proofErr w:type="spellEnd"/>
            <w:r w:rsidR="00CD4540" w:rsidRPr="001C0A27">
              <w:rPr>
                <w:sz w:val="28"/>
                <w:szCs w:val="28"/>
              </w:rPr>
              <w:t xml:space="preserve"> за рахунок коштів міського бюджету міста Чернігова</w:t>
            </w:r>
          </w:p>
          <w:p w:rsidR="00141F59" w:rsidRPr="001C0A27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 w:rsidR="001C0A27"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C0A27">
              <w:rPr>
                <w:sz w:val="28"/>
                <w:szCs w:val="28"/>
                <w:lang w:eastAsia="en-US"/>
              </w:rPr>
              <w:t>Куц Я. В.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 w:rsidR="001C0A27">
              <w:rPr>
                <w:sz w:val="28"/>
                <w:szCs w:val="28"/>
                <w:lang w:val="ru-RU" w:eastAsia="en-US"/>
              </w:rPr>
              <w:t xml:space="preserve">       </w:t>
            </w:r>
            <w:r w:rsidR="001C0A27">
              <w:rPr>
                <w:sz w:val="28"/>
                <w:szCs w:val="28"/>
                <w:lang w:eastAsia="en-US"/>
              </w:rPr>
              <w:t>Ломако О. А.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</w:t>
            </w:r>
            <w:r>
              <w:rPr>
                <w:sz w:val="32"/>
                <w:szCs w:val="32"/>
                <w:lang w:val="ru-RU" w:eastAsia="en-US"/>
              </w:rPr>
              <w:t xml:space="preserve">  </w:t>
            </w:r>
            <w:r w:rsidR="001C0A27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="001C0A27">
              <w:rPr>
                <w:sz w:val="28"/>
                <w:szCs w:val="28"/>
                <w:lang w:val="ru-RU" w:eastAsia="en-US"/>
              </w:rPr>
              <w:t>Лисенко О. Ю.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Шостак М. О.</w:t>
            </w:r>
          </w:p>
          <w:p w:rsidR="001C0A27" w:rsidRDefault="001C0A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</w:t>
            </w:r>
            <w:r w:rsidR="00440B87">
              <w:rPr>
                <w:sz w:val="28"/>
                <w:szCs w:val="28"/>
                <w:lang w:val="ru-RU" w:eastAsia="en-US"/>
              </w:rPr>
              <w:t xml:space="preserve">                                Черненко А. В.</w:t>
            </w:r>
          </w:p>
          <w:p w:rsidR="001C0A27" w:rsidRDefault="001C0A2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</w:t>
            </w:r>
            <w:r w:rsidR="00440B87">
              <w:rPr>
                <w:sz w:val="28"/>
                <w:szCs w:val="28"/>
                <w:lang w:val="ru-RU" w:eastAsia="en-US"/>
              </w:rPr>
              <w:t xml:space="preserve">                                </w:t>
            </w:r>
            <w:proofErr w:type="spellStart"/>
            <w:r w:rsidR="00440B87"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 w:rsidR="00440B87"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440B87" w:rsidRDefault="00440B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</w:t>
            </w:r>
          </w:p>
        </w:tc>
      </w:tr>
      <w:tr w:rsidR="00440B87" w:rsidTr="003E0FE9">
        <w:tc>
          <w:tcPr>
            <w:tcW w:w="2732" w:type="dxa"/>
            <w:hideMark/>
          </w:tcPr>
          <w:p w:rsidR="00440B87" w:rsidRDefault="00440B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440B87" w:rsidRDefault="00440B87" w:rsidP="00866E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440B87" w:rsidRDefault="00440B87" w:rsidP="00866E4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440B87" w:rsidRDefault="00440B87" w:rsidP="00440B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рішення знято з розгляду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RPr="00CD4540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68" w:type="dxa"/>
            <w:gridSpan w:val="2"/>
            <w:hideMark/>
          </w:tcPr>
          <w:p w:rsidR="00EB2A51" w:rsidRPr="00440B87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40B87"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440B87">
              <w:rPr>
                <w:sz w:val="28"/>
                <w:szCs w:val="28"/>
              </w:rPr>
              <w:t>внесення змін і доповнень до рішення виконавчого комітету  міської ради від 19 січня  2017 року № 15</w:t>
            </w:r>
          </w:p>
          <w:p w:rsidR="00141F59" w:rsidRPr="00440B87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Куц Я. В.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440B87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proofErr w:type="spellStart"/>
            <w:r w:rsidR="00440B87"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 w:rsidR="00440B87"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440B87" w:rsidRPr="00440B87" w:rsidRDefault="00440B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79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RPr="00CD4540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68" w:type="dxa"/>
            <w:gridSpan w:val="2"/>
            <w:hideMark/>
          </w:tcPr>
          <w:p w:rsidR="00EB2A51" w:rsidRPr="00440B87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440B87">
              <w:rPr>
                <w:sz w:val="28"/>
                <w:szCs w:val="28"/>
              </w:rPr>
              <w:t>внесення змін до рішення виконавчого комітету Чернігівської міської ради від 07 липня 2016 року №</w:t>
            </w:r>
            <w:r w:rsidR="00440B87">
              <w:rPr>
                <w:sz w:val="28"/>
                <w:szCs w:val="28"/>
              </w:rPr>
              <w:t xml:space="preserve"> </w:t>
            </w:r>
            <w:r w:rsidR="00CD4540" w:rsidRPr="00440B87">
              <w:rPr>
                <w:sz w:val="28"/>
                <w:szCs w:val="28"/>
              </w:rPr>
              <w:t xml:space="preserve">275 </w:t>
            </w:r>
            <w:r w:rsidR="00CD4540" w:rsidRPr="00440B87">
              <w:rPr>
                <w:sz w:val="28"/>
                <w:szCs w:val="28"/>
              </w:rPr>
              <w:lastRenderedPageBreak/>
              <w:t>«Про граничну чисельність працівників комунальних підприємств міської ради»</w:t>
            </w:r>
          </w:p>
          <w:p w:rsidR="00141F59" w:rsidRPr="00440B87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2678EC">
              <w:rPr>
                <w:sz w:val="28"/>
                <w:szCs w:val="28"/>
                <w:lang w:eastAsia="en-US"/>
              </w:rPr>
              <w:t>Старіков Р. М.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678EC"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2678EC" w:rsidRDefault="00267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Шостак М. О.</w:t>
            </w:r>
          </w:p>
          <w:p w:rsidR="002678EC" w:rsidRDefault="002678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8326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2678EC" w:rsidRPr="002678EC" w:rsidRDefault="002678EC" w:rsidP="008326E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RPr="003E0FE9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68" w:type="dxa"/>
            <w:gridSpan w:val="2"/>
          </w:tcPr>
          <w:p w:rsidR="00EB2A51" w:rsidRPr="002678EC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2678EC">
              <w:rPr>
                <w:sz w:val="28"/>
                <w:szCs w:val="28"/>
              </w:rPr>
              <w:t>затвердження нормативів питного водопостачання для споживачів комунального підприємства «</w:t>
            </w:r>
            <w:proofErr w:type="spellStart"/>
            <w:r w:rsidR="00CD4540" w:rsidRPr="002678EC">
              <w:rPr>
                <w:sz w:val="28"/>
                <w:szCs w:val="28"/>
              </w:rPr>
              <w:t>Чернігівводоканал</w:t>
            </w:r>
            <w:proofErr w:type="spellEnd"/>
            <w:r w:rsidR="00CD4540" w:rsidRPr="002678EC">
              <w:rPr>
                <w:sz w:val="28"/>
                <w:szCs w:val="28"/>
              </w:rPr>
              <w:t>» Чернігівської міської ради</w:t>
            </w:r>
          </w:p>
          <w:p w:rsidR="00EB2A51" w:rsidRDefault="00EB2A51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2678EC">
              <w:rPr>
                <w:sz w:val="28"/>
                <w:szCs w:val="28"/>
                <w:lang w:eastAsia="en-US"/>
              </w:rPr>
              <w:t>Малявко С. М.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678EC" w:rsidRPr="002678EC" w:rsidRDefault="002678E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68" w:type="dxa"/>
            <w:gridSpan w:val="2"/>
            <w:hideMark/>
          </w:tcPr>
          <w:p w:rsidR="00EB2A51" w:rsidRPr="002678EC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2678EC">
              <w:rPr>
                <w:sz w:val="28"/>
                <w:szCs w:val="28"/>
              </w:rPr>
              <w:t>передачу житлового будинку з балансу  комунального підприємства «</w:t>
            </w:r>
            <w:proofErr w:type="spellStart"/>
            <w:r w:rsidR="00CD4540" w:rsidRPr="002678EC">
              <w:rPr>
                <w:sz w:val="28"/>
                <w:szCs w:val="28"/>
              </w:rPr>
              <w:t>Новозаводське</w:t>
            </w:r>
            <w:proofErr w:type="spellEnd"/>
            <w:r w:rsidR="00CD4540" w:rsidRPr="002678EC">
              <w:rPr>
                <w:sz w:val="28"/>
                <w:szCs w:val="28"/>
              </w:rPr>
              <w:t>» Чернігівської міської ради на баланс ОСББ</w:t>
            </w:r>
          </w:p>
          <w:p w:rsidR="00141F59" w:rsidRPr="002678EC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2A41FF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2A41FF">
              <w:rPr>
                <w:sz w:val="28"/>
                <w:szCs w:val="28"/>
                <w:lang w:eastAsia="en-US"/>
              </w:rPr>
              <w:t>Морський В. І.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8326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2A41FF" w:rsidRPr="002A41FF" w:rsidRDefault="002A41FF" w:rsidP="008326E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2A41FF">
              <w:rPr>
                <w:sz w:val="28"/>
                <w:szCs w:val="28"/>
              </w:rPr>
              <w:t>надання згоди на передачу проектної документації</w:t>
            </w:r>
          </w:p>
          <w:p w:rsidR="00141F59" w:rsidRPr="002A41FF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 w:rsidRPr="00866E44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866E44">
              <w:rPr>
                <w:sz w:val="28"/>
                <w:szCs w:val="28"/>
                <w:lang w:eastAsia="en-US"/>
              </w:rPr>
              <w:t xml:space="preserve"> Близнюк Ю. А.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68" w:type="dxa"/>
            <w:gridSpan w:val="2"/>
          </w:tcPr>
          <w:p w:rsidR="00141F59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66E44"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866E44">
              <w:rPr>
                <w:sz w:val="28"/>
                <w:szCs w:val="28"/>
              </w:rPr>
              <w:t>надання згоди на передачу майна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866E44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</w:t>
            </w:r>
            <w:r w:rsidR="00866E44">
              <w:rPr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="00866E44">
              <w:rPr>
                <w:sz w:val="28"/>
                <w:szCs w:val="28"/>
                <w:lang w:eastAsia="en-US"/>
              </w:rPr>
              <w:t>Дедущенко</w:t>
            </w:r>
            <w:proofErr w:type="spellEnd"/>
            <w:r w:rsidR="00866E44">
              <w:rPr>
                <w:sz w:val="28"/>
                <w:szCs w:val="28"/>
                <w:lang w:eastAsia="en-US"/>
              </w:rPr>
              <w:t xml:space="preserve"> Н. М.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141F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866E44">
              <w:rPr>
                <w:sz w:val="28"/>
                <w:szCs w:val="28"/>
              </w:rPr>
              <w:t>надання матеріальної допомоги</w:t>
            </w:r>
          </w:p>
          <w:p w:rsidR="00866E44" w:rsidRPr="00866E44" w:rsidRDefault="00866E44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866E44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 w:rsidRPr="00866E44">
              <w:rPr>
                <w:lang w:eastAsia="en-US"/>
              </w:rPr>
              <w:t xml:space="preserve">  </w:t>
            </w:r>
            <w:r w:rsidR="00866E44">
              <w:rPr>
                <w:sz w:val="28"/>
                <w:szCs w:val="28"/>
                <w:lang w:eastAsia="en-US"/>
              </w:rPr>
              <w:t xml:space="preserve"> Лисенко О. Ю.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8326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866E44" w:rsidRPr="00866E44" w:rsidRDefault="00866E44" w:rsidP="008326E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168" w:type="dxa"/>
            <w:gridSpan w:val="2"/>
          </w:tcPr>
          <w:p w:rsidR="00141F59" w:rsidRPr="00866E44" w:rsidRDefault="00EB2A51">
            <w:pPr>
              <w:spacing w:line="276" w:lineRule="auto"/>
              <w:jc w:val="both"/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866E44">
              <w:rPr>
                <w:sz w:val="28"/>
                <w:szCs w:val="28"/>
              </w:rPr>
              <w:t>розгляд звернення щодо надання пільг зі сплати                державного мита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866E4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 w:rsidRPr="00866E44"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Лисенко О. Ю.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168" w:type="dxa"/>
            <w:gridSpan w:val="2"/>
            <w:hideMark/>
          </w:tcPr>
          <w:p w:rsidR="00141F59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866E44">
              <w:rPr>
                <w:sz w:val="28"/>
                <w:szCs w:val="28"/>
              </w:rPr>
              <w:t>присвоєння та зміну поштових адрес об'єктам                  нерухомого майна</w:t>
            </w: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866E44">
              <w:rPr>
                <w:sz w:val="28"/>
                <w:szCs w:val="28"/>
                <w:lang w:eastAsia="en-US"/>
              </w:rPr>
              <w:t>Калюжний С. С.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168" w:type="dxa"/>
            <w:gridSpan w:val="2"/>
            <w:hideMark/>
          </w:tcPr>
          <w:p w:rsidR="00141F59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866E44">
              <w:rPr>
                <w:sz w:val="28"/>
                <w:szCs w:val="28"/>
              </w:rPr>
              <w:t>зміну статусу квартири та присвоєння поштової адреси</w:t>
            </w: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866E44">
              <w:rPr>
                <w:sz w:val="28"/>
                <w:szCs w:val="28"/>
                <w:lang w:eastAsia="en-US"/>
              </w:rPr>
              <w:t>Калюжний С. С.</w:t>
            </w:r>
          </w:p>
          <w:p w:rsidR="00866E44" w:rsidRDefault="00866E44" w:rsidP="00866E4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</w:t>
            </w:r>
            <w:r w:rsidRPr="00866E44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EB2A51" w:rsidRDefault="00866E44" w:rsidP="00866E4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 СЛУХАЛИ:</w:t>
            </w:r>
          </w:p>
        </w:tc>
        <w:tc>
          <w:tcPr>
            <w:tcW w:w="7168" w:type="dxa"/>
            <w:gridSpan w:val="2"/>
            <w:hideMark/>
          </w:tcPr>
          <w:p w:rsidR="00EB2A51" w:rsidRPr="00866E44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66E44"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 xml:space="preserve">Про </w:t>
            </w:r>
            <w:r w:rsidR="00CD4540" w:rsidRPr="00866E44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  <w:p w:rsidR="00141F59" w:rsidRPr="00613FDA" w:rsidRDefault="00141F59" w:rsidP="00141F5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866E44">
              <w:rPr>
                <w:sz w:val="28"/>
                <w:szCs w:val="28"/>
                <w:lang w:eastAsia="en-US"/>
              </w:rPr>
              <w:t>Калюжний С. С.</w:t>
            </w:r>
          </w:p>
          <w:p w:rsidR="00EB2A51" w:rsidRDefault="00866E4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89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RPr="00866E44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168" w:type="dxa"/>
            <w:gridSpan w:val="2"/>
            <w:hideMark/>
          </w:tcPr>
          <w:p w:rsidR="00EB2A51" w:rsidRPr="00866E44" w:rsidRDefault="00EB2A51" w:rsidP="00141F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66E44"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866E44">
              <w:rPr>
                <w:sz w:val="28"/>
                <w:szCs w:val="28"/>
              </w:rPr>
              <w:t>внесення змін до Положення про проведення повторного відкритого конкурсу на кращу ескізну пропозицію зображень барельєфів замість демонтованих з двох стел у складі пам’ятки історії місцевого значення – Меморіального комплексу Слави воїнів, партизанів та підпільників та могили невідомого солдата</w:t>
            </w:r>
          </w:p>
          <w:p w:rsidR="00141F59" w:rsidRPr="00866E44" w:rsidRDefault="00141F59" w:rsidP="00141F59">
            <w:pPr>
              <w:spacing w:line="276" w:lineRule="auto"/>
              <w:jc w:val="both"/>
              <w:rPr>
                <w:kern w:val="28"/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866E44">
              <w:rPr>
                <w:sz w:val="28"/>
                <w:szCs w:val="28"/>
                <w:lang w:eastAsia="en-US"/>
              </w:rPr>
              <w:t>Калюжний С. С.</w:t>
            </w:r>
          </w:p>
          <w:p w:rsidR="00866E44" w:rsidRDefault="00866E44" w:rsidP="00866E4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EB2A51" w:rsidRDefault="00866E44" w:rsidP="00866E44">
            <w:pPr>
              <w:pStyle w:val="a7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Cs w:val="28"/>
                <w:lang w:val="ru-RU" w:eastAsia="en-US"/>
              </w:rPr>
              <w:t>Бистров В. Е.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90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СЛУХАЛИ:</w:t>
            </w:r>
          </w:p>
        </w:tc>
        <w:tc>
          <w:tcPr>
            <w:tcW w:w="7168" w:type="dxa"/>
            <w:gridSpan w:val="2"/>
          </w:tcPr>
          <w:p w:rsidR="00141F59" w:rsidRPr="00866E44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4540" w:rsidRPr="00866E44">
              <w:rPr>
                <w:sz w:val="28"/>
                <w:szCs w:val="28"/>
              </w:rPr>
              <w:t>надання дозволу</w:t>
            </w:r>
          </w:p>
          <w:p w:rsidR="00EB2A51" w:rsidRDefault="00EB2A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866E44">
              <w:rPr>
                <w:sz w:val="28"/>
                <w:szCs w:val="28"/>
                <w:lang w:eastAsia="en-US"/>
              </w:rPr>
              <w:t>Мовчанюк</w:t>
            </w:r>
            <w:proofErr w:type="spellEnd"/>
            <w:r w:rsidR="00866E44">
              <w:rPr>
                <w:sz w:val="28"/>
                <w:szCs w:val="28"/>
                <w:lang w:eastAsia="en-US"/>
              </w:rPr>
              <w:t xml:space="preserve"> В. В.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</w:t>
            </w:r>
            <w:r w:rsidR="00866E44"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EB2A51" w:rsidRDefault="00EB2A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8326E3">
              <w:rPr>
                <w:sz w:val="28"/>
                <w:szCs w:val="28"/>
                <w:lang w:eastAsia="en-US"/>
              </w:rPr>
              <w:t>91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EB2A51" w:rsidRPr="00613FDA" w:rsidRDefault="00EB2A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 w:rsidP="00141F59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866E44">
              <w:rPr>
                <w:sz w:val="28"/>
                <w:szCs w:val="28"/>
                <w:lang w:eastAsia="en-US"/>
              </w:rPr>
              <w:t xml:space="preserve">7 </w:t>
            </w: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866E44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 xml:space="preserve"> квітня 2017 року включно</w:t>
            </w:r>
          </w:p>
        </w:tc>
      </w:tr>
      <w:tr w:rsidR="00EB2A51" w:rsidTr="003E0FE9">
        <w:tc>
          <w:tcPr>
            <w:tcW w:w="2732" w:type="dxa"/>
          </w:tcPr>
          <w:p w:rsidR="00EB2A51" w:rsidRDefault="00EB2A51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EB2A51" w:rsidRDefault="00EB2A51" w:rsidP="00866E4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</w:t>
            </w:r>
            <w:r w:rsidR="00866E44">
              <w:rPr>
                <w:sz w:val="28"/>
                <w:szCs w:val="28"/>
                <w:lang w:eastAsia="en-US"/>
              </w:rPr>
              <w:t xml:space="preserve">з 7 до 19 квітня </w:t>
            </w:r>
            <w:r>
              <w:rPr>
                <w:sz w:val="28"/>
                <w:szCs w:val="28"/>
                <w:lang w:eastAsia="en-US"/>
              </w:rPr>
              <w:t>2017 року включно видано розпорядженн</w:t>
            </w:r>
            <w:r w:rsidR="00866E44">
              <w:rPr>
                <w:sz w:val="28"/>
                <w:szCs w:val="28"/>
                <w:lang w:eastAsia="en-US"/>
              </w:rPr>
              <w:t>я міського голови</w:t>
            </w:r>
            <w:r>
              <w:rPr>
                <w:sz w:val="28"/>
                <w:szCs w:val="28"/>
                <w:lang w:eastAsia="en-US"/>
              </w:rPr>
              <w:t xml:space="preserve"> № 1</w:t>
            </w:r>
            <w:r w:rsidR="00866E44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 xml:space="preserve"> - р – </w:t>
            </w:r>
            <w:r w:rsidR="00866E44"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>№ 12</w:t>
            </w:r>
            <w:r w:rsidR="00866E44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EB2A51" w:rsidTr="003E0FE9">
        <w:tc>
          <w:tcPr>
            <w:tcW w:w="2732" w:type="dxa"/>
            <w:hideMark/>
          </w:tcPr>
          <w:p w:rsidR="00EB2A51" w:rsidRDefault="00EB2A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СЛУХАЛИ: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EB2A51" w:rsidTr="003E0FE9">
        <w:trPr>
          <w:trHeight w:val="721"/>
        </w:trPr>
        <w:tc>
          <w:tcPr>
            <w:tcW w:w="2732" w:type="dxa"/>
            <w:hideMark/>
          </w:tcPr>
          <w:p w:rsidR="00EB2A51" w:rsidRDefault="00EB2A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EB2A51" w:rsidRDefault="00EB2A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3E0FE9" w:rsidRDefault="003E0FE9" w:rsidP="003E0FE9">
      <w:pPr>
        <w:jc w:val="both"/>
        <w:rPr>
          <w:sz w:val="28"/>
          <w:szCs w:val="28"/>
        </w:rPr>
      </w:pPr>
    </w:p>
    <w:p w:rsidR="003E0FE9" w:rsidRDefault="003E0FE9" w:rsidP="003E0FE9">
      <w:pPr>
        <w:jc w:val="both"/>
        <w:rPr>
          <w:sz w:val="28"/>
          <w:szCs w:val="28"/>
        </w:rPr>
      </w:pPr>
    </w:p>
    <w:p w:rsidR="003E0FE9" w:rsidRDefault="003E0FE9" w:rsidP="003E0FE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3E0FE9" w:rsidRDefault="003E0FE9" w:rsidP="003E0FE9">
      <w:pPr>
        <w:rPr>
          <w:sz w:val="40"/>
          <w:szCs w:val="40"/>
        </w:rPr>
      </w:pPr>
    </w:p>
    <w:p w:rsidR="003E0FE9" w:rsidRDefault="003E0FE9" w:rsidP="003E0FE9">
      <w:pPr>
        <w:rPr>
          <w:sz w:val="28"/>
          <w:szCs w:val="28"/>
        </w:rPr>
      </w:pPr>
    </w:p>
    <w:p w:rsidR="00B95DA2" w:rsidRPr="00613FDA" w:rsidRDefault="003E0FE9" w:rsidP="00613FDA">
      <w:pPr>
        <w:rPr>
          <w:sz w:val="28"/>
          <w:szCs w:val="28"/>
        </w:rPr>
      </w:pPr>
      <w:r>
        <w:rPr>
          <w:sz w:val="28"/>
          <w:szCs w:val="28"/>
        </w:rPr>
        <w:t>Секретар мі</w:t>
      </w:r>
      <w:r w:rsidR="00613FDA">
        <w:rPr>
          <w:sz w:val="28"/>
          <w:szCs w:val="28"/>
        </w:rPr>
        <w:t xml:space="preserve">ської ради </w:t>
      </w:r>
      <w:r w:rsidR="00613FDA">
        <w:rPr>
          <w:sz w:val="28"/>
          <w:szCs w:val="28"/>
        </w:rPr>
        <w:tab/>
      </w:r>
      <w:r w:rsidR="00613FDA">
        <w:rPr>
          <w:sz w:val="28"/>
          <w:szCs w:val="28"/>
        </w:rPr>
        <w:tab/>
      </w:r>
      <w:r w:rsidR="00613FDA">
        <w:rPr>
          <w:sz w:val="28"/>
          <w:szCs w:val="28"/>
        </w:rPr>
        <w:tab/>
      </w:r>
      <w:r w:rsidR="00613FDA">
        <w:rPr>
          <w:sz w:val="28"/>
          <w:szCs w:val="28"/>
        </w:rPr>
        <w:tab/>
      </w:r>
      <w:r w:rsidR="00613FDA">
        <w:rPr>
          <w:sz w:val="28"/>
          <w:szCs w:val="28"/>
        </w:rPr>
        <w:tab/>
      </w:r>
      <w:r w:rsidR="00613FDA">
        <w:rPr>
          <w:sz w:val="28"/>
          <w:szCs w:val="28"/>
        </w:rPr>
        <w:tab/>
      </w:r>
      <w:r w:rsidR="00613FDA">
        <w:rPr>
          <w:sz w:val="28"/>
          <w:szCs w:val="28"/>
        </w:rPr>
        <w:tab/>
        <w:t xml:space="preserve">В. Е. </w:t>
      </w:r>
      <w:proofErr w:type="spellStart"/>
      <w:r w:rsidR="00613FDA">
        <w:rPr>
          <w:sz w:val="28"/>
          <w:szCs w:val="28"/>
        </w:rPr>
        <w:t>Бистров</w:t>
      </w:r>
      <w:proofErr w:type="spellEnd"/>
    </w:p>
    <w:sectPr w:rsidR="00B95DA2" w:rsidRPr="00613FDA" w:rsidSect="00141F5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DE" w:rsidRDefault="002169DE" w:rsidP="00141F59">
      <w:r>
        <w:separator/>
      </w:r>
    </w:p>
  </w:endnote>
  <w:endnote w:type="continuationSeparator" w:id="0">
    <w:p w:rsidR="002169DE" w:rsidRDefault="002169DE" w:rsidP="0014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DE" w:rsidRDefault="002169DE" w:rsidP="00141F59">
      <w:r>
        <w:separator/>
      </w:r>
    </w:p>
  </w:footnote>
  <w:footnote w:type="continuationSeparator" w:id="0">
    <w:p w:rsidR="002169DE" w:rsidRDefault="002169DE" w:rsidP="0014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441297"/>
      <w:docPartObj>
        <w:docPartGallery w:val="Page Numbers (Top of Page)"/>
        <w:docPartUnique/>
      </w:docPartObj>
    </w:sdtPr>
    <w:sdtContent>
      <w:p w:rsidR="00866E44" w:rsidRDefault="00866E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9C0" w:rsidRPr="009C69C0">
          <w:rPr>
            <w:noProof/>
            <w:lang w:val="ru-RU"/>
          </w:rPr>
          <w:t>8</w:t>
        </w:r>
        <w:r>
          <w:fldChar w:fldCharType="end"/>
        </w:r>
      </w:p>
    </w:sdtContent>
  </w:sdt>
  <w:p w:rsidR="00866E44" w:rsidRDefault="00866E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E9"/>
    <w:rsid w:val="000E2543"/>
    <w:rsid w:val="00141F59"/>
    <w:rsid w:val="001C0A27"/>
    <w:rsid w:val="002169DE"/>
    <w:rsid w:val="002678EC"/>
    <w:rsid w:val="002A41FF"/>
    <w:rsid w:val="003E0FE9"/>
    <w:rsid w:val="00440B87"/>
    <w:rsid w:val="00613FDA"/>
    <w:rsid w:val="00633D52"/>
    <w:rsid w:val="00656219"/>
    <w:rsid w:val="007632FA"/>
    <w:rsid w:val="008326E3"/>
    <w:rsid w:val="00866E44"/>
    <w:rsid w:val="009C69C0"/>
    <w:rsid w:val="00A440BE"/>
    <w:rsid w:val="00A66FC8"/>
    <w:rsid w:val="00A93C82"/>
    <w:rsid w:val="00B053F2"/>
    <w:rsid w:val="00B95DA2"/>
    <w:rsid w:val="00C72C82"/>
    <w:rsid w:val="00CD4540"/>
    <w:rsid w:val="00D36A2C"/>
    <w:rsid w:val="00EB2A51"/>
    <w:rsid w:val="00F2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7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FE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E0F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0FE9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3E0FE9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3E0FE9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E0FE9"/>
    <w:rPr>
      <w:rFonts w:eastAsia="Times New Roman"/>
      <w:szCs w:val="20"/>
      <w:lang w:val="uk-UA" w:eastAsia="ru-RU"/>
    </w:rPr>
  </w:style>
  <w:style w:type="character" w:customStyle="1" w:styleId="rvts23">
    <w:name w:val="rvts23"/>
    <w:basedOn w:val="a0"/>
    <w:rsid w:val="003E0FE9"/>
  </w:style>
  <w:style w:type="paragraph" w:styleId="a9">
    <w:name w:val="Balloon Text"/>
    <w:basedOn w:val="a"/>
    <w:link w:val="aa"/>
    <w:uiPriority w:val="99"/>
    <w:semiHidden/>
    <w:unhideWhenUsed/>
    <w:rsid w:val="003E0F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FE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14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1F59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7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FE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E0F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0FE9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3E0FE9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3E0FE9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E0FE9"/>
    <w:rPr>
      <w:rFonts w:eastAsia="Times New Roman"/>
      <w:szCs w:val="20"/>
      <w:lang w:val="uk-UA" w:eastAsia="ru-RU"/>
    </w:rPr>
  </w:style>
  <w:style w:type="character" w:customStyle="1" w:styleId="rvts23">
    <w:name w:val="rvts23"/>
    <w:basedOn w:val="a0"/>
    <w:rsid w:val="003E0FE9"/>
  </w:style>
  <w:style w:type="paragraph" w:styleId="a9">
    <w:name w:val="Balloon Text"/>
    <w:basedOn w:val="a"/>
    <w:link w:val="aa"/>
    <w:uiPriority w:val="99"/>
    <w:semiHidden/>
    <w:unhideWhenUsed/>
    <w:rsid w:val="003E0F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FE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14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1F59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5D1F-4B74-48D4-98DB-6E9A173C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11</cp:revision>
  <cp:lastPrinted>2017-04-26T07:00:00Z</cp:lastPrinted>
  <dcterms:created xsi:type="dcterms:W3CDTF">2017-04-20T12:49:00Z</dcterms:created>
  <dcterms:modified xsi:type="dcterms:W3CDTF">2017-04-26T07:05:00Z</dcterms:modified>
</cp:coreProperties>
</file>