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2AF1" w14:textId="77777777" w:rsidR="0026542B" w:rsidRDefault="0026542B" w:rsidP="008A485D">
      <w:pPr>
        <w:ind w:firstLine="709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ПОЯСНЮВАЛЬНА ЗАПИСКА</w:t>
      </w:r>
    </w:p>
    <w:p w14:paraId="17D25784" w14:textId="77777777" w:rsidR="0026542B" w:rsidRDefault="0026542B" w:rsidP="0026542B">
      <w:pPr>
        <w:ind w:firstLine="709"/>
        <w:jc w:val="center"/>
        <w:rPr>
          <w:sz w:val="28"/>
          <w:szCs w:val="28"/>
          <w:lang w:eastAsia="uk-UA"/>
        </w:rPr>
      </w:pPr>
    </w:p>
    <w:p w14:paraId="7B740F15" w14:textId="77777777" w:rsidR="0026542B" w:rsidRDefault="006D5269" w:rsidP="00A04724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="0026542B">
        <w:rPr>
          <w:sz w:val="28"/>
          <w:szCs w:val="28"/>
          <w:lang w:eastAsia="uk-UA"/>
        </w:rPr>
        <w:t>кту</w:t>
      </w:r>
      <w:proofErr w:type="spellEnd"/>
      <w:r w:rsidR="0026542B">
        <w:rPr>
          <w:sz w:val="28"/>
          <w:szCs w:val="28"/>
          <w:lang w:eastAsia="uk-UA"/>
        </w:rPr>
        <w:t xml:space="preserve"> рішення виконкому міської ради</w:t>
      </w:r>
    </w:p>
    <w:p w14:paraId="48868A96" w14:textId="706A125E" w:rsidR="005516E9" w:rsidRDefault="0026542B" w:rsidP="005516E9">
      <w:pPr>
        <w:pStyle w:val="a3"/>
        <w:jc w:val="center"/>
        <w:rPr>
          <w:lang w:eastAsia="en-US"/>
        </w:rPr>
      </w:pPr>
      <w:r>
        <w:rPr>
          <w:lang w:eastAsia="uk-UA"/>
        </w:rPr>
        <w:t>«</w:t>
      </w:r>
      <w:r w:rsidR="005516E9">
        <w:t xml:space="preserve">Про </w:t>
      </w:r>
      <w:r w:rsidR="005516E9">
        <w:rPr>
          <w:color w:val="191919"/>
        </w:rPr>
        <w:t>утворення Ради з питань внутрішньо переміщених осіб</w:t>
      </w:r>
      <w:r w:rsidR="005516E9" w:rsidRPr="008F06D0">
        <w:rPr>
          <w:lang w:eastAsia="en-US"/>
        </w:rPr>
        <w:t xml:space="preserve"> </w:t>
      </w:r>
      <w:r w:rsidR="005516E9">
        <w:rPr>
          <w:lang w:eastAsia="en-US"/>
        </w:rPr>
        <w:t>при</w:t>
      </w:r>
    </w:p>
    <w:p w14:paraId="2E73984F" w14:textId="6C7F72F5" w:rsidR="00F811B0" w:rsidRDefault="005516E9" w:rsidP="005516E9">
      <w:pPr>
        <w:pStyle w:val="a3"/>
        <w:jc w:val="center"/>
        <w:rPr>
          <w:lang w:eastAsia="en-US"/>
        </w:rPr>
      </w:pPr>
      <w:r>
        <w:rPr>
          <w:lang w:eastAsia="en-US"/>
        </w:rPr>
        <w:t>виконавчому комітеті Чернігівської міської ради</w:t>
      </w:r>
      <w:r w:rsidR="001C5DAF">
        <w:t>»</w:t>
      </w:r>
    </w:p>
    <w:p w14:paraId="1D238DE1" w14:textId="7806A915" w:rsidR="00EC428B" w:rsidRDefault="00EC428B" w:rsidP="00070AB1">
      <w:pPr>
        <w:widowControl w:val="0"/>
        <w:autoSpaceDE w:val="0"/>
        <w:autoSpaceDN w:val="0"/>
        <w:adjustRightInd w:val="0"/>
        <w:ind w:right="2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7F48F51" w14:textId="4121A009" w:rsidR="00A33540" w:rsidRDefault="00A33540" w:rsidP="00B63B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Чернігівській міській територіальній громаді станом на 01 листопада 2025 року зареєстровано 12 590 внутрішньо переміщених осіб, з них </w:t>
      </w:r>
      <w:r w:rsidR="00276321">
        <w:rPr>
          <w:sz w:val="28"/>
          <w:szCs w:val="28"/>
        </w:rPr>
        <w:t xml:space="preserve">тих, що стали на облік після </w:t>
      </w:r>
      <w:r>
        <w:rPr>
          <w:sz w:val="28"/>
          <w:szCs w:val="28"/>
        </w:rPr>
        <w:t xml:space="preserve">24 лютого 2022 року </w:t>
      </w:r>
      <w:r w:rsidR="0027632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6321">
        <w:rPr>
          <w:sz w:val="28"/>
          <w:szCs w:val="28"/>
        </w:rPr>
        <w:t>10 945, в тому числі 2 676 дітей та 780 осіб з інвалідністю.</w:t>
      </w:r>
    </w:p>
    <w:p w14:paraId="420557FB" w14:textId="77777777" w:rsidR="00B63B2E" w:rsidRDefault="00B63B2E" w:rsidP="00B63B2E">
      <w:pPr>
        <w:ind w:firstLine="567"/>
        <w:jc w:val="both"/>
        <w:rPr>
          <w:sz w:val="28"/>
          <w:szCs w:val="28"/>
        </w:rPr>
      </w:pPr>
    </w:p>
    <w:p w14:paraId="4FAED4E1" w14:textId="08024D76" w:rsidR="00174077" w:rsidRDefault="002324A1" w:rsidP="00B63B2E">
      <w:pPr>
        <w:ind w:firstLine="567"/>
        <w:jc w:val="both"/>
        <w:rPr>
          <w:sz w:val="28"/>
          <w:szCs w:val="28"/>
        </w:rPr>
      </w:pPr>
      <w:r w:rsidRPr="002324A1">
        <w:rPr>
          <w:sz w:val="28"/>
          <w:szCs w:val="28"/>
        </w:rPr>
        <w:t xml:space="preserve">04 серпня 2023 року Кабінетом Міністрів України було </w:t>
      </w:r>
      <w:r>
        <w:rPr>
          <w:sz w:val="28"/>
          <w:szCs w:val="28"/>
        </w:rPr>
        <w:t>прийнято постанову № 812</w:t>
      </w:r>
      <w:r w:rsidR="00C407DB">
        <w:rPr>
          <w:sz w:val="28"/>
          <w:szCs w:val="28"/>
        </w:rPr>
        <w:t xml:space="preserve">, якою затверджено </w:t>
      </w:r>
      <w:r w:rsidRPr="002324A1">
        <w:rPr>
          <w:sz w:val="28"/>
          <w:szCs w:val="28"/>
        </w:rPr>
        <w:t>Примірн</w:t>
      </w:r>
      <w:r w:rsidR="00C407DB">
        <w:rPr>
          <w:sz w:val="28"/>
          <w:szCs w:val="28"/>
        </w:rPr>
        <w:t>е</w:t>
      </w:r>
      <w:r w:rsidRPr="002324A1">
        <w:rPr>
          <w:sz w:val="28"/>
          <w:szCs w:val="28"/>
        </w:rPr>
        <w:t xml:space="preserve"> положення про Раду з питань внутрішньо переміщених осіб</w:t>
      </w:r>
      <w:r w:rsidR="00C407DB">
        <w:rPr>
          <w:sz w:val="28"/>
          <w:szCs w:val="28"/>
        </w:rPr>
        <w:t xml:space="preserve"> та рекомендовано </w:t>
      </w:r>
      <w:r w:rsidR="00C407DB" w:rsidRPr="00C407DB">
        <w:rPr>
          <w:color w:val="333333"/>
          <w:sz w:val="28"/>
          <w:szCs w:val="28"/>
          <w:shd w:val="clear" w:color="auto" w:fill="FFFFFF"/>
        </w:rPr>
        <w:t>органам місцевого самоврядування утворити ради з питань внутрішньо переміщених осіб</w:t>
      </w:r>
      <w:r w:rsidR="004A1CE4">
        <w:rPr>
          <w:color w:val="333333"/>
          <w:sz w:val="28"/>
          <w:szCs w:val="28"/>
          <w:shd w:val="clear" w:color="auto" w:fill="FFFFFF"/>
        </w:rPr>
        <w:t>.</w:t>
      </w:r>
    </w:p>
    <w:p w14:paraId="3031ECD0" w14:textId="77777777" w:rsidR="00C407DB" w:rsidRDefault="00C407DB" w:rsidP="00B63B2E">
      <w:pPr>
        <w:ind w:firstLine="567"/>
        <w:jc w:val="both"/>
        <w:rPr>
          <w:sz w:val="28"/>
          <w:szCs w:val="28"/>
        </w:rPr>
      </w:pPr>
    </w:p>
    <w:p w14:paraId="5E10C276" w14:textId="5D6C637F" w:rsidR="00276321" w:rsidRDefault="00174077" w:rsidP="00B63B2E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C407DB">
        <w:rPr>
          <w:sz w:val="28"/>
          <w:szCs w:val="28"/>
        </w:rPr>
        <w:t xml:space="preserve">На виконання даної постанови утворюється Рада з питань внутрішньо переміщених осіб, яка є </w:t>
      </w:r>
      <w:r w:rsidRPr="00C407DB">
        <w:rPr>
          <w:color w:val="333333"/>
          <w:sz w:val="28"/>
          <w:szCs w:val="28"/>
          <w:shd w:val="clear" w:color="auto" w:fill="FFFFFF"/>
        </w:rPr>
        <w:t>консультативно-дорадчим органом</w:t>
      </w:r>
      <w:r w:rsidR="00654557" w:rsidRPr="00C407DB">
        <w:rPr>
          <w:color w:val="333333"/>
          <w:sz w:val="28"/>
          <w:szCs w:val="28"/>
          <w:shd w:val="clear" w:color="auto" w:fill="FFFFFF"/>
        </w:rPr>
        <w:t xml:space="preserve">, </w:t>
      </w:r>
      <w:r w:rsidR="00276321">
        <w:rPr>
          <w:color w:val="333333"/>
          <w:sz w:val="28"/>
          <w:szCs w:val="28"/>
          <w:shd w:val="clear" w:color="auto" w:fill="FFFFFF"/>
        </w:rPr>
        <w:t>з метою створення належних умов життєдіяльності внутрішньо переміщених осіб, які покинули місце проживання в умовах воєнного стану, розв’язання проблемних питань, їх успішної інтеграції та соціальної адаптації за новим місцем проживання.</w:t>
      </w:r>
    </w:p>
    <w:p w14:paraId="1188EFD0" w14:textId="77777777" w:rsidR="002324A1" w:rsidRDefault="002324A1" w:rsidP="00B63B2E">
      <w:pPr>
        <w:ind w:firstLine="567"/>
        <w:jc w:val="both"/>
        <w:rPr>
          <w:sz w:val="28"/>
          <w:szCs w:val="28"/>
        </w:rPr>
      </w:pPr>
    </w:p>
    <w:p w14:paraId="6ECE923D" w14:textId="0C7689AE" w:rsidR="00C407DB" w:rsidRDefault="0060515B" w:rsidP="00B63B2E">
      <w:pPr>
        <w:widowControl w:val="0"/>
        <w:autoSpaceDE w:val="0"/>
        <w:autoSpaceDN w:val="0"/>
        <w:adjustRightInd w:val="0"/>
        <w:ind w:right="20" w:firstLine="567"/>
        <w:jc w:val="both"/>
        <w:rPr>
          <w:rFonts w:eastAsia="Times New Roman"/>
          <w:sz w:val="28"/>
          <w:szCs w:val="28"/>
        </w:rPr>
      </w:pPr>
      <w:r w:rsidRPr="0060515B">
        <w:rPr>
          <w:noProof/>
          <w:sz w:val="28"/>
          <w:szCs w:val="28"/>
        </w:rPr>
        <w:t xml:space="preserve">Основні завдання Ради </w:t>
      </w:r>
      <w:r w:rsidR="00C407DB">
        <w:rPr>
          <w:noProof/>
          <w:sz w:val="28"/>
          <w:szCs w:val="28"/>
        </w:rPr>
        <w:t>–</w:t>
      </w:r>
      <w:r w:rsidRPr="0060515B">
        <w:rPr>
          <w:noProof/>
          <w:sz w:val="28"/>
          <w:szCs w:val="28"/>
        </w:rPr>
        <w:t xml:space="preserve"> </w:t>
      </w:r>
      <w:r w:rsidR="00C407DB">
        <w:rPr>
          <w:noProof/>
          <w:sz w:val="28"/>
          <w:szCs w:val="28"/>
        </w:rPr>
        <w:t>с</w:t>
      </w:r>
      <w:proofErr w:type="spellStart"/>
      <w:r w:rsidR="00C407DB" w:rsidRPr="00EF5E57">
        <w:rPr>
          <w:rFonts w:eastAsia="Times New Roman"/>
          <w:sz w:val="28"/>
          <w:szCs w:val="28"/>
        </w:rPr>
        <w:t>прияння</w:t>
      </w:r>
      <w:proofErr w:type="spellEnd"/>
      <w:r w:rsidR="00C407DB" w:rsidRPr="00EF5E57">
        <w:rPr>
          <w:rFonts w:eastAsia="Times New Roman"/>
          <w:sz w:val="28"/>
          <w:szCs w:val="28"/>
        </w:rPr>
        <w:t xml:space="preserve"> в реалізації громадянських та політичних прав внутрішньо переміщених осіб</w:t>
      </w:r>
      <w:r w:rsidR="0000664B">
        <w:rPr>
          <w:rFonts w:eastAsia="Times New Roman"/>
          <w:sz w:val="28"/>
          <w:szCs w:val="28"/>
        </w:rPr>
        <w:t xml:space="preserve">, </w:t>
      </w:r>
      <w:r w:rsidR="0000664B" w:rsidRPr="00EF5E57">
        <w:rPr>
          <w:rFonts w:eastAsia="Times New Roman"/>
          <w:sz w:val="28"/>
          <w:szCs w:val="28"/>
          <w:highlight w:val="white"/>
        </w:rPr>
        <w:t>забезпеченн</w:t>
      </w:r>
      <w:r w:rsidR="0000664B">
        <w:rPr>
          <w:rFonts w:eastAsia="Times New Roman"/>
          <w:sz w:val="28"/>
          <w:szCs w:val="28"/>
          <w:highlight w:val="white"/>
        </w:rPr>
        <w:t>ю</w:t>
      </w:r>
      <w:r w:rsidR="0000664B" w:rsidRPr="00EF5E57">
        <w:rPr>
          <w:rFonts w:eastAsia="Times New Roman"/>
          <w:sz w:val="28"/>
          <w:szCs w:val="28"/>
          <w:highlight w:val="white"/>
        </w:rPr>
        <w:t xml:space="preserve"> </w:t>
      </w:r>
      <w:r w:rsidR="0000664B">
        <w:rPr>
          <w:rFonts w:eastAsia="Times New Roman"/>
          <w:sz w:val="28"/>
          <w:szCs w:val="28"/>
          <w:highlight w:val="white"/>
        </w:rPr>
        <w:t xml:space="preserve">їх </w:t>
      </w:r>
      <w:r w:rsidR="0000664B" w:rsidRPr="00EF5E57">
        <w:rPr>
          <w:rFonts w:eastAsia="Times New Roman"/>
          <w:sz w:val="28"/>
          <w:szCs w:val="28"/>
          <w:highlight w:val="white"/>
        </w:rPr>
        <w:t>житлом та зайнятості, психосоціальної, медичної та правової допомоги</w:t>
      </w:r>
      <w:r w:rsidR="0000664B">
        <w:rPr>
          <w:rFonts w:eastAsia="Times New Roman"/>
          <w:sz w:val="28"/>
          <w:szCs w:val="28"/>
        </w:rPr>
        <w:t xml:space="preserve">, </w:t>
      </w:r>
      <w:r w:rsidR="0000664B" w:rsidRPr="00EF5E57">
        <w:rPr>
          <w:rFonts w:eastAsia="Times New Roman"/>
          <w:sz w:val="28"/>
          <w:szCs w:val="28"/>
          <w:highlight w:val="white"/>
        </w:rPr>
        <w:t>розвитку ефективних механізмів адаптації та інтеграції</w:t>
      </w:r>
      <w:r w:rsidR="0000664B">
        <w:rPr>
          <w:rFonts w:eastAsia="Times New Roman"/>
          <w:sz w:val="28"/>
          <w:szCs w:val="28"/>
        </w:rPr>
        <w:t xml:space="preserve">, </w:t>
      </w:r>
      <w:r w:rsidR="0000664B" w:rsidRPr="00EF5E57">
        <w:rPr>
          <w:rFonts w:eastAsia="Times New Roman"/>
          <w:sz w:val="28"/>
          <w:szCs w:val="28"/>
          <w:highlight w:val="white"/>
        </w:rPr>
        <w:t>залученню внутрішньо переміщених осіб до вирішення питань місцевого значення</w:t>
      </w:r>
      <w:r w:rsidR="0000664B">
        <w:rPr>
          <w:rFonts w:eastAsia="Times New Roman"/>
          <w:sz w:val="28"/>
          <w:szCs w:val="28"/>
        </w:rPr>
        <w:t xml:space="preserve"> </w:t>
      </w:r>
      <w:r w:rsidR="0000664B" w:rsidRPr="00EF5E57">
        <w:rPr>
          <w:rFonts w:eastAsia="Times New Roman"/>
          <w:sz w:val="28"/>
          <w:szCs w:val="28"/>
        </w:rPr>
        <w:t xml:space="preserve">в застосуванні принципів </w:t>
      </w:r>
      <w:r w:rsidR="0000664B" w:rsidRPr="00EF5E57">
        <w:rPr>
          <w:sz w:val="28"/>
          <w:szCs w:val="28"/>
          <w:shd w:val="clear" w:color="auto" w:fill="FFFFFF"/>
        </w:rPr>
        <w:t>гендерної рівності для розвитку соціальної згуртованості, зменшення напруги та ризиків виникнення конфліктів</w:t>
      </w:r>
      <w:r w:rsidR="00B00E65">
        <w:rPr>
          <w:sz w:val="28"/>
          <w:szCs w:val="28"/>
          <w:shd w:val="clear" w:color="auto" w:fill="FFFFFF"/>
        </w:rPr>
        <w:t>.</w:t>
      </w:r>
    </w:p>
    <w:p w14:paraId="093F32C5" w14:textId="77777777" w:rsidR="00C407DB" w:rsidRDefault="00C407DB" w:rsidP="00B63B2E">
      <w:pPr>
        <w:widowControl w:val="0"/>
        <w:autoSpaceDE w:val="0"/>
        <w:autoSpaceDN w:val="0"/>
        <w:adjustRightInd w:val="0"/>
        <w:ind w:right="20" w:firstLine="567"/>
        <w:jc w:val="both"/>
        <w:rPr>
          <w:rFonts w:eastAsia="Times New Roman"/>
          <w:sz w:val="28"/>
          <w:szCs w:val="28"/>
        </w:rPr>
      </w:pPr>
    </w:p>
    <w:p w14:paraId="2E19CE48" w14:textId="52C2079C" w:rsidR="00B00E65" w:rsidRPr="00B00E65" w:rsidRDefault="0060515B" w:rsidP="00B63B2E">
      <w:pPr>
        <w:widowControl w:val="0"/>
        <w:autoSpaceDE w:val="0"/>
        <w:autoSpaceDN w:val="0"/>
        <w:adjustRightInd w:val="0"/>
        <w:ind w:right="20" w:firstLine="567"/>
        <w:jc w:val="both"/>
        <w:rPr>
          <w:noProof/>
          <w:sz w:val="28"/>
          <w:szCs w:val="28"/>
        </w:rPr>
      </w:pPr>
      <w:r w:rsidRPr="00B00E65">
        <w:rPr>
          <w:noProof/>
          <w:sz w:val="28"/>
          <w:szCs w:val="28"/>
        </w:rPr>
        <w:t xml:space="preserve">Рада забезпечить координацію дій міської </w:t>
      </w:r>
      <w:r w:rsidR="00B00E65">
        <w:rPr>
          <w:noProof/>
          <w:sz w:val="28"/>
          <w:szCs w:val="28"/>
        </w:rPr>
        <w:t>теріторіальної громади</w:t>
      </w:r>
      <w:r w:rsidRPr="00B00E65">
        <w:rPr>
          <w:noProof/>
          <w:sz w:val="28"/>
          <w:szCs w:val="28"/>
        </w:rPr>
        <w:t xml:space="preserve"> </w:t>
      </w:r>
      <w:r w:rsidR="00B00E65" w:rsidRPr="00B00E65">
        <w:rPr>
          <w:noProof/>
          <w:sz w:val="28"/>
          <w:szCs w:val="28"/>
        </w:rPr>
        <w:t xml:space="preserve">в частині </w:t>
      </w:r>
      <w:r w:rsidR="00B00E65" w:rsidRPr="00B00E65">
        <w:rPr>
          <w:sz w:val="28"/>
          <w:szCs w:val="28"/>
        </w:rPr>
        <w:t>забезпечення захисту прав та інтересів внутрішньо переміщених осіб, сприяння діяльності громади у розвитку ефективних механізмів їх адаптації та інтеграції</w:t>
      </w:r>
      <w:r w:rsidR="00B00E65">
        <w:rPr>
          <w:sz w:val="28"/>
          <w:szCs w:val="28"/>
        </w:rPr>
        <w:t>.</w:t>
      </w:r>
    </w:p>
    <w:p w14:paraId="22A4FA25" w14:textId="2E1D2094" w:rsidR="000F2E81" w:rsidRDefault="000F2E81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779E04" w14:textId="7A233DF7" w:rsidR="000F2E81" w:rsidRDefault="000F2E81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0D249E" w14:textId="77777777" w:rsidR="00A92B7E" w:rsidRDefault="00A92B7E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32D55B" w14:textId="532C3D4A" w:rsidR="00C42128" w:rsidRPr="00A1467A" w:rsidRDefault="00C42128" w:rsidP="00A04724">
      <w:pPr>
        <w:jc w:val="both"/>
        <w:rPr>
          <w:i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Директор департаменту </w:t>
      </w:r>
      <w:r w:rsidR="00A04724">
        <w:rPr>
          <w:sz w:val="28"/>
          <w:szCs w:val="28"/>
          <w:lang w:eastAsia="uk-UA"/>
        </w:rPr>
        <w:t xml:space="preserve">                                             </w:t>
      </w:r>
      <w:r w:rsidR="000F2E81">
        <w:rPr>
          <w:sz w:val="28"/>
          <w:szCs w:val="28"/>
          <w:lang w:eastAsia="uk-UA"/>
        </w:rPr>
        <w:t xml:space="preserve">                 </w:t>
      </w:r>
      <w:r w:rsidR="00A04724">
        <w:rPr>
          <w:sz w:val="28"/>
          <w:szCs w:val="28"/>
          <w:lang w:eastAsia="uk-UA"/>
        </w:rPr>
        <w:t>Ірина МАРЧУК</w:t>
      </w:r>
    </w:p>
    <w:p w14:paraId="132FBA3C" w14:textId="77777777" w:rsidR="0014211E" w:rsidRDefault="0014211E"/>
    <w:sectPr w:rsidR="0014211E" w:rsidSect="00F14D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1826"/>
    <w:multiLevelType w:val="hybridMultilevel"/>
    <w:tmpl w:val="4374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7B"/>
    <w:rsid w:val="0000664B"/>
    <w:rsid w:val="00070AB1"/>
    <w:rsid w:val="000B61CB"/>
    <w:rsid w:val="000F2E81"/>
    <w:rsid w:val="0014211E"/>
    <w:rsid w:val="00174077"/>
    <w:rsid w:val="001C4CB3"/>
    <w:rsid w:val="001C5DAF"/>
    <w:rsid w:val="002324A1"/>
    <w:rsid w:val="0026542B"/>
    <w:rsid w:val="00276321"/>
    <w:rsid w:val="004704C0"/>
    <w:rsid w:val="004A1CE4"/>
    <w:rsid w:val="005516E9"/>
    <w:rsid w:val="0060515B"/>
    <w:rsid w:val="006216FA"/>
    <w:rsid w:val="00654557"/>
    <w:rsid w:val="006D5269"/>
    <w:rsid w:val="007509D6"/>
    <w:rsid w:val="007A3B15"/>
    <w:rsid w:val="007D3634"/>
    <w:rsid w:val="00850D3C"/>
    <w:rsid w:val="008A485D"/>
    <w:rsid w:val="0097261D"/>
    <w:rsid w:val="00A04724"/>
    <w:rsid w:val="00A33540"/>
    <w:rsid w:val="00A33B5F"/>
    <w:rsid w:val="00A92B7E"/>
    <w:rsid w:val="00AB7AFC"/>
    <w:rsid w:val="00B00E65"/>
    <w:rsid w:val="00B16E2C"/>
    <w:rsid w:val="00B63B2E"/>
    <w:rsid w:val="00C2653A"/>
    <w:rsid w:val="00C407DB"/>
    <w:rsid w:val="00C42128"/>
    <w:rsid w:val="00C64896"/>
    <w:rsid w:val="00CF7852"/>
    <w:rsid w:val="00DF10BE"/>
    <w:rsid w:val="00E0647A"/>
    <w:rsid w:val="00E0787B"/>
    <w:rsid w:val="00EC428B"/>
    <w:rsid w:val="00F14D96"/>
    <w:rsid w:val="00F55333"/>
    <w:rsid w:val="00F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B081"/>
  <w15:docId w15:val="{8F1306C3-32BC-4686-96C8-AAE37260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F811B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F811B0"/>
    <w:pPr>
      <w:jc w:val="both"/>
    </w:pPr>
    <w:rPr>
      <w:rFonts w:eastAsia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F811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rmal (Web)"/>
    <w:basedOn w:val="a"/>
    <w:rsid w:val="000F2E81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rvps2">
    <w:name w:val="rvps2"/>
    <w:basedOn w:val="a"/>
    <w:rsid w:val="00EC428B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6">
    <w:name w:val="Hyperlink"/>
    <w:basedOn w:val="a0"/>
    <w:uiPriority w:val="99"/>
    <w:unhideWhenUsed/>
    <w:rsid w:val="00EC428B"/>
    <w:rPr>
      <w:color w:val="0000FF" w:themeColor="hyperlink"/>
      <w:u w:val="single"/>
    </w:rPr>
  </w:style>
  <w:style w:type="paragraph" w:customStyle="1" w:styleId="10">
    <w:name w:val="Знак Знак Знак Знак1 Знак Знак Знак"/>
    <w:basedOn w:val="a"/>
    <w:rsid w:val="00070AB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B16E2C"/>
    <w:rPr>
      <w:color w:val="800080" w:themeColor="followedHyperlink"/>
      <w:u w:val="single"/>
    </w:rPr>
  </w:style>
  <w:style w:type="paragraph" w:customStyle="1" w:styleId="11">
    <w:name w:val="Знак Знак Знак Знак1 Знак Знак Знак"/>
    <w:basedOn w:val="a"/>
    <w:rsid w:val="005516E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B00E6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Ocsana</dc:creator>
  <cp:lastModifiedBy>DEPARTAMENT</cp:lastModifiedBy>
  <cp:revision>7</cp:revision>
  <cp:lastPrinted>2025-11-03T13:20:00Z</cp:lastPrinted>
  <dcterms:created xsi:type="dcterms:W3CDTF">2025-11-03T12:59:00Z</dcterms:created>
  <dcterms:modified xsi:type="dcterms:W3CDTF">2025-11-03T14:34:00Z</dcterms:modified>
</cp:coreProperties>
</file>