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E46B60" w:rsidTr="0066620D">
        <w:trPr>
          <w:trHeight w:val="983"/>
        </w:trPr>
        <w:tc>
          <w:tcPr>
            <w:tcW w:w="6487" w:type="dxa"/>
          </w:tcPr>
          <w:p w:rsidR="00E46B60" w:rsidRPr="00E73C24" w:rsidRDefault="00E46B60" w:rsidP="0066620D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42672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E46B60" w:rsidRDefault="00E46B60" w:rsidP="0066620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7"/>
              </w:rPr>
              <w:t xml:space="preserve"> </w:t>
            </w:r>
          </w:p>
          <w:p w:rsidR="00E46B60" w:rsidRDefault="00E46B60" w:rsidP="0066620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</w:pPr>
          </w:p>
        </w:tc>
      </w:tr>
    </w:tbl>
    <w:p w:rsidR="00E46B60" w:rsidRPr="00DA62A7" w:rsidRDefault="00E46B60" w:rsidP="00E46B60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</w:rPr>
        <w:t xml:space="preserve">         </w:t>
      </w:r>
    </w:p>
    <w:p w:rsidR="00E46B60" w:rsidRDefault="00E46B60" w:rsidP="00E46B60">
      <w:pPr>
        <w:pStyle w:val="ab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E46B60" w:rsidRDefault="00E46B60" w:rsidP="00E46B60">
      <w:pPr>
        <w:spacing w:after="60"/>
        <w:ind w:left="720" w:right="70" w:hanging="720"/>
        <w:jc w:val="center"/>
        <w:rPr>
          <w:b/>
        </w:rPr>
      </w:pPr>
      <w:r>
        <w:rPr>
          <w:b/>
        </w:rPr>
        <w:t xml:space="preserve">     ЧЕРНІГІВСЬКА МІСЬКА РАДА</w:t>
      </w:r>
    </w:p>
    <w:p w:rsidR="00E46B60" w:rsidRPr="00575A4E" w:rsidRDefault="00E46B60" w:rsidP="00E46B60">
      <w:pPr>
        <w:spacing w:after="60"/>
        <w:ind w:left="720" w:right="70" w:hanging="720"/>
        <w:jc w:val="center"/>
        <w:rPr>
          <w:b/>
        </w:rPr>
      </w:pPr>
      <w:r>
        <w:t xml:space="preserve">     </w:t>
      </w:r>
      <w:r w:rsidRPr="00575A4E">
        <w:rPr>
          <w:b/>
        </w:rPr>
        <w:t>ВИКОНАВЧИЙ КОМІТЕТ</w:t>
      </w:r>
    </w:p>
    <w:p w:rsidR="00E46B60" w:rsidRDefault="00E46B60" w:rsidP="00E46B60">
      <w:pPr>
        <w:spacing w:after="60"/>
        <w:ind w:left="720" w:right="70" w:hanging="720"/>
        <w:jc w:val="center"/>
        <w:rPr>
          <w:b/>
        </w:rPr>
      </w:pPr>
      <w:r>
        <w:rPr>
          <w:b/>
        </w:rPr>
        <w:t xml:space="preserve">  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p w:rsidR="00E46B60" w:rsidRPr="00FA421C" w:rsidRDefault="00E46B60" w:rsidP="00E46B60">
      <w:pPr>
        <w:pStyle w:val="a9"/>
        <w:tabs>
          <w:tab w:val="left" w:pos="6300"/>
          <w:tab w:val="left" w:pos="6480"/>
        </w:tabs>
      </w:pPr>
    </w:p>
    <w:p w:rsidR="00E46B60" w:rsidRPr="00FB3353" w:rsidRDefault="00E46B60" w:rsidP="00E46B60">
      <w:pPr>
        <w:pStyle w:val="a9"/>
      </w:pPr>
      <w:r>
        <w:t>________________20      року        м. Чернігів</w:t>
      </w:r>
      <w:r>
        <w:tab/>
      </w:r>
      <w:r>
        <w:tab/>
      </w:r>
      <w:r>
        <w:tab/>
      </w:r>
      <w:r>
        <w:tab/>
        <w:t>№ _______</w:t>
      </w:r>
    </w:p>
    <w:p w:rsidR="00E46B60" w:rsidRDefault="00E46B60" w:rsidP="00E46B60">
      <w:pPr>
        <w:pStyle w:val="a9"/>
        <w:rPr>
          <w:i/>
        </w:rPr>
      </w:pPr>
    </w:p>
    <w:p w:rsidR="006A7626" w:rsidRPr="001800D5" w:rsidRDefault="001800D5">
      <w:pPr>
        <w:rPr>
          <w:lang w:val="ru-RU"/>
        </w:rPr>
      </w:pPr>
      <w:r w:rsidRPr="008749CF">
        <w:rPr>
          <w:lang w:val="ru-RU"/>
        </w:rPr>
        <w:tab/>
      </w:r>
    </w:p>
    <w:p w:rsidR="006A7626" w:rsidRPr="001800D5" w:rsidRDefault="006A7626">
      <w:pPr>
        <w:rPr>
          <w:lang w:val="ru-RU"/>
        </w:rPr>
      </w:pPr>
      <w:bookmarkStart w:id="0" w:name="_GoBack"/>
      <w:bookmarkEnd w:id="0"/>
    </w:p>
    <w:p w:rsidR="00795B75" w:rsidRPr="00A70AED" w:rsidRDefault="006A7626" w:rsidP="00B438D3">
      <w:pPr>
        <w:ind w:right="5681"/>
      </w:pPr>
      <w:r w:rsidRPr="003232F3">
        <w:t>Про</w:t>
      </w:r>
      <w:r>
        <w:t xml:space="preserve"> тарифи на теплову енергію</w:t>
      </w:r>
      <w:r w:rsidR="00795B75">
        <w:t xml:space="preserve"> ТОВ «</w:t>
      </w:r>
      <w:proofErr w:type="spellStart"/>
      <w:r w:rsidR="00795B75">
        <w:t>Чернігівтепло</w:t>
      </w:r>
      <w:proofErr w:type="spellEnd"/>
      <w:r w:rsidR="00795B75" w:rsidRPr="005C031C">
        <w:t>»</w:t>
      </w:r>
    </w:p>
    <w:p w:rsidR="006A7626" w:rsidRPr="00425ECF" w:rsidRDefault="006A7626" w:rsidP="00954D05">
      <w:pPr>
        <w:jc w:val="both"/>
        <w:rPr>
          <w:sz w:val="32"/>
          <w:szCs w:val="32"/>
          <w:lang w:val="ru-RU"/>
        </w:rPr>
      </w:pPr>
    </w:p>
    <w:p w:rsidR="006A7626" w:rsidRPr="001800D5" w:rsidRDefault="006A7626" w:rsidP="001800D5">
      <w:pPr>
        <w:ind w:firstLine="708"/>
        <w:jc w:val="both"/>
      </w:pPr>
      <w:r>
        <w:t>Відповідно до підпункту 2 пункту «а» статті 28 Закону України «Про місцеве самоврядування в Україні», статей 7, 31 Закону України «</w:t>
      </w:r>
      <w:r w:rsidR="00E87AD0">
        <w:t>Про житлово-комунальні послуги»</w:t>
      </w:r>
      <w:r>
        <w:t>, постанови Кабінету Міністрів України від 1 червня 2011 року № 869 «</w:t>
      </w:r>
      <w:r w:rsidR="00E87AD0" w:rsidRPr="00E87AD0">
        <w:t>Про забезпечення єдиного підходу до формування тарифів на житлово-комунальні послуги</w:t>
      </w:r>
      <w:r>
        <w:t>» виконавчий комітет Чернігівської міської ради вирішив:</w:t>
      </w:r>
    </w:p>
    <w:p w:rsidR="006A7626" w:rsidRDefault="001800D5" w:rsidP="00A20CA5">
      <w:pPr>
        <w:pStyle w:val="a6"/>
        <w:ind w:left="0" w:firstLine="708"/>
        <w:jc w:val="both"/>
      </w:pPr>
      <w:r w:rsidRPr="001800D5">
        <w:rPr>
          <w:lang w:val="ru-RU"/>
        </w:rPr>
        <w:t>1.</w:t>
      </w:r>
      <w:r w:rsidR="003F4502" w:rsidRPr="008749CF">
        <w:rPr>
          <w:lang w:val="ru-RU"/>
        </w:rPr>
        <w:t xml:space="preserve"> </w:t>
      </w:r>
      <w:r w:rsidR="006A7626">
        <w:t>Товариству з обм</w:t>
      </w:r>
      <w:r w:rsidR="008749CF">
        <w:t>еженою відповідальністю «</w:t>
      </w:r>
      <w:proofErr w:type="spellStart"/>
      <w:r w:rsidR="008749CF">
        <w:t>Чернігівтепло</w:t>
      </w:r>
      <w:proofErr w:type="spellEnd"/>
      <w:r w:rsidR="006A7626" w:rsidRPr="005C031C">
        <w:t>»</w:t>
      </w:r>
      <w:r w:rsidR="006A7626">
        <w:t xml:space="preserve"> для розрахунків з б</w:t>
      </w:r>
      <w:r w:rsidR="00A20CA5">
        <w:t xml:space="preserve">юджетними установами встановити </w:t>
      </w:r>
      <w:r w:rsidR="006A7626">
        <w:t>тариф на теплову енергію (виробництво та постачання) у розмірі 210</w:t>
      </w:r>
      <w:r w:rsidR="008749CF">
        <w:t>8,84</w:t>
      </w:r>
      <w:r w:rsidR="006A7626">
        <w:t> грн/</w:t>
      </w:r>
      <w:proofErr w:type="spellStart"/>
      <w:r w:rsidR="006A7626">
        <w:t>Гкал</w:t>
      </w:r>
      <w:proofErr w:type="spellEnd"/>
      <w:r w:rsidR="006A7626">
        <w:t>.</w:t>
      </w:r>
    </w:p>
    <w:p w:rsidR="006A7626" w:rsidRPr="001800D5" w:rsidRDefault="006A7626" w:rsidP="001800D5">
      <w:pPr>
        <w:jc w:val="both"/>
        <w:rPr>
          <w:lang w:val="ru-RU"/>
        </w:rPr>
      </w:pPr>
      <w:r>
        <w:t>Податок на додану вартість в тарифі враховано.</w:t>
      </w:r>
    </w:p>
    <w:p w:rsidR="006A7626" w:rsidRPr="001800D5" w:rsidRDefault="000F316A" w:rsidP="001800D5">
      <w:pPr>
        <w:pStyle w:val="2"/>
        <w:spacing w:after="0" w:line="240" w:lineRule="auto"/>
        <w:ind w:left="0" w:firstLine="708"/>
        <w:jc w:val="both"/>
      </w:pPr>
      <w:r>
        <w:t>2</w:t>
      </w:r>
      <w:r w:rsidR="001800D5" w:rsidRPr="001800D5">
        <w:t>.</w:t>
      </w:r>
      <w:r w:rsidR="003F4502" w:rsidRPr="003F4502">
        <w:t xml:space="preserve"> </w:t>
      </w:r>
      <w:r w:rsidR="00AF0C27">
        <w:t>Вважати таким, що втратив</w:t>
      </w:r>
      <w:r w:rsidR="006A7626">
        <w:t xml:space="preserve"> чинність, </w:t>
      </w:r>
      <w:r w:rsidR="00AF0C27">
        <w:t xml:space="preserve">п.1 </w:t>
      </w:r>
      <w:r w:rsidR="006A7626">
        <w:t>рішення виконавчого комітету Ч</w:t>
      </w:r>
      <w:r w:rsidR="00D33A19">
        <w:t>ернігівської міської ради від 17 листопада 2015 року № 305</w:t>
      </w:r>
      <w:r w:rsidR="006A7626">
        <w:t xml:space="preserve"> «Про </w:t>
      </w:r>
      <w:r w:rsidR="00D33A19">
        <w:t>тарифи на теплову енергію</w:t>
      </w:r>
      <w:r w:rsidR="006A7626">
        <w:t>».</w:t>
      </w:r>
    </w:p>
    <w:p w:rsidR="006A7626" w:rsidRDefault="000F316A" w:rsidP="001800D5">
      <w:pPr>
        <w:pStyle w:val="2"/>
        <w:spacing w:after="0" w:line="240" w:lineRule="auto"/>
        <w:ind w:left="0" w:firstLine="708"/>
        <w:jc w:val="both"/>
      </w:pPr>
      <w:r>
        <w:t>3</w:t>
      </w:r>
      <w:r w:rsidR="001800D5" w:rsidRPr="001800D5">
        <w:t>.</w:t>
      </w:r>
      <w:r w:rsidR="003F4502" w:rsidRPr="003F4502">
        <w:t xml:space="preserve"> </w:t>
      </w:r>
      <w:r w:rsidR="00D33A19" w:rsidRPr="00D33A19">
        <w:t>Пр</w:t>
      </w:r>
      <w:r w:rsidR="00A20CA5">
        <w:t>ес-службі міської ради (</w:t>
      </w:r>
      <w:proofErr w:type="spellStart"/>
      <w:r w:rsidR="00A20CA5">
        <w:t>Чусь</w:t>
      </w:r>
      <w:proofErr w:type="spellEnd"/>
      <w:r w:rsidR="00A20CA5">
        <w:t xml:space="preserve"> Н. </w:t>
      </w:r>
      <w:r w:rsidR="00D33A19" w:rsidRPr="00D33A19">
        <w:t>М.) забезпечити оприлюднення цього рішення</w:t>
      </w:r>
      <w:r w:rsidR="00D33A19">
        <w:t>.</w:t>
      </w:r>
    </w:p>
    <w:p w:rsidR="006A7626" w:rsidRPr="001800D5" w:rsidRDefault="000F316A" w:rsidP="001800D5">
      <w:pPr>
        <w:pStyle w:val="2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>4</w:t>
      </w:r>
      <w:r w:rsidR="001800D5" w:rsidRPr="001800D5">
        <w:rPr>
          <w:lang w:val="ru-RU"/>
        </w:rPr>
        <w:t>.</w:t>
      </w:r>
      <w:r w:rsidR="003F4502" w:rsidRPr="003F4502">
        <w:rPr>
          <w:lang w:val="ru-RU"/>
        </w:rPr>
        <w:t xml:space="preserve"> </w:t>
      </w:r>
      <w:r w:rsidR="006A7626">
        <w:t>Це рішення набуває чинності з моменту оприлюднення.</w:t>
      </w:r>
    </w:p>
    <w:p w:rsidR="006A7626" w:rsidRDefault="000F316A" w:rsidP="001800D5">
      <w:pPr>
        <w:pStyle w:val="a6"/>
        <w:ind w:left="0" w:firstLine="708"/>
        <w:jc w:val="both"/>
      </w:pPr>
      <w:r>
        <w:rPr>
          <w:lang w:val="ru-RU"/>
        </w:rPr>
        <w:t>5</w:t>
      </w:r>
      <w:r w:rsidR="001800D5" w:rsidRPr="001800D5">
        <w:rPr>
          <w:lang w:val="ru-RU"/>
        </w:rPr>
        <w:t>.</w:t>
      </w:r>
      <w:r w:rsidR="00A20CA5">
        <w:rPr>
          <w:lang w:val="ru-RU"/>
        </w:rPr>
        <w:t> </w:t>
      </w:r>
      <w:r w:rsidR="006A7626">
        <w:t xml:space="preserve">Контроль за виконанням цього рішення покласти на першого заступника </w:t>
      </w:r>
      <w:r w:rsidR="001800D5">
        <w:t xml:space="preserve">міського голови </w:t>
      </w:r>
      <w:r w:rsidR="00D33A19">
        <w:t>Шостака М. О.</w:t>
      </w:r>
    </w:p>
    <w:p w:rsidR="006A7626" w:rsidRPr="001800D5" w:rsidRDefault="006A7626" w:rsidP="001800D5">
      <w:pPr>
        <w:jc w:val="both"/>
      </w:pPr>
    </w:p>
    <w:p w:rsidR="006A7626" w:rsidRPr="001800D5" w:rsidRDefault="006A7626" w:rsidP="001800D5">
      <w:pPr>
        <w:jc w:val="both"/>
      </w:pPr>
    </w:p>
    <w:p w:rsidR="006A7626" w:rsidRPr="001800D5" w:rsidRDefault="006A7626" w:rsidP="001800D5">
      <w:pPr>
        <w:jc w:val="both"/>
      </w:pPr>
      <w:r w:rsidRPr="001800D5">
        <w:t xml:space="preserve">Міський голова </w:t>
      </w:r>
      <w:r w:rsidRPr="001800D5">
        <w:tab/>
      </w:r>
      <w:r w:rsidRPr="001800D5">
        <w:tab/>
      </w:r>
      <w:r w:rsidRPr="001800D5">
        <w:tab/>
      </w:r>
      <w:r w:rsidRPr="001800D5">
        <w:tab/>
      </w:r>
      <w:r w:rsidRPr="001800D5">
        <w:tab/>
      </w:r>
      <w:r w:rsidRPr="001800D5">
        <w:tab/>
      </w:r>
      <w:r w:rsidRPr="001800D5">
        <w:tab/>
      </w:r>
      <w:r w:rsidRPr="001800D5">
        <w:tab/>
      </w:r>
      <w:r w:rsidR="00D33A19">
        <w:t xml:space="preserve">   </w:t>
      </w:r>
      <w:r w:rsidR="00D33A19">
        <w:rPr>
          <w:lang w:val="ru-RU"/>
        </w:rPr>
        <w:t>В</w:t>
      </w:r>
      <w:r w:rsidR="00D33A19">
        <w:t>. А. Атрошенко</w:t>
      </w:r>
    </w:p>
    <w:p w:rsidR="006A7626" w:rsidRPr="001800D5" w:rsidRDefault="006A7626" w:rsidP="001800D5">
      <w:pPr>
        <w:jc w:val="both"/>
        <w:rPr>
          <w:lang w:val="ru-RU"/>
        </w:rPr>
      </w:pPr>
    </w:p>
    <w:p w:rsidR="001800D5" w:rsidRPr="001800D5" w:rsidRDefault="001800D5" w:rsidP="001800D5">
      <w:pPr>
        <w:jc w:val="both"/>
        <w:rPr>
          <w:lang w:val="ru-RU"/>
        </w:rPr>
      </w:pPr>
    </w:p>
    <w:p w:rsidR="006A7626" w:rsidRDefault="00D33A19" w:rsidP="001800D5">
      <w:pPr>
        <w:jc w:val="both"/>
      </w:pPr>
      <w:r>
        <w:t xml:space="preserve">Секретар міської ради </w:t>
      </w:r>
      <w:r w:rsidR="006A7626">
        <w:t xml:space="preserve"> </w:t>
      </w:r>
      <w:r w:rsidR="006A7626">
        <w:tab/>
      </w:r>
      <w:r w:rsidR="006A7626">
        <w:tab/>
      </w:r>
      <w:r w:rsidR="006A7626">
        <w:tab/>
      </w:r>
      <w:r w:rsidR="006A7626">
        <w:tab/>
      </w:r>
      <w:r w:rsidR="006A7626">
        <w:tab/>
      </w:r>
      <w:r w:rsidR="006A7626">
        <w:tab/>
      </w:r>
      <w:r>
        <w:t xml:space="preserve">             В. Е. </w:t>
      </w:r>
      <w:proofErr w:type="spellStart"/>
      <w:r>
        <w:t>Бистров</w:t>
      </w:r>
      <w:proofErr w:type="spellEnd"/>
    </w:p>
    <w:p w:rsidR="00D33A19" w:rsidRDefault="00D33A19" w:rsidP="00D33A19"/>
    <w:p w:rsidR="00E87AD0" w:rsidRPr="00D33A19" w:rsidRDefault="00E87AD0" w:rsidP="00D33A19"/>
    <w:p w:rsidR="00D33A19" w:rsidRDefault="00D33A19" w:rsidP="00D33A19">
      <w:pPr>
        <w:tabs>
          <w:tab w:val="left" w:pos="1695"/>
        </w:tabs>
      </w:pPr>
    </w:p>
    <w:p w:rsidR="00A20CA5" w:rsidRDefault="00A20CA5" w:rsidP="00D33A19">
      <w:pPr>
        <w:tabs>
          <w:tab w:val="left" w:pos="1695"/>
        </w:tabs>
      </w:pPr>
    </w:p>
    <w:p w:rsidR="00D33A19" w:rsidRPr="00D33A19" w:rsidRDefault="00D33A19" w:rsidP="00D33A19">
      <w:pPr>
        <w:tabs>
          <w:tab w:val="left" w:pos="1695"/>
        </w:tabs>
      </w:pPr>
    </w:p>
    <w:sectPr w:rsidR="00D33A19" w:rsidRPr="00D33A19" w:rsidSect="007F7E3D">
      <w:pgSz w:w="11906" w:h="16838"/>
      <w:pgMar w:top="680" w:right="680" w:bottom="51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4B4"/>
    <w:multiLevelType w:val="hybridMultilevel"/>
    <w:tmpl w:val="3162FC22"/>
    <w:lvl w:ilvl="0" w:tplc="CE1C7CE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DB25BC7"/>
    <w:multiLevelType w:val="hybridMultilevel"/>
    <w:tmpl w:val="A996624C"/>
    <w:lvl w:ilvl="0" w:tplc="3F2CC95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50E5323"/>
    <w:multiLevelType w:val="multilevel"/>
    <w:tmpl w:val="395AADB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7FE70D0"/>
    <w:multiLevelType w:val="hybridMultilevel"/>
    <w:tmpl w:val="BDC0FE84"/>
    <w:lvl w:ilvl="0" w:tplc="ACCA32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3533C6"/>
    <w:multiLevelType w:val="hybridMultilevel"/>
    <w:tmpl w:val="4346668C"/>
    <w:lvl w:ilvl="0" w:tplc="A514698A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02A6F6A"/>
    <w:multiLevelType w:val="hybridMultilevel"/>
    <w:tmpl w:val="147C5F96"/>
    <w:lvl w:ilvl="0" w:tplc="844E2306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228789F"/>
    <w:multiLevelType w:val="hybridMultilevel"/>
    <w:tmpl w:val="3F3AE3BA"/>
    <w:lvl w:ilvl="0" w:tplc="9B520398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A5E683B"/>
    <w:multiLevelType w:val="hybridMultilevel"/>
    <w:tmpl w:val="AD089B5C"/>
    <w:lvl w:ilvl="0" w:tplc="3C422160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BCD461D"/>
    <w:multiLevelType w:val="hybridMultilevel"/>
    <w:tmpl w:val="6A76C606"/>
    <w:lvl w:ilvl="0" w:tplc="89785BA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12757C5"/>
    <w:multiLevelType w:val="hybridMultilevel"/>
    <w:tmpl w:val="CC2EB016"/>
    <w:lvl w:ilvl="0" w:tplc="FC20198E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68C8068F"/>
    <w:multiLevelType w:val="multilevel"/>
    <w:tmpl w:val="BD283E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2"/>
        </w:tabs>
        <w:ind w:left="1722" w:hanging="11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2"/>
        </w:tabs>
        <w:ind w:left="1722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2"/>
        </w:tabs>
        <w:ind w:left="1722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2"/>
        </w:tabs>
        <w:ind w:left="1722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1">
    <w:nsid w:val="74245EAF"/>
    <w:multiLevelType w:val="hybridMultilevel"/>
    <w:tmpl w:val="E748691E"/>
    <w:lvl w:ilvl="0" w:tplc="C596BC86">
      <w:start w:val="1"/>
      <w:numFmt w:val="decimal"/>
      <w:lvlText w:val="%1."/>
      <w:lvlJc w:val="left"/>
      <w:pPr>
        <w:ind w:left="1812" w:hanging="110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A5"/>
    <w:rsid w:val="000364A3"/>
    <w:rsid w:val="00037D66"/>
    <w:rsid w:val="000460D7"/>
    <w:rsid w:val="00054587"/>
    <w:rsid w:val="0007289F"/>
    <w:rsid w:val="00085658"/>
    <w:rsid w:val="00091033"/>
    <w:rsid w:val="000B0DE0"/>
    <w:rsid w:val="000B72E3"/>
    <w:rsid w:val="000C6ABE"/>
    <w:rsid w:val="000F316A"/>
    <w:rsid w:val="001114D9"/>
    <w:rsid w:val="00114D3C"/>
    <w:rsid w:val="00125C34"/>
    <w:rsid w:val="00131E87"/>
    <w:rsid w:val="0014187B"/>
    <w:rsid w:val="001741AD"/>
    <w:rsid w:val="001800D5"/>
    <w:rsid w:val="00183190"/>
    <w:rsid w:val="001928F7"/>
    <w:rsid w:val="001C1DB4"/>
    <w:rsid w:val="001C56DC"/>
    <w:rsid w:val="001D18DA"/>
    <w:rsid w:val="001E5050"/>
    <w:rsid w:val="001F097B"/>
    <w:rsid w:val="00200575"/>
    <w:rsid w:val="002145D2"/>
    <w:rsid w:val="00214703"/>
    <w:rsid w:val="00217D22"/>
    <w:rsid w:val="00242397"/>
    <w:rsid w:val="002572CA"/>
    <w:rsid w:val="00264205"/>
    <w:rsid w:val="002A070C"/>
    <w:rsid w:val="002A7A02"/>
    <w:rsid w:val="002B2732"/>
    <w:rsid w:val="002B683F"/>
    <w:rsid w:val="002D0647"/>
    <w:rsid w:val="002D1036"/>
    <w:rsid w:val="002D115B"/>
    <w:rsid w:val="002D265A"/>
    <w:rsid w:val="002E75B0"/>
    <w:rsid w:val="0031256B"/>
    <w:rsid w:val="003232F3"/>
    <w:rsid w:val="003320F4"/>
    <w:rsid w:val="003424D5"/>
    <w:rsid w:val="00344F9E"/>
    <w:rsid w:val="00352301"/>
    <w:rsid w:val="00366039"/>
    <w:rsid w:val="00374830"/>
    <w:rsid w:val="00376CCA"/>
    <w:rsid w:val="00382920"/>
    <w:rsid w:val="00387C42"/>
    <w:rsid w:val="00394840"/>
    <w:rsid w:val="003B4AD5"/>
    <w:rsid w:val="003C742D"/>
    <w:rsid w:val="003D2DCF"/>
    <w:rsid w:val="003F2389"/>
    <w:rsid w:val="003F4502"/>
    <w:rsid w:val="00407E0F"/>
    <w:rsid w:val="00415290"/>
    <w:rsid w:val="00415C04"/>
    <w:rsid w:val="00420633"/>
    <w:rsid w:val="0042096E"/>
    <w:rsid w:val="00424517"/>
    <w:rsid w:val="00425DE7"/>
    <w:rsid w:val="00425ECF"/>
    <w:rsid w:val="00426117"/>
    <w:rsid w:val="00430895"/>
    <w:rsid w:val="0046008C"/>
    <w:rsid w:val="004623B2"/>
    <w:rsid w:val="0047660E"/>
    <w:rsid w:val="004A4DE8"/>
    <w:rsid w:val="004B044D"/>
    <w:rsid w:val="004C3BA3"/>
    <w:rsid w:val="004D7669"/>
    <w:rsid w:val="004E54B6"/>
    <w:rsid w:val="005126E8"/>
    <w:rsid w:val="00526AC2"/>
    <w:rsid w:val="00544EEE"/>
    <w:rsid w:val="005507E9"/>
    <w:rsid w:val="005541AB"/>
    <w:rsid w:val="005718D0"/>
    <w:rsid w:val="0057621C"/>
    <w:rsid w:val="00581926"/>
    <w:rsid w:val="00584DDD"/>
    <w:rsid w:val="00586FCD"/>
    <w:rsid w:val="005907E9"/>
    <w:rsid w:val="005C031C"/>
    <w:rsid w:val="005C534A"/>
    <w:rsid w:val="005D28FE"/>
    <w:rsid w:val="005D6AEB"/>
    <w:rsid w:val="005E5455"/>
    <w:rsid w:val="00603BD3"/>
    <w:rsid w:val="0061315C"/>
    <w:rsid w:val="00643529"/>
    <w:rsid w:val="006477AA"/>
    <w:rsid w:val="00660A66"/>
    <w:rsid w:val="0068428E"/>
    <w:rsid w:val="006A7626"/>
    <w:rsid w:val="006C42EF"/>
    <w:rsid w:val="006D02A7"/>
    <w:rsid w:val="006D2963"/>
    <w:rsid w:val="006F1FEF"/>
    <w:rsid w:val="006F3E54"/>
    <w:rsid w:val="007230F5"/>
    <w:rsid w:val="00726F62"/>
    <w:rsid w:val="00767E11"/>
    <w:rsid w:val="0078024E"/>
    <w:rsid w:val="00786984"/>
    <w:rsid w:val="00792F83"/>
    <w:rsid w:val="00795B75"/>
    <w:rsid w:val="007B14CC"/>
    <w:rsid w:val="007B51D4"/>
    <w:rsid w:val="007B6AF0"/>
    <w:rsid w:val="007D23C7"/>
    <w:rsid w:val="007E1240"/>
    <w:rsid w:val="007E418B"/>
    <w:rsid w:val="007E5C98"/>
    <w:rsid w:val="007F7E3D"/>
    <w:rsid w:val="008024B7"/>
    <w:rsid w:val="0081038C"/>
    <w:rsid w:val="00833776"/>
    <w:rsid w:val="00844F56"/>
    <w:rsid w:val="0084730F"/>
    <w:rsid w:val="008557BF"/>
    <w:rsid w:val="00857F0A"/>
    <w:rsid w:val="00865EC1"/>
    <w:rsid w:val="008749CF"/>
    <w:rsid w:val="008833B3"/>
    <w:rsid w:val="0088554D"/>
    <w:rsid w:val="008A0A60"/>
    <w:rsid w:val="008B0FCD"/>
    <w:rsid w:val="008C1953"/>
    <w:rsid w:val="008D69CE"/>
    <w:rsid w:val="008E299E"/>
    <w:rsid w:val="008E5E9A"/>
    <w:rsid w:val="008F68A5"/>
    <w:rsid w:val="0090017F"/>
    <w:rsid w:val="00912C3B"/>
    <w:rsid w:val="00913EEE"/>
    <w:rsid w:val="00922A45"/>
    <w:rsid w:val="009276B1"/>
    <w:rsid w:val="00950335"/>
    <w:rsid w:val="00954D05"/>
    <w:rsid w:val="00967A18"/>
    <w:rsid w:val="009744F4"/>
    <w:rsid w:val="009859B6"/>
    <w:rsid w:val="009D2696"/>
    <w:rsid w:val="009E2353"/>
    <w:rsid w:val="00A0284B"/>
    <w:rsid w:val="00A05B29"/>
    <w:rsid w:val="00A20900"/>
    <w:rsid w:val="00A20CA5"/>
    <w:rsid w:val="00A62617"/>
    <w:rsid w:val="00A7079D"/>
    <w:rsid w:val="00A70AED"/>
    <w:rsid w:val="00A83879"/>
    <w:rsid w:val="00A84EBC"/>
    <w:rsid w:val="00A92AA1"/>
    <w:rsid w:val="00A97BE6"/>
    <w:rsid w:val="00AD247E"/>
    <w:rsid w:val="00AE69F8"/>
    <w:rsid w:val="00AF0C27"/>
    <w:rsid w:val="00AF16C9"/>
    <w:rsid w:val="00B05803"/>
    <w:rsid w:val="00B438D3"/>
    <w:rsid w:val="00B46224"/>
    <w:rsid w:val="00B4627E"/>
    <w:rsid w:val="00B92DE5"/>
    <w:rsid w:val="00BA53B7"/>
    <w:rsid w:val="00BC487F"/>
    <w:rsid w:val="00BC72A5"/>
    <w:rsid w:val="00C01D9E"/>
    <w:rsid w:val="00C0311C"/>
    <w:rsid w:val="00C324FF"/>
    <w:rsid w:val="00C352A4"/>
    <w:rsid w:val="00C54965"/>
    <w:rsid w:val="00C60E46"/>
    <w:rsid w:val="00C62C88"/>
    <w:rsid w:val="00C80403"/>
    <w:rsid w:val="00CA130C"/>
    <w:rsid w:val="00CA2189"/>
    <w:rsid w:val="00CA2244"/>
    <w:rsid w:val="00CA3C26"/>
    <w:rsid w:val="00CB122B"/>
    <w:rsid w:val="00CE6217"/>
    <w:rsid w:val="00D077AA"/>
    <w:rsid w:val="00D168F6"/>
    <w:rsid w:val="00D323EE"/>
    <w:rsid w:val="00D33A19"/>
    <w:rsid w:val="00D4423A"/>
    <w:rsid w:val="00D56802"/>
    <w:rsid w:val="00D729EB"/>
    <w:rsid w:val="00D90E1E"/>
    <w:rsid w:val="00DA4101"/>
    <w:rsid w:val="00DB715A"/>
    <w:rsid w:val="00DE19D3"/>
    <w:rsid w:val="00DE1ABA"/>
    <w:rsid w:val="00DE1D0B"/>
    <w:rsid w:val="00DF6685"/>
    <w:rsid w:val="00E2306A"/>
    <w:rsid w:val="00E238E7"/>
    <w:rsid w:val="00E27864"/>
    <w:rsid w:val="00E27D4A"/>
    <w:rsid w:val="00E46B60"/>
    <w:rsid w:val="00E57FB5"/>
    <w:rsid w:val="00E65EC3"/>
    <w:rsid w:val="00E67726"/>
    <w:rsid w:val="00E7065A"/>
    <w:rsid w:val="00E80100"/>
    <w:rsid w:val="00E8030E"/>
    <w:rsid w:val="00E852A0"/>
    <w:rsid w:val="00E87AD0"/>
    <w:rsid w:val="00E91257"/>
    <w:rsid w:val="00E9615E"/>
    <w:rsid w:val="00EA62E8"/>
    <w:rsid w:val="00EB1C6B"/>
    <w:rsid w:val="00EE1BCC"/>
    <w:rsid w:val="00EE48EB"/>
    <w:rsid w:val="00F165A6"/>
    <w:rsid w:val="00F2342C"/>
    <w:rsid w:val="00F63C25"/>
    <w:rsid w:val="00F9182E"/>
    <w:rsid w:val="00FA29E4"/>
    <w:rsid w:val="00FC4A53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A3"/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64A3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84DDD"/>
    <w:rPr>
      <w:rFonts w:cs="Times New Roman"/>
      <w:sz w:val="28"/>
      <w:szCs w:val="28"/>
      <w:lang w:val="uk-UA" w:eastAsia="uk-UA"/>
    </w:rPr>
  </w:style>
  <w:style w:type="table" w:styleId="a5">
    <w:name w:val="Table Grid"/>
    <w:basedOn w:val="a1"/>
    <w:uiPriority w:val="99"/>
    <w:rsid w:val="00476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C3B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584DDD"/>
    <w:rPr>
      <w:rFonts w:cs="Times New Roman"/>
      <w:sz w:val="28"/>
      <w:szCs w:val="28"/>
      <w:lang w:val="uk-UA" w:eastAsia="uk-UA"/>
    </w:rPr>
  </w:style>
  <w:style w:type="paragraph" w:styleId="a6">
    <w:name w:val="List Paragraph"/>
    <w:basedOn w:val="a"/>
    <w:uiPriority w:val="99"/>
    <w:qFormat/>
    <w:rsid w:val="006F1F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4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9CF"/>
    <w:rPr>
      <w:rFonts w:ascii="Tahoma" w:hAnsi="Tahoma" w:cs="Tahoma"/>
      <w:sz w:val="16"/>
      <w:szCs w:val="16"/>
      <w:lang w:val="uk-UA" w:eastAsia="uk-UA"/>
    </w:rPr>
  </w:style>
  <w:style w:type="paragraph" w:customStyle="1" w:styleId="1">
    <w:name w:val="Знак Знак Знак Знак1 Знак Знак Знак"/>
    <w:basedOn w:val="a"/>
    <w:rsid w:val="00264205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uiPriority w:val="99"/>
    <w:semiHidden/>
    <w:unhideWhenUsed/>
    <w:rsid w:val="00E46B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46B60"/>
    <w:rPr>
      <w:sz w:val="28"/>
      <w:szCs w:val="28"/>
      <w:lang w:val="uk-UA" w:eastAsia="uk-UA"/>
    </w:rPr>
  </w:style>
  <w:style w:type="paragraph" w:styleId="ab">
    <w:name w:val="caption"/>
    <w:basedOn w:val="a"/>
    <w:next w:val="a"/>
    <w:qFormat/>
    <w:locked/>
    <w:rsid w:val="00E46B60"/>
    <w:pPr>
      <w:spacing w:after="240"/>
      <w:ind w:left="720" w:hanging="720"/>
      <w:jc w:val="center"/>
    </w:pPr>
    <w:rPr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A3"/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64A3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84DDD"/>
    <w:rPr>
      <w:rFonts w:cs="Times New Roman"/>
      <w:sz w:val="28"/>
      <w:szCs w:val="28"/>
      <w:lang w:val="uk-UA" w:eastAsia="uk-UA"/>
    </w:rPr>
  </w:style>
  <w:style w:type="table" w:styleId="a5">
    <w:name w:val="Table Grid"/>
    <w:basedOn w:val="a1"/>
    <w:uiPriority w:val="99"/>
    <w:rsid w:val="00476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C3B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584DDD"/>
    <w:rPr>
      <w:rFonts w:cs="Times New Roman"/>
      <w:sz w:val="28"/>
      <w:szCs w:val="28"/>
      <w:lang w:val="uk-UA" w:eastAsia="uk-UA"/>
    </w:rPr>
  </w:style>
  <w:style w:type="paragraph" w:styleId="a6">
    <w:name w:val="List Paragraph"/>
    <w:basedOn w:val="a"/>
    <w:uiPriority w:val="99"/>
    <w:qFormat/>
    <w:rsid w:val="006F1F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4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9CF"/>
    <w:rPr>
      <w:rFonts w:ascii="Tahoma" w:hAnsi="Tahoma" w:cs="Tahoma"/>
      <w:sz w:val="16"/>
      <w:szCs w:val="16"/>
      <w:lang w:val="uk-UA" w:eastAsia="uk-UA"/>
    </w:rPr>
  </w:style>
  <w:style w:type="paragraph" w:customStyle="1" w:styleId="1">
    <w:name w:val="Знак Знак Знак Знак1 Знак Знак Знак"/>
    <w:basedOn w:val="a"/>
    <w:rsid w:val="00264205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uiPriority w:val="99"/>
    <w:semiHidden/>
    <w:unhideWhenUsed/>
    <w:rsid w:val="00E46B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46B60"/>
    <w:rPr>
      <w:sz w:val="28"/>
      <w:szCs w:val="28"/>
      <w:lang w:val="uk-UA" w:eastAsia="uk-UA"/>
    </w:rPr>
  </w:style>
  <w:style w:type="paragraph" w:styleId="ab">
    <w:name w:val="caption"/>
    <w:basedOn w:val="a"/>
    <w:next w:val="a"/>
    <w:qFormat/>
    <w:locked/>
    <w:rsid w:val="00E46B60"/>
    <w:pPr>
      <w:spacing w:after="240"/>
      <w:ind w:left="720" w:hanging="720"/>
      <w:jc w:val="center"/>
    </w:pPr>
    <w:rPr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тарифи на теплопостачання</vt:lpstr>
    </vt:vector>
  </TitlesOfParts>
  <Company>Управление економики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тарифи на теплопостачання</dc:title>
  <dc:subject/>
  <dc:creator>Maksimenko</dc:creator>
  <cp:keywords/>
  <dc:description/>
  <cp:lastModifiedBy>Admin</cp:lastModifiedBy>
  <cp:revision>5</cp:revision>
  <cp:lastPrinted>2016-10-28T06:42:00Z</cp:lastPrinted>
  <dcterms:created xsi:type="dcterms:W3CDTF">2016-10-28T06:41:00Z</dcterms:created>
  <dcterms:modified xsi:type="dcterms:W3CDTF">2016-10-31T10:44:00Z</dcterms:modified>
</cp:coreProperties>
</file>