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6A" w:rsidRPr="00C612B0" w:rsidRDefault="001D756A" w:rsidP="001D756A">
      <w:pPr>
        <w:tabs>
          <w:tab w:val="left" w:pos="720"/>
        </w:tabs>
        <w:ind w:left="2832" w:right="-284"/>
        <w:jc w:val="both"/>
      </w:pPr>
      <w:r>
        <w:rPr>
          <w:b/>
        </w:rPr>
        <w:t xml:space="preserve">    </w:t>
      </w:r>
      <w:r w:rsidRPr="00C612B0">
        <w:rPr>
          <w:b/>
        </w:rPr>
        <w:t>Пояснювальна записка</w:t>
      </w:r>
    </w:p>
    <w:p w:rsidR="001D756A" w:rsidRPr="00C612B0" w:rsidRDefault="001D756A" w:rsidP="001D756A">
      <w:pPr>
        <w:ind w:right="-284"/>
        <w:jc w:val="center"/>
      </w:pPr>
      <w:r w:rsidRPr="00C612B0">
        <w:t>до проекту р</w:t>
      </w:r>
      <w:r w:rsidRPr="00C612B0">
        <w:rPr>
          <w:rStyle w:val="rvts0"/>
        </w:rPr>
        <w:t>ішення виконавчого комітету міської ради «</w:t>
      </w:r>
      <w:r w:rsidRPr="00C612B0">
        <w:t xml:space="preserve">Про затвердження та         надання містобудівних умов </w:t>
      </w:r>
      <w:r>
        <w:t>та</w:t>
      </w:r>
      <w:r w:rsidRPr="00C612B0">
        <w:t xml:space="preserve"> обмежень забудови земельних ділянок»</w:t>
      </w:r>
    </w:p>
    <w:p w:rsidR="001D756A" w:rsidRPr="00246319" w:rsidRDefault="001D756A" w:rsidP="001D756A">
      <w:pPr>
        <w:ind w:right="-284"/>
        <w:jc w:val="both"/>
        <w:rPr>
          <w:bCs w:val="0"/>
          <w:sz w:val="12"/>
        </w:rPr>
      </w:pPr>
      <w:r w:rsidRPr="00C612B0">
        <w:rPr>
          <w:bCs w:val="0"/>
        </w:rPr>
        <w:t xml:space="preserve">      </w:t>
      </w:r>
    </w:p>
    <w:p w:rsidR="001D756A" w:rsidRDefault="001D756A" w:rsidP="001D756A">
      <w:pPr>
        <w:tabs>
          <w:tab w:val="left" w:pos="768"/>
        </w:tabs>
        <w:ind w:right="-284"/>
        <w:jc w:val="both"/>
      </w:pPr>
      <w:r w:rsidRPr="00C612B0">
        <w:rPr>
          <w:bCs w:val="0"/>
        </w:rPr>
        <w:t xml:space="preserve">         Представлений проект </w:t>
      </w:r>
      <w:r w:rsidRPr="00C612B0">
        <w:rPr>
          <w:rStyle w:val="rvts0"/>
        </w:rPr>
        <w:t>рішення виконавчого комітету міської ради «</w:t>
      </w:r>
      <w:r w:rsidRPr="00C612B0">
        <w:t>Про затвердження та надання містобудівних умов і обмежень забудови земельних ділянок» сформований на підставі звернень юридичних та фізичних осіб про надання містобудівних умов і обмежень забудови земельних ділянок та доданих до них пакетів документів, які відповідають переліку документів, визначених ст. 29 Закону України «Про регулювання містобудівної діяльності»:</w:t>
      </w:r>
    </w:p>
    <w:p w:rsidR="001D756A" w:rsidRPr="009C576F" w:rsidRDefault="001D756A" w:rsidP="001D756A">
      <w:pPr>
        <w:ind w:right="-284" w:firstLine="708"/>
        <w:jc w:val="both"/>
        <w:rPr>
          <w:sz w:val="14"/>
        </w:rPr>
      </w:pPr>
    </w:p>
    <w:p w:rsidR="001D756A" w:rsidRPr="002B65EC" w:rsidRDefault="001D756A" w:rsidP="001D756A">
      <w:pPr>
        <w:ind w:firstLine="708"/>
        <w:jc w:val="both"/>
        <w:rPr>
          <w:sz w:val="10"/>
        </w:rPr>
      </w:pPr>
    </w:p>
    <w:p w:rsidR="001D756A" w:rsidRDefault="001D756A" w:rsidP="001D756A">
      <w:pPr>
        <w:ind w:firstLine="708"/>
        <w:jc w:val="both"/>
      </w:pPr>
      <w:r>
        <w:t>1. Затвердити та надати містобудівні умови та обмеження забудови земельної ділянки:</w:t>
      </w:r>
    </w:p>
    <w:p w:rsidR="001D756A" w:rsidRDefault="001D756A" w:rsidP="001D756A">
      <w:pPr>
        <w:ind w:firstLine="708"/>
        <w:jc w:val="both"/>
      </w:pPr>
    </w:p>
    <w:p w:rsidR="001D756A" w:rsidRPr="00707944" w:rsidRDefault="001D756A" w:rsidP="001D756A">
      <w:pPr>
        <w:ind w:firstLine="708"/>
        <w:jc w:val="both"/>
        <w:rPr>
          <w:color w:val="000000" w:themeColor="text1"/>
          <w:shd w:val="clear" w:color="auto" w:fill="FFFFFF"/>
        </w:rPr>
      </w:pPr>
      <w:r>
        <w:t>По пункт</w:t>
      </w:r>
      <w:r>
        <w:t>ам</w:t>
      </w:r>
      <w:r>
        <w:t xml:space="preserve"> 1.1.</w:t>
      </w:r>
      <w:r w:rsidRPr="00AC15ED">
        <w:t xml:space="preserve"> </w:t>
      </w:r>
      <w:r>
        <w:t>– 1.10. Т</w:t>
      </w:r>
      <w:r>
        <w:rPr>
          <w:color w:val="auto"/>
          <w:shd w:val="clear" w:color="auto" w:fill="FFFFFF"/>
        </w:rPr>
        <w:t>овариств</w:t>
      </w:r>
      <w:r>
        <w:rPr>
          <w:color w:val="auto"/>
          <w:shd w:val="clear" w:color="auto" w:fill="FFFFFF"/>
        </w:rPr>
        <w:t>о</w:t>
      </w:r>
      <w:r>
        <w:rPr>
          <w:color w:val="auto"/>
          <w:shd w:val="clear" w:color="auto" w:fill="FFFFFF"/>
        </w:rPr>
        <w:t xml:space="preserve"> з обмеженою відповідальністю «ЖК «Парковий» </w:t>
      </w:r>
      <w:r>
        <w:rPr>
          <w:color w:val="auto"/>
          <w:shd w:val="clear" w:color="auto" w:fill="FFFFFF"/>
        </w:rPr>
        <w:t>планує</w:t>
      </w:r>
      <w:r>
        <w:rPr>
          <w:color w:val="auto"/>
          <w:shd w:val="clear" w:color="auto" w:fill="FFFFFF"/>
        </w:rPr>
        <w:t xml:space="preserve"> реконструкці</w:t>
      </w:r>
      <w:r>
        <w:rPr>
          <w:color w:val="auto"/>
          <w:shd w:val="clear" w:color="auto" w:fill="FFFFFF"/>
        </w:rPr>
        <w:t>ю</w:t>
      </w:r>
      <w:r>
        <w:rPr>
          <w:color w:val="auto"/>
          <w:shd w:val="clear" w:color="auto" w:fill="FFFFFF"/>
        </w:rPr>
        <w:t xml:space="preserve"> власн</w:t>
      </w:r>
      <w:r>
        <w:rPr>
          <w:color w:val="auto"/>
          <w:shd w:val="clear" w:color="auto" w:fill="FFFFFF"/>
        </w:rPr>
        <w:t>их</w:t>
      </w:r>
      <w:r>
        <w:rPr>
          <w:color w:val="auto"/>
          <w:shd w:val="clear" w:color="auto" w:fill="FFFFFF"/>
        </w:rPr>
        <w:t xml:space="preserve"> нежитлов</w:t>
      </w:r>
      <w:r>
        <w:rPr>
          <w:color w:val="auto"/>
          <w:shd w:val="clear" w:color="auto" w:fill="FFFFFF"/>
        </w:rPr>
        <w:t>их</w:t>
      </w:r>
      <w:r>
        <w:rPr>
          <w:color w:val="auto"/>
          <w:shd w:val="clear" w:color="auto" w:fill="FFFFFF"/>
        </w:rPr>
        <w:t xml:space="preserve"> приміщен</w:t>
      </w:r>
      <w:r>
        <w:rPr>
          <w:color w:val="auto"/>
          <w:shd w:val="clear" w:color="auto" w:fill="FFFFFF"/>
        </w:rPr>
        <w:t>ь</w:t>
      </w:r>
      <w:r>
        <w:rPr>
          <w:color w:val="auto"/>
          <w:shd w:val="clear" w:color="auto" w:fill="FFFFFF"/>
        </w:rPr>
        <w:t xml:space="preserve"> 1069 </w:t>
      </w:r>
      <w:r>
        <w:rPr>
          <w:color w:val="auto"/>
          <w:shd w:val="clear" w:color="auto" w:fill="FFFFFF"/>
        </w:rPr>
        <w:t xml:space="preserve">по 1078 </w:t>
      </w:r>
      <w:r>
        <w:rPr>
          <w:color w:val="auto"/>
          <w:shd w:val="clear" w:color="auto" w:fill="FFFFFF"/>
        </w:rPr>
        <w:t>для розміщення житлов</w:t>
      </w:r>
      <w:r>
        <w:rPr>
          <w:color w:val="auto"/>
          <w:shd w:val="clear" w:color="auto" w:fill="FFFFFF"/>
        </w:rPr>
        <w:t>их</w:t>
      </w:r>
      <w:r>
        <w:rPr>
          <w:color w:val="auto"/>
          <w:shd w:val="clear" w:color="auto" w:fill="FFFFFF"/>
        </w:rPr>
        <w:t xml:space="preserve"> квартир по вул. </w:t>
      </w:r>
      <w:proofErr w:type="spellStart"/>
      <w:r>
        <w:rPr>
          <w:color w:val="auto"/>
          <w:shd w:val="clear" w:color="auto" w:fill="FFFFFF"/>
        </w:rPr>
        <w:t>Любецькій</w:t>
      </w:r>
      <w:proofErr w:type="spellEnd"/>
      <w:r>
        <w:rPr>
          <w:color w:val="auto"/>
          <w:shd w:val="clear" w:color="auto" w:fill="FFFFFF"/>
        </w:rPr>
        <w:t xml:space="preserve">, 108 у                   </w:t>
      </w:r>
      <w:r>
        <w:rPr>
          <w:color w:val="auto"/>
          <w:shd w:val="clear" w:color="auto" w:fill="FFFFFF"/>
        </w:rPr>
        <w:t>м. Чернігові.</w:t>
      </w:r>
    </w:p>
    <w:p w:rsidR="001D756A" w:rsidRDefault="001D756A" w:rsidP="001D756A">
      <w:pPr>
        <w:ind w:firstLine="708"/>
        <w:jc w:val="both"/>
        <w:rPr>
          <w:b/>
          <w:color w:val="auto"/>
          <w:shd w:val="clear" w:color="auto" w:fill="FFFFFF"/>
        </w:rPr>
      </w:pPr>
    </w:p>
    <w:p w:rsidR="001D756A" w:rsidRPr="00707944" w:rsidRDefault="001D756A" w:rsidP="001D756A">
      <w:pPr>
        <w:ind w:firstLine="708"/>
        <w:jc w:val="both"/>
        <w:rPr>
          <w:color w:val="000000" w:themeColor="text1"/>
          <w:shd w:val="clear" w:color="auto" w:fill="FFFFFF"/>
        </w:rPr>
      </w:pPr>
      <w:r>
        <w:t>По пунктам 1.1</w:t>
      </w:r>
      <w:r>
        <w:t>1</w:t>
      </w:r>
      <w:r>
        <w:t>.</w:t>
      </w:r>
      <w:r w:rsidRPr="00AC15ED">
        <w:t xml:space="preserve"> </w:t>
      </w:r>
      <w:r>
        <w:t>– 1.</w:t>
      </w:r>
      <w:r>
        <w:t>20</w:t>
      </w:r>
      <w:r>
        <w:t>. Т</w:t>
      </w:r>
      <w:r>
        <w:rPr>
          <w:color w:val="auto"/>
          <w:shd w:val="clear" w:color="auto" w:fill="FFFFFF"/>
        </w:rPr>
        <w:t>овариство з обмеженою відповідальністю «ЖК «Парковий» планує реконструкцію власних нежитлових приміщень 1</w:t>
      </w:r>
      <w:r>
        <w:rPr>
          <w:color w:val="auto"/>
          <w:shd w:val="clear" w:color="auto" w:fill="FFFFFF"/>
        </w:rPr>
        <w:t>150</w:t>
      </w:r>
      <w:r>
        <w:rPr>
          <w:color w:val="auto"/>
          <w:shd w:val="clear" w:color="auto" w:fill="FFFFFF"/>
        </w:rPr>
        <w:t xml:space="preserve"> по 1</w:t>
      </w:r>
      <w:r>
        <w:rPr>
          <w:color w:val="auto"/>
          <w:shd w:val="clear" w:color="auto" w:fill="FFFFFF"/>
        </w:rPr>
        <w:t>159</w:t>
      </w:r>
      <w:r>
        <w:rPr>
          <w:color w:val="auto"/>
          <w:shd w:val="clear" w:color="auto" w:fill="FFFFFF"/>
        </w:rPr>
        <w:t xml:space="preserve"> для розміщення житлових квартир по вул. </w:t>
      </w:r>
      <w:proofErr w:type="spellStart"/>
      <w:r>
        <w:rPr>
          <w:color w:val="auto"/>
          <w:shd w:val="clear" w:color="auto" w:fill="FFFFFF"/>
        </w:rPr>
        <w:t>Любецькій</w:t>
      </w:r>
      <w:proofErr w:type="spellEnd"/>
      <w:r>
        <w:rPr>
          <w:color w:val="auto"/>
          <w:shd w:val="clear" w:color="auto" w:fill="FFFFFF"/>
        </w:rPr>
        <w:t>, 108 у                   м. Чернігові.</w:t>
      </w:r>
    </w:p>
    <w:p w:rsidR="001D756A" w:rsidRPr="00707944" w:rsidRDefault="001D756A" w:rsidP="001D756A">
      <w:pPr>
        <w:ind w:firstLine="708"/>
        <w:jc w:val="both"/>
        <w:rPr>
          <w:color w:val="000000" w:themeColor="text1"/>
          <w:shd w:val="clear" w:color="auto" w:fill="FFFFFF"/>
        </w:rPr>
      </w:pPr>
    </w:p>
    <w:p w:rsidR="001D756A" w:rsidRDefault="001D756A" w:rsidP="001D756A">
      <w:pPr>
        <w:jc w:val="both"/>
      </w:pPr>
      <w:r w:rsidRPr="00BF4063">
        <w:rPr>
          <w:color w:val="000000" w:themeColor="text1"/>
        </w:rPr>
        <w:tab/>
      </w:r>
      <w:r w:rsidR="00DD11F8">
        <w:rPr>
          <w:color w:val="000000" w:themeColor="text1"/>
        </w:rPr>
        <w:t>По пункту 2</w:t>
      </w:r>
      <w:r w:rsidRPr="007A4219">
        <w:rPr>
          <w:color w:val="000000" w:themeColor="text1"/>
        </w:rPr>
        <w:t xml:space="preserve">.1. </w:t>
      </w:r>
      <w:r w:rsidR="00DD11F8">
        <w:rPr>
          <w:color w:val="000000" w:themeColor="text1"/>
        </w:rPr>
        <w:t>Планується внести зміни</w:t>
      </w:r>
      <w:r w:rsidRPr="007A4219">
        <w:rPr>
          <w:color w:val="000000" w:themeColor="text1"/>
        </w:rPr>
        <w:t xml:space="preserve"> </w:t>
      </w:r>
      <w:r w:rsidR="00DD11F8">
        <w:rPr>
          <w:color w:val="000000" w:themeColor="text1"/>
        </w:rPr>
        <w:t>д</w:t>
      </w:r>
      <w:r w:rsidRPr="007A4219">
        <w:rPr>
          <w:color w:val="000000" w:themeColor="text1"/>
        </w:rPr>
        <w:t>о пункт</w:t>
      </w:r>
      <w:r>
        <w:rPr>
          <w:color w:val="000000" w:themeColor="text1"/>
        </w:rPr>
        <w:t>у</w:t>
      </w:r>
      <w:r w:rsidRPr="007A4219">
        <w:rPr>
          <w:color w:val="000000" w:themeColor="text1"/>
        </w:rPr>
        <w:t xml:space="preserve"> 3 розділу «Загальні дані» містобудівних умов та обмежень забудови земельної ділянки від </w:t>
      </w:r>
      <w:r>
        <w:rPr>
          <w:color w:val="000000" w:themeColor="text1"/>
        </w:rPr>
        <w:t>17 травня 2018</w:t>
      </w:r>
      <w:r w:rsidRPr="007A4219">
        <w:rPr>
          <w:color w:val="000000" w:themeColor="text1"/>
        </w:rPr>
        <w:t xml:space="preserve"> року № 02-01/</w:t>
      </w:r>
      <w:r>
        <w:rPr>
          <w:color w:val="000000" w:themeColor="text1"/>
        </w:rPr>
        <w:t>87, наданих т</w:t>
      </w:r>
      <w:r>
        <w:t>овариству з обмеженою відповідальністю «</w:t>
      </w:r>
      <w:proofErr w:type="spellStart"/>
      <w:r>
        <w:t>Житлобудсервіс</w:t>
      </w:r>
      <w:proofErr w:type="spellEnd"/>
      <w:r>
        <w:t>» для будівництва багатоповерхових житлових будинків з об’єктами громадського призначення, підземним паркінгом для автомобілів по вул. Лісній, 42 на орендованій земельній ділянці в м. Чернігові з виділенням черговості будівництва.</w:t>
      </w:r>
    </w:p>
    <w:p w:rsidR="001D756A" w:rsidRDefault="001D756A" w:rsidP="001D756A">
      <w:pPr>
        <w:ind w:firstLine="708"/>
        <w:jc w:val="both"/>
      </w:pPr>
    </w:p>
    <w:p w:rsidR="001D756A" w:rsidRDefault="001D756A" w:rsidP="001D756A">
      <w:pPr>
        <w:ind w:firstLine="708"/>
        <w:jc w:val="both"/>
        <w:rPr>
          <w:color w:val="auto"/>
          <w:shd w:val="clear" w:color="auto" w:fill="FFFFFF"/>
        </w:rPr>
      </w:pPr>
    </w:p>
    <w:p w:rsidR="001D756A" w:rsidRDefault="001D756A" w:rsidP="001D756A">
      <w:pPr>
        <w:ind w:firstLine="708"/>
        <w:jc w:val="both"/>
        <w:rPr>
          <w:color w:val="auto"/>
          <w:shd w:val="clear" w:color="auto" w:fill="FFFFFF"/>
        </w:rPr>
      </w:pPr>
    </w:p>
    <w:p w:rsidR="001D756A" w:rsidRDefault="001D756A" w:rsidP="001D756A">
      <w:pPr>
        <w:ind w:right="-284"/>
        <w:jc w:val="both"/>
        <w:rPr>
          <w:bCs w:val="0"/>
        </w:rPr>
      </w:pPr>
      <w:r>
        <w:rPr>
          <w:bCs w:val="0"/>
        </w:rPr>
        <w:t>Начальник управління                                                        Сергій КАЛЮЖНИЙ</w:t>
      </w:r>
    </w:p>
    <w:p w:rsidR="001D756A" w:rsidRDefault="001D756A" w:rsidP="001D756A">
      <w:pPr>
        <w:ind w:right="-284"/>
        <w:jc w:val="both"/>
        <w:rPr>
          <w:bCs w:val="0"/>
        </w:rPr>
      </w:pPr>
    </w:p>
    <w:p w:rsidR="001D756A" w:rsidRDefault="001D756A" w:rsidP="001D756A">
      <w:pPr>
        <w:ind w:right="-284"/>
        <w:jc w:val="center"/>
        <w:rPr>
          <w:bCs w:val="0"/>
        </w:rPr>
      </w:pPr>
    </w:p>
    <w:p w:rsidR="001D756A" w:rsidRDefault="001D756A" w:rsidP="001D756A">
      <w:pPr>
        <w:ind w:right="-284"/>
        <w:jc w:val="center"/>
        <w:rPr>
          <w:bCs w:val="0"/>
        </w:rPr>
      </w:pPr>
    </w:p>
    <w:p w:rsidR="001D756A" w:rsidRDefault="001D756A" w:rsidP="001D756A">
      <w:pPr>
        <w:ind w:right="-284"/>
        <w:jc w:val="center"/>
        <w:rPr>
          <w:bCs w:val="0"/>
        </w:rPr>
      </w:pPr>
    </w:p>
    <w:p w:rsidR="001D756A" w:rsidRDefault="001D756A" w:rsidP="001D756A">
      <w:pPr>
        <w:ind w:right="-284"/>
        <w:jc w:val="center"/>
        <w:rPr>
          <w:bCs w:val="0"/>
        </w:rPr>
      </w:pPr>
    </w:p>
    <w:p w:rsidR="001D756A" w:rsidRDefault="001D756A" w:rsidP="001D756A">
      <w:pPr>
        <w:ind w:right="-284"/>
        <w:jc w:val="center"/>
        <w:rPr>
          <w:bCs w:val="0"/>
        </w:rPr>
      </w:pPr>
    </w:p>
    <w:p w:rsidR="001D756A" w:rsidRDefault="001D756A" w:rsidP="001D756A">
      <w:pPr>
        <w:ind w:right="-284"/>
        <w:jc w:val="center"/>
        <w:rPr>
          <w:bCs w:val="0"/>
        </w:rPr>
      </w:pPr>
    </w:p>
    <w:p w:rsidR="001D756A" w:rsidRDefault="001D756A" w:rsidP="001D756A">
      <w:pPr>
        <w:ind w:right="-284"/>
        <w:jc w:val="center"/>
        <w:rPr>
          <w:bCs w:val="0"/>
        </w:rPr>
      </w:pPr>
    </w:p>
    <w:p w:rsidR="001D756A" w:rsidRDefault="001D756A" w:rsidP="001D756A">
      <w:pPr>
        <w:ind w:right="-284"/>
        <w:jc w:val="center"/>
        <w:rPr>
          <w:bCs w:val="0"/>
        </w:rPr>
      </w:pPr>
    </w:p>
    <w:p w:rsidR="001D756A" w:rsidRDefault="001D756A" w:rsidP="001D756A">
      <w:pPr>
        <w:ind w:right="-284"/>
        <w:jc w:val="center"/>
        <w:rPr>
          <w:bCs w:val="0"/>
        </w:rPr>
      </w:pPr>
    </w:p>
    <w:p w:rsidR="001D756A" w:rsidRDefault="001D756A" w:rsidP="001D756A">
      <w:pPr>
        <w:ind w:right="-284"/>
        <w:jc w:val="center"/>
        <w:rPr>
          <w:bCs w:val="0"/>
        </w:rPr>
      </w:pPr>
    </w:p>
    <w:p w:rsidR="001D756A" w:rsidRDefault="001D756A" w:rsidP="001D756A">
      <w:pPr>
        <w:ind w:right="-284"/>
        <w:jc w:val="center"/>
        <w:rPr>
          <w:bCs w:val="0"/>
        </w:rPr>
      </w:pPr>
    </w:p>
    <w:p w:rsidR="001D756A" w:rsidRDefault="001D756A" w:rsidP="001D756A">
      <w:pPr>
        <w:ind w:right="-284"/>
        <w:jc w:val="center"/>
        <w:rPr>
          <w:bCs w:val="0"/>
        </w:rPr>
      </w:pPr>
    </w:p>
    <w:p w:rsidR="001D756A" w:rsidRDefault="001D756A" w:rsidP="001D756A">
      <w:pPr>
        <w:ind w:right="-284"/>
        <w:jc w:val="center"/>
        <w:rPr>
          <w:bCs w:val="0"/>
        </w:rPr>
      </w:pPr>
    </w:p>
    <w:p w:rsidR="001D756A" w:rsidRDefault="001D756A" w:rsidP="001D756A">
      <w:pPr>
        <w:ind w:right="-284"/>
        <w:jc w:val="center"/>
        <w:rPr>
          <w:bCs w:val="0"/>
        </w:rPr>
      </w:pPr>
    </w:p>
    <w:p w:rsidR="001D756A" w:rsidRDefault="001D756A" w:rsidP="001D756A">
      <w:pPr>
        <w:ind w:right="-284"/>
        <w:jc w:val="center"/>
        <w:rPr>
          <w:bCs w:val="0"/>
        </w:rPr>
      </w:pPr>
    </w:p>
    <w:p w:rsidR="001D756A" w:rsidRPr="00C612B0" w:rsidRDefault="001D756A" w:rsidP="001D756A">
      <w:pPr>
        <w:ind w:right="-284"/>
        <w:jc w:val="center"/>
        <w:rPr>
          <w:bCs w:val="0"/>
        </w:rPr>
      </w:pPr>
      <w:r>
        <w:rPr>
          <w:bCs w:val="0"/>
        </w:rPr>
        <w:t>Інф</w:t>
      </w:r>
      <w:r w:rsidRPr="00C612B0">
        <w:rPr>
          <w:bCs w:val="0"/>
        </w:rPr>
        <w:t>ормація</w:t>
      </w:r>
      <w:r w:rsidRPr="00C612B0">
        <w:t xml:space="preserve"> управління земельних ресурсів Чернігівської міської ради</w:t>
      </w:r>
    </w:p>
    <w:p w:rsidR="001D756A" w:rsidRPr="00C612B0" w:rsidRDefault="001D756A" w:rsidP="001D756A">
      <w:pPr>
        <w:ind w:right="-284"/>
        <w:jc w:val="center"/>
        <w:rPr>
          <w:rStyle w:val="rvts0"/>
        </w:rPr>
      </w:pPr>
      <w:r w:rsidRPr="00C612B0">
        <w:rPr>
          <w:bCs w:val="0"/>
        </w:rPr>
        <w:t xml:space="preserve">до проекту </w:t>
      </w:r>
      <w:r w:rsidRPr="00C612B0">
        <w:rPr>
          <w:rStyle w:val="rvts0"/>
        </w:rPr>
        <w:t>рішення   виконавчого   комітету   міської    ради</w:t>
      </w:r>
    </w:p>
    <w:p w:rsidR="001D756A" w:rsidRDefault="001D756A" w:rsidP="001D756A">
      <w:pPr>
        <w:ind w:right="-284"/>
        <w:jc w:val="center"/>
      </w:pPr>
      <w:r w:rsidRPr="00C612B0">
        <w:rPr>
          <w:rStyle w:val="rvts0"/>
        </w:rPr>
        <w:t>«</w:t>
      </w:r>
      <w:r w:rsidRPr="00C612B0">
        <w:t>Про затвердження</w:t>
      </w:r>
      <w:r>
        <w:t xml:space="preserve"> та надання містобудівних умов та</w:t>
      </w:r>
      <w:r w:rsidRPr="00C612B0">
        <w:t xml:space="preserve"> обмежень з</w:t>
      </w:r>
      <w:r>
        <w:t xml:space="preserve">абудови земельних ділянок» </w:t>
      </w:r>
    </w:p>
    <w:p w:rsidR="001D756A" w:rsidRDefault="001D756A" w:rsidP="001D756A">
      <w:pPr>
        <w:ind w:firstLine="708"/>
        <w:jc w:val="both"/>
        <w:rPr>
          <w:bCs w:val="0"/>
        </w:rPr>
      </w:pPr>
    </w:p>
    <w:p w:rsidR="00DD11F8" w:rsidRPr="00707944" w:rsidRDefault="00DD11F8" w:rsidP="00DD11F8">
      <w:pPr>
        <w:ind w:firstLine="708"/>
        <w:jc w:val="both"/>
        <w:rPr>
          <w:color w:val="000000" w:themeColor="text1"/>
          <w:shd w:val="clear" w:color="auto" w:fill="FFFFFF"/>
        </w:rPr>
      </w:pPr>
      <w:r>
        <w:t>По пунктам 1.1.</w:t>
      </w:r>
      <w:r w:rsidRPr="00AC15ED">
        <w:t xml:space="preserve"> </w:t>
      </w:r>
      <w:r>
        <w:t>– 1.10. Т</w:t>
      </w:r>
      <w:r>
        <w:rPr>
          <w:color w:val="auto"/>
          <w:shd w:val="clear" w:color="auto" w:fill="FFFFFF"/>
        </w:rPr>
        <w:t xml:space="preserve">овариство з обмеженою відповідальністю «ЖК «Парковий» планує реконструкцію власних нежитлових приміщень 1069 по 1078 для розміщення житлових квартир по вул. </w:t>
      </w:r>
      <w:proofErr w:type="spellStart"/>
      <w:r>
        <w:rPr>
          <w:color w:val="auto"/>
          <w:shd w:val="clear" w:color="auto" w:fill="FFFFFF"/>
        </w:rPr>
        <w:t>Любецькій</w:t>
      </w:r>
      <w:proofErr w:type="spellEnd"/>
      <w:r>
        <w:rPr>
          <w:color w:val="auto"/>
          <w:shd w:val="clear" w:color="auto" w:fill="FFFFFF"/>
        </w:rPr>
        <w:t>, 108 у                   м. Чернігові.</w:t>
      </w:r>
    </w:p>
    <w:p w:rsidR="00DD11F8" w:rsidRDefault="00DD11F8" w:rsidP="00DD11F8">
      <w:pPr>
        <w:ind w:firstLine="708"/>
        <w:jc w:val="both"/>
      </w:pPr>
      <w:r>
        <w:t>Заборгованості за сплату земельної ділянки немає.</w:t>
      </w:r>
    </w:p>
    <w:p w:rsidR="00DD11F8" w:rsidRDefault="00DD11F8" w:rsidP="00DD11F8">
      <w:pPr>
        <w:ind w:firstLine="708"/>
        <w:jc w:val="both"/>
      </w:pPr>
    </w:p>
    <w:p w:rsidR="00DD11F8" w:rsidRDefault="00DD11F8" w:rsidP="00DD11F8">
      <w:pPr>
        <w:ind w:firstLine="708"/>
        <w:jc w:val="both"/>
        <w:rPr>
          <w:b/>
          <w:color w:val="auto"/>
          <w:shd w:val="clear" w:color="auto" w:fill="FFFFFF"/>
        </w:rPr>
      </w:pPr>
    </w:p>
    <w:p w:rsidR="00DD11F8" w:rsidRPr="00707944" w:rsidRDefault="00DD11F8" w:rsidP="00DD11F8">
      <w:pPr>
        <w:ind w:firstLine="708"/>
        <w:jc w:val="both"/>
        <w:rPr>
          <w:color w:val="000000" w:themeColor="text1"/>
          <w:shd w:val="clear" w:color="auto" w:fill="FFFFFF"/>
        </w:rPr>
      </w:pPr>
      <w:r>
        <w:t>По пунктам 1.11.</w:t>
      </w:r>
      <w:r w:rsidRPr="00AC15ED">
        <w:t xml:space="preserve"> </w:t>
      </w:r>
      <w:r>
        <w:t>– 1.20. Т</w:t>
      </w:r>
      <w:r>
        <w:rPr>
          <w:color w:val="auto"/>
          <w:shd w:val="clear" w:color="auto" w:fill="FFFFFF"/>
        </w:rPr>
        <w:t xml:space="preserve">овариство з обмеженою відповідальністю «ЖК «Парковий» планує реконструкцію власних нежитлових приміщень 1150 по 1159 для розміщення житлових квартир по вул. </w:t>
      </w:r>
      <w:proofErr w:type="spellStart"/>
      <w:r>
        <w:rPr>
          <w:color w:val="auto"/>
          <w:shd w:val="clear" w:color="auto" w:fill="FFFFFF"/>
        </w:rPr>
        <w:t>Любецькій</w:t>
      </w:r>
      <w:proofErr w:type="spellEnd"/>
      <w:r>
        <w:rPr>
          <w:color w:val="auto"/>
          <w:shd w:val="clear" w:color="auto" w:fill="FFFFFF"/>
        </w:rPr>
        <w:t>, 108 у                   м. Чернігові.</w:t>
      </w:r>
    </w:p>
    <w:p w:rsidR="00DD11F8" w:rsidRDefault="00DD11F8" w:rsidP="00DD11F8">
      <w:pPr>
        <w:ind w:firstLine="708"/>
        <w:jc w:val="both"/>
      </w:pPr>
      <w:r>
        <w:t>Заборгованості за сплату земельної ділянки немає.</w:t>
      </w:r>
    </w:p>
    <w:p w:rsidR="00DD11F8" w:rsidRDefault="00DD11F8" w:rsidP="00DD11F8">
      <w:pPr>
        <w:ind w:firstLine="708"/>
        <w:jc w:val="both"/>
      </w:pPr>
    </w:p>
    <w:p w:rsidR="00DD11F8" w:rsidRDefault="00DD11F8" w:rsidP="00DD11F8">
      <w:pPr>
        <w:jc w:val="both"/>
      </w:pPr>
      <w:r w:rsidRPr="00BF4063">
        <w:rPr>
          <w:color w:val="000000" w:themeColor="text1"/>
        </w:rPr>
        <w:tab/>
      </w:r>
      <w:r>
        <w:rPr>
          <w:color w:val="000000" w:themeColor="text1"/>
        </w:rPr>
        <w:t>По пункту 2</w:t>
      </w:r>
      <w:r w:rsidRPr="007A4219">
        <w:rPr>
          <w:color w:val="000000" w:themeColor="text1"/>
        </w:rPr>
        <w:t xml:space="preserve">.1. </w:t>
      </w:r>
      <w:r>
        <w:rPr>
          <w:color w:val="000000" w:themeColor="text1"/>
        </w:rPr>
        <w:t>Планується внести зміни</w:t>
      </w:r>
      <w:r w:rsidRPr="007A4219">
        <w:rPr>
          <w:color w:val="000000" w:themeColor="text1"/>
        </w:rPr>
        <w:t xml:space="preserve"> </w:t>
      </w:r>
      <w:r>
        <w:rPr>
          <w:color w:val="000000" w:themeColor="text1"/>
        </w:rPr>
        <w:t>д</w:t>
      </w:r>
      <w:r w:rsidRPr="007A4219">
        <w:rPr>
          <w:color w:val="000000" w:themeColor="text1"/>
        </w:rPr>
        <w:t>о пункт</w:t>
      </w:r>
      <w:r>
        <w:rPr>
          <w:color w:val="000000" w:themeColor="text1"/>
        </w:rPr>
        <w:t>у</w:t>
      </w:r>
      <w:r w:rsidRPr="007A4219">
        <w:rPr>
          <w:color w:val="000000" w:themeColor="text1"/>
        </w:rPr>
        <w:t xml:space="preserve"> 3 розділу «Загальні дані» містобудівних умов та обмежень забудови земельної ділянки від </w:t>
      </w:r>
      <w:r>
        <w:rPr>
          <w:color w:val="000000" w:themeColor="text1"/>
        </w:rPr>
        <w:t>17 травня 2018</w:t>
      </w:r>
      <w:r w:rsidRPr="007A4219">
        <w:rPr>
          <w:color w:val="000000" w:themeColor="text1"/>
        </w:rPr>
        <w:t xml:space="preserve"> року № 02-01/</w:t>
      </w:r>
      <w:r>
        <w:rPr>
          <w:color w:val="000000" w:themeColor="text1"/>
        </w:rPr>
        <w:t>87, наданих т</w:t>
      </w:r>
      <w:r>
        <w:t>овариству з обмеженою відповідальністю «</w:t>
      </w:r>
      <w:proofErr w:type="spellStart"/>
      <w:r>
        <w:t>Житлобудсервіс</w:t>
      </w:r>
      <w:proofErr w:type="spellEnd"/>
      <w:r>
        <w:t>» для будівництва багатоповерхових житлових будинків з об’єктами громадського призначення, підземним паркінгом для автомобілів по вул. Лісній, 42 на орендованій земельній ділянці в м. Чернігові з виділенням черговості будівництва.</w:t>
      </w:r>
    </w:p>
    <w:p w:rsidR="001D756A" w:rsidRDefault="001D756A" w:rsidP="001D756A">
      <w:pPr>
        <w:ind w:firstLine="708"/>
        <w:jc w:val="both"/>
      </w:pPr>
      <w:bookmarkStart w:id="0" w:name="_GoBack"/>
      <w:bookmarkEnd w:id="0"/>
      <w:r>
        <w:t>Заборгованості за сплату земельної ділянки немає.</w:t>
      </w:r>
    </w:p>
    <w:p w:rsidR="001D756A" w:rsidRDefault="001D756A" w:rsidP="001D756A">
      <w:pPr>
        <w:ind w:firstLine="708"/>
        <w:jc w:val="both"/>
      </w:pPr>
    </w:p>
    <w:p w:rsidR="001D756A" w:rsidRDefault="001D756A" w:rsidP="001D756A">
      <w:pPr>
        <w:ind w:firstLine="708"/>
        <w:jc w:val="both"/>
      </w:pPr>
    </w:p>
    <w:p w:rsidR="001D756A" w:rsidRDefault="001D756A" w:rsidP="001D756A">
      <w:pPr>
        <w:ind w:firstLine="708"/>
        <w:jc w:val="both"/>
      </w:pPr>
    </w:p>
    <w:p w:rsidR="001D756A" w:rsidRDefault="001D756A" w:rsidP="001D756A">
      <w:pPr>
        <w:rPr>
          <w:color w:val="auto"/>
        </w:rPr>
      </w:pPr>
      <w:r>
        <w:rPr>
          <w:color w:val="auto"/>
        </w:rPr>
        <w:t>Начальник управління</w:t>
      </w:r>
    </w:p>
    <w:p w:rsidR="001D756A" w:rsidRDefault="001D756A" w:rsidP="001D756A">
      <w:pPr>
        <w:tabs>
          <w:tab w:val="left" w:pos="6237"/>
        </w:tabs>
      </w:pPr>
      <w:r>
        <w:rPr>
          <w:color w:val="auto"/>
        </w:rPr>
        <w:t>земельних ресурсів міської ради                                        Василь ДМИТРЕНКО</w:t>
      </w:r>
    </w:p>
    <w:p w:rsidR="001D756A" w:rsidRDefault="001D756A" w:rsidP="001D756A"/>
    <w:p w:rsidR="001D756A" w:rsidRDefault="001D756A" w:rsidP="001D756A"/>
    <w:p w:rsidR="001D756A" w:rsidRDefault="001D756A" w:rsidP="001D756A"/>
    <w:p w:rsidR="001D756A" w:rsidRDefault="001D756A" w:rsidP="001D756A"/>
    <w:p w:rsidR="001D756A" w:rsidRDefault="001D756A" w:rsidP="001D756A"/>
    <w:p w:rsidR="00DA3EE3" w:rsidRDefault="00DA3EE3"/>
    <w:sectPr w:rsidR="00DA3EE3" w:rsidSect="00DF696C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6A"/>
    <w:rsid w:val="001D756A"/>
    <w:rsid w:val="00260692"/>
    <w:rsid w:val="00DA3EE3"/>
    <w:rsid w:val="00DD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6A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D7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6A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D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2024-08-19T12:54:00Z</dcterms:created>
  <dcterms:modified xsi:type="dcterms:W3CDTF">2024-08-19T13:09:00Z</dcterms:modified>
</cp:coreProperties>
</file>