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6" o:title=""/>
          </v:shape>
        </w:pict>
      </w: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C318D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18D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18D">
        <w:rPr>
          <w:rFonts w:ascii="Times New Roman" w:hAnsi="Times New Roman"/>
          <w:sz w:val="28"/>
          <w:szCs w:val="28"/>
        </w:rPr>
        <w:t xml:space="preserve">(сорок </w:t>
      </w:r>
      <w:proofErr w:type="spellStart"/>
      <w:r>
        <w:rPr>
          <w:rFonts w:ascii="Times New Roman" w:hAnsi="Times New Roman"/>
          <w:sz w:val="28"/>
          <w:szCs w:val="28"/>
        </w:rPr>
        <w:t>сьома</w:t>
      </w:r>
      <w:proofErr w:type="spellEnd"/>
      <w:r w:rsidRPr="001C3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18D">
        <w:rPr>
          <w:rFonts w:ascii="Times New Roman" w:hAnsi="Times New Roman"/>
          <w:sz w:val="28"/>
          <w:szCs w:val="28"/>
        </w:rPr>
        <w:t>сесія</w:t>
      </w:r>
      <w:proofErr w:type="spellEnd"/>
      <w:r w:rsidRPr="001C3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18D">
        <w:rPr>
          <w:rFonts w:ascii="Times New Roman" w:hAnsi="Times New Roman"/>
          <w:sz w:val="28"/>
          <w:szCs w:val="28"/>
        </w:rPr>
        <w:t>шостого</w:t>
      </w:r>
      <w:proofErr w:type="spellEnd"/>
      <w:r w:rsidRPr="001C3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18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1C318D">
        <w:rPr>
          <w:rFonts w:ascii="Times New Roman" w:hAnsi="Times New Roman"/>
          <w:sz w:val="28"/>
          <w:szCs w:val="28"/>
        </w:rPr>
        <w:t>)</w:t>
      </w: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913CD" w:rsidRPr="001C318D" w:rsidRDefault="002913CD" w:rsidP="00291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18D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1C318D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1C318D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CC2FC6" w:rsidRPr="002913CD" w:rsidRDefault="00CC2FC6" w:rsidP="002913C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CC2FC6" w:rsidRPr="00654BA4" w:rsidRDefault="002913CD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r w:rsidR="00CC2FC6">
        <w:rPr>
          <w:rFonts w:ascii="Times New Roman" w:hAnsi="Times New Roman"/>
          <w:sz w:val="28"/>
          <w:szCs w:val="28"/>
          <w:lang w:val="uk-UA"/>
        </w:rPr>
        <w:t>січня 2015 року</w:t>
      </w:r>
    </w:p>
    <w:p w:rsidR="00CC2FC6" w:rsidRPr="002913CD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2FC6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13CD">
        <w:rPr>
          <w:rFonts w:ascii="Times New Roman" w:hAnsi="Times New Roman"/>
          <w:sz w:val="28"/>
          <w:szCs w:val="28"/>
          <w:lang w:val="uk-UA"/>
        </w:rPr>
        <w:t>Про Звернення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13CD">
        <w:rPr>
          <w:rFonts w:ascii="Times New Roman" w:hAnsi="Times New Roman"/>
          <w:sz w:val="28"/>
          <w:szCs w:val="28"/>
          <w:lang w:val="uk-UA"/>
        </w:rPr>
        <w:t>депутатів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13CD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13CD">
        <w:rPr>
          <w:rFonts w:ascii="Times New Roman" w:hAnsi="Times New Roman"/>
          <w:sz w:val="28"/>
          <w:szCs w:val="28"/>
          <w:lang w:val="uk-UA"/>
        </w:rPr>
        <w:t>міської</w:t>
      </w:r>
    </w:p>
    <w:p w:rsidR="00CC2FC6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13CD">
        <w:rPr>
          <w:rFonts w:ascii="Times New Roman" w:hAnsi="Times New Roman"/>
          <w:sz w:val="28"/>
          <w:szCs w:val="28"/>
          <w:lang w:val="uk-UA"/>
        </w:rPr>
        <w:t>ради 6 скликання до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13CD">
        <w:rPr>
          <w:rFonts w:ascii="Times New Roman" w:hAnsi="Times New Roman"/>
          <w:sz w:val="28"/>
          <w:szCs w:val="28"/>
          <w:lang w:val="uk-UA"/>
        </w:rPr>
        <w:t>Прем’єр-міністра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13CD">
        <w:rPr>
          <w:rFonts w:ascii="Times New Roman" w:hAnsi="Times New Roman"/>
          <w:sz w:val="28"/>
          <w:szCs w:val="28"/>
          <w:lang w:val="uk-UA"/>
        </w:rPr>
        <w:t>України,</w:t>
      </w:r>
    </w:p>
    <w:p w:rsidR="00CC2FC6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 xml:space="preserve">Міністра фінансів України, Міністра охорони </w:t>
      </w:r>
    </w:p>
    <w:p w:rsidR="00CC2FC6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>здоров'я України та Комітету з питань бюджету</w:t>
      </w:r>
    </w:p>
    <w:p w:rsidR="00CC2FC6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 xml:space="preserve">Верховної Ради України щодо виділення </w:t>
      </w:r>
    </w:p>
    <w:p w:rsidR="00CC2FC6" w:rsidRPr="00E5101A" w:rsidRDefault="00CC2FC6" w:rsidP="002913CD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>додаткових коштів з державного бюджету</w:t>
      </w:r>
    </w:p>
    <w:p w:rsidR="00CC2FC6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FC6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630E">
        <w:rPr>
          <w:rFonts w:ascii="Times New Roman" w:hAnsi="Times New Roman"/>
          <w:sz w:val="28"/>
          <w:szCs w:val="28"/>
        </w:rPr>
        <w:t>Керуючись</w:t>
      </w:r>
      <w:proofErr w:type="spellEnd"/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0630E">
        <w:rPr>
          <w:rFonts w:ascii="Times New Roman" w:hAnsi="Times New Roman"/>
          <w:sz w:val="28"/>
          <w:szCs w:val="28"/>
        </w:rPr>
        <w:t>статтями</w:t>
      </w:r>
      <w:proofErr w:type="spellEnd"/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</w:rPr>
        <w:t>вирішила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C2FC6" w:rsidRPr="00E5101A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>1. Звернутись до Прем’єр-міністра України,Міністра фінансів України, Міністра охорони здоров'я України та Комітету з питань бюджету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01A">
        <w:rPr>
          <w:rFonts w:ascii="Times New Roman" w:hAnsi="Times New Roman"/>
          <w:sz w:val="28"/>
          <w:szCs w:val="28"/>
          <w:lang w:val="uk-UA"/>
        </w:rPr>
        <w:t>Верховної Ради України щодо виділення додаткових коштів з державного бюджету(далі-Звернення), що додається.</w:t>
      </w:r>
    </w:p>
    <w:p w:rsidR="00CC2FC6" w:rsidRPr="00654BA4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5101A">
        <w:rPr>
          <w:rFonts w:ascii="Times New Roman" w:hAnsi="Times New Roman"/>
          <w:sz w:val="28"/>
          <w:szCs w:val="28"/>
          <w:lang w:val="uk-UA"/>
        </w:rPr>
        <w:t>. Відділу зв’язків з громадськістю міської ради (Кравченко М. О.) та комунальному підприємству «Редакція Чернігівської міської газети «Чернігівські відомості» Чернігівської міської ради (</w:t>
      </w:r>
      <w:bookmarkStart w:id="0" w:name="_GoBack"/>
      <w:bookmarkEnd w:id="0"/>
      <w:proofErr w:type="spellStart"/>
      <w:r w:rsidRPr="00E5101A">
        <w:rPr>
          <w:rFonts w:ascii="Times New Roman" w:hAnsi="Times New Roman"/>
          <w:sz w:val="28"/>
          <w:szCs w:val="28"/>
          <w:lang w:val="uk-UA"/>
        </w:rPr>
        <w:t>Мокроусова</w:t>
      </w:r>
      <w:proofErr w:type="spellEnd"/>
      <w:r w:rsidRPr="00E5101A">
        <w:rPr>
          <w:rFonts w:ascii="Times New Roman" w:hAnsi="Times New Roman"/>
          <w:sz w:val="28"/>
          <w:szCs w:val="28"/>
          <w:lang w:val="uk-UA"/>
        </w:rPr>
        <w:t xml:space="preserve"> І. М.) </w:t>
      </w:r>
      <w:r w:rsidRPr="00654BA4">
        <w:rPr>
          <w:rFonts w:ascii="Times New Roman" w:hAnsi="Times New Roman"/>
          <w:sz w:val="28"/>
          <w:szCs w:val="28"/>
          <w:lang w:val="uk-UA"/>
        </w:rPr>
        <w:t>в десятиденний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термін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оприлюднити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це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рішення.</w:t>
      </w:r>
    </w:p>
    <w:p w:rsidR="00CC2FC6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54BA4">
        <w:rPr>
          <w:rFonts w:ascii="Times New Roman" w:hAnsi="Times New Roman"/>
          <w:sz w:val="28"/>
          <w:szCs w:val="28"/>
          <w:lang w:val="uk-UA"/>
        </w:rPr>
        <w:t>.</w:t>
      </w:r>
      <w:r w:rsidRPr="00A0630E">
        <w:rPr>
          <w:rFonts w:ascii="Times New Roman" w:hAnsi="Times New Roman"/>
          <w:sz w:val="28"/>
          <w:szCs w:val="28"/>
        </w:rPr>
        <w:t> </w:t>
      </w:r>
      <w:r w:rsidRPr="00654BA4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цього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рішення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покласти на секретаря міської ради Кухаря В. В. та постійну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комісію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BA4">
        <w:rPr>
          <w:rFonts w:ascii="Times New Roman" w:hAnsi="Times New Roman"/>
          <w:sz w:val="28"/>
          <w:szCs w:val="28"/>
          <w:lang w:val="uk-UA"/>
        </w:rPr>
        <w:t>міської ради з питань</w:t>
      </w:r>
      <w:r w:rsidR="002913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охорони здоров'я та екології</w:t>
      </w:r>
      <w:r w:rsidRPr="00654B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>діна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З.</w:t>
      </w:r>
      <w:r w:rsidRPr="00654BA4">
        <w:rPr>
          <w:rFonts w:ascii="Times New Roman" w:hAnsi="Times New Roman"/>
          <w:sz w:val="28"/>
          <w:szCs w:val="28"/>
          <w:lang w:val="uk-UA"/>
        </w:rPr>
        <w:t>).</w:t>
      </w:r>
    </w:p>
    <w:p w:rsidR="00CC2FC6" w:rsidRPr="00E5101A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FC6" w:rsidRPr="00654BA4" w:rsidRDefault="00CC2FC6" w:rsidP="002913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C2FC6" w:rsidRPr="00AA6DA1" w:rsidRDefault="00CC2FC6" w:rsidP="002913CD">
      <w:pPr>
        <w:pStyle w:val="a5"/>
        <w:tabs>
          <w:tab w:val="left" w:pos="0"/>
          <w:tab w:val="left" w:pos="7797"/>
        </w:tabs>
        <w:spacing w:after="0"/>
        <w:ind w:left="0"/>
        <w:jc w:val="both"/>
        <w:rPr>
          <w:sz w:val="28"/>
          <w:szCs w:val="28"/>
          <w:lang w:val="uk-UA"/>
        </w:rPr>
      </w:pPr>
      <w:proofErr w:type="spellStart"/>
      <w:r w:rsidRPr="00EA2091">
        <w:rPr>
          <w:sz w:val="28"/>
          <w:szCs w:val="28"/>
        </w:rPr>
        <w:t>Міський</w:t>
      </w:r>
      <w:proofErr w:type="spellEnd"/>
      <w:r w:rsidRPr="00EA2091">
        <w:rPr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 w:rsidRPr="00EA2091">
        <w:rPr>
          <w:sz w:val="28"/>
          <w:szCs w:val="28"/>
        </w:rPr>
        <w:t>О</w:t>
      </w:r>
      <w:r>
        <w:rPr>
          <w:sz w:val="28"/>
          <w:szCs w:val="28"/>
        </w:rPr>
        <w:t>. В. Соколов</w:t>
      </w:r>
    </w:p>
    <w:sectPr w:rsidR="00CC2FC6" w:rsidRPr="00AA6DA1" w:rsidSect="002913C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6B3"/>
    <w:multiLevelType w:val="hybridMultilevel"/>
    <w:tmpl w:val="EB188B8A"/>
    <w:lvl w:ilvl="0" w:tplc="E35E1B48">
      <w:start w:val="1"/>
      <w:numFmt w:val="bullet"/>
      <w:lvlText w:val="-"/>
      <w:lvlJc w:val="left"/>
      <w:pPr>
        <w:ind w:left="495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774"/>
    <w:rsid w:val="00050493"/>
    <w:rsid w:val="0006102A"/>
    <w:rsid w:val="000E3ED2"/>
    <w:rsid w:val="001228DE"/>
    <w:rsid w:val="0017683B"/>
    <w:rsid w:val="00182370"/>
    <w:rsid w:val="001C24D2"/>
    <w:rsid w:val="001D22F3"/>
    <w:rsid w:val="001F4DA9"/>
    <w:rsid w:val="00267415"/>
    <w:rsid w:val="002913CD"/>
    <w:rsid w:val="002B0B44"/>
    <w:rsid w:val="002C3510"/>
    <w:rsid w:val="002E631E"/>
    <w:rsid w:val="002F0D6A"/>
    <w:rsid w:val="00367A48"/>
    <w:rsid w:val="003E10CF"/>
    <w:rsid w:val="00404208"/>
    <w:rsid w:val="004208FE"/>
    <w:rsid w:val="00424259"/>
    <w:rsid w:val="00437005"/>
    <w:rsid w:val="00437D1A"/>
    <w:rsid w:val="004840D9"/>
    <w:rsid w:val="004A34DB"/>
    <w:rsid w:val="004B1783"/>
    <w:rsid w:val="005117A4"/>
    <w:rsid w:val="0051690C"/>
    <w:rsid w:val="0053275E"/>
    <w:rsid w:val="005877FD"/>
    <w:rsid w:val="005B573F"/>
    <w:rsid w:val="00607304"/>
    <w:rsid w:val="00642DDA"/>
    <w:rsid w:val="00642E41"/>
    <w:rsid w:val="00654BA4"/>
    <w:rsid w:val="00661DFD"/>
    <w:rsid w:val="00694E72"/>
    <w:rsid w:val="006C526D"/>
    <w:rsid w:val="006F0529"/>
    <w:rsid w:val="00704A33"/>
    <w:rsid w:val="007177C8"/>
    <w:rsid w:val="007633CC"/>
    <w:rsid w:val="0078504C"/>
    <w:rsid w:val="007A6C2C"/>
    <w:rsid w:val="007E4124"/>
    <w:rsid w:val="00804275"/>
    <w:rsid w:val="00823931"/>
    <w:rsid w:val="00832052"/>
    <w:rsid w:val="008474C5"/>
    <w:rsid w:val="00871B04"/>
    <w:rsid w:val="0087327D"/>
    <w:rsid w:val="008F1812"/>
    <w:rsid w:val="009002DD"/>
    <w:rsid w:val="00911F2E"/>
    <w:rsid w:val="00913F10"/>
    <w:rsid w:val="00924B52"/>
    <w:rsid w:val="00974A92"/>
    <w:rsid w:val="009B30F6"/>
    <w:rsid w:val="009B5BFE"/>
    <w:rsid w:val="009C0823"/>
    <w:rsid w:val="00A0630E"/>
    <w:rsid w:val="00A12526"/>
    <w:rsid w:val="00A400F4"/>
    <w:rsid w:val="00A407A4"/>
    <w:rsid w:val="00A52CBA"/>
    <w:rsid w:val="00A85FAE"/>
    <w:rsid w:val="00AA6DA1"/>
    <w:rsid w:val="00BA2FE5"/>
    <w:rsid w:val="00BA6399"/>
    <w:rsid w:val="00C46BFE"/>
    <w:rsid w:val="00C972A1"/>
    <w:rsid w:val="00CA0538"/>
    <w:rsid w:val="00CA5774"/>
    <w:rsid w:val="00CC2FC6"/>
    <w:rsid w:val="00D064C2"/>
    <w:rsid w:val="00D15328"/>
    <w:rsid w:val="00D200C4"/>
    <w:rsid w:val="00D20E1E"/>
    <w:rsid w:val="00D37389"/>
    <w:rsid w:val="00D82483"/>
    <w:rsid w:val="00DD2DFE"/>
    <w:rsid w:val="00DF3A1A"/>
    <w:rsid w:val="00E4683C"/>
    <w:rsid w:val="00E50576"/>
    <w:rsid w:val="00E5101A"/>
    <w:rsid w:val="00E663B5"/>
    <w:rsid w:val="00E763EC"/>
    <w:rsid w:val="00E85E99"/>
    <w:rsid w:val="00EA2091"/>
    <w:rsid w:val="00ED5AD2"/>
    <w:rsid w:val="00F10537"/>
    <w:rsid w:val="00F20E3D"/>
    <w:rsid w:val="00FA463D"/>
    <w:rsid w:val="00FB2F88"/>
    <w:rsid w:val="00FB2F8A"/>
    <w:rsid w:val="00FC17A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07304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60730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607304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607304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rsid w:val="006073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9">
    <w:name w:val="Верхний колонтитул Знак"/>
    <w:link w:val="a8"/>
    <w:uiPriority w:val="99"/>
    <w:locked/>
    <w:rsid w:val="00607304"/>
    <w:rPr>
      <w:rFonts w:ascii="Times New Roman" w:hAnsi="Times New Roman"/>
      <w:sz w:val="24"/>
      <w:lang w:eastAsia="uk-UA"/>
    </w:rPr>
  </w:style>
  <w:style w:type="paragraph" w:styleId="aa">
    <w:name w:val="Balloon Text"/>
    <w:basedOn w:val="a"/>
    <w:link w:val="ab"/>
    <w:uiPriority w:val="99"/>
    <w:semiHidden/>
    <w:rsid w:val="006073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730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A0630E"/>
  </w:style>
  <w:style w:type="character" w:styleId="ac">
    <w:name w:val="Hyperlink"/>
    <w:uiPriority w:val="99"/>
    <w:semiHidden/>
    <w:rsid w:val="00A52CBA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E510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5101A"/>
    <w:rPr>
      <w:sz w:val="16"/>
    </w:rPr>
  </w:style>
  <w:style w:type="paragraph" w:customStyle="1" w:styleId="ad">
    <w:name w:val="Знак"/>
    <w:basedOn w:val="a"/>
    <w:uiPriority w:val="99"/>
    <w:rsid w:val="00E5101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Sania</dc:creator>
  <cp:lastModifiedBy>Sasha</cp:lastModifiedBy>
  <cp:revision>2</cp:revision>
  <cp:lastPrinted>2015-02-04T08:07:00Z</cp:lastPrinted>
  <dcterms:created xsi:type="dcterms:W3CDTF">2015-02-05T08:51:00Z</dcterms:created>
  <dcterms:modified xsi:type="dcterms:W3CDTF">2015-02-05T08:51:00Z</dcterms:modified>
</cp:coreProperties>
</file>