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60" w:rsidRPr="00E60F49" w:rsidRDefault="00880796" w:rsidP="00586960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 w:rsidR="00586960" w:rsidRPr="00E60F49">
        <w:rPr>
          <w:rFonts w:ascii="Times New Roman" w:hAnsi="Times New Roman"/>
          <w:sz w:val="28"/>
          <w:szCs w:val="28"/>
        </w:rPr>
        <w:t xml:space="preserve"> </w:t>
      </w:r>
    </w:p>
    <w:p w:rsidR="00586960" w:rsidRPr="00E60F49" w:rsidRDefault="00586960" w:rsidP="00586960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E60F49">
        <w:rPr>
          <w:rFonts w:ascii="Times New Roman" w:hAnsi="Times New Roman"/>
          <w:sz w:val="28"/>
          <w:szCs w:val="28"/>
        </w:rPr>
        <w:t xml:space="preserve">до рішення Чернігівської міської ради </w:t>
      </w:r>
    </w:p>
    <w:p w:rsidR="00586960" w:rsidRPr="00ED68D6" w:rsidRDefault="00586960" w:rsidP="00586960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ED68D6">
        <w:rPr>
          <w:rFonts w:ascii="Times New Roman" w:hAnsi="Times New Roman"/>
          <w:sz w:val="28"/>
          <w:szCs w:val="28"/>
        </w:rPr>
        <w:t>«</w:t>
      </w:r>
      <w:r w:rsidR="00B85DC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85DC2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8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серпня </w:t>
      </w:r>
      <w:r w:rsidRPr="00ED68D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D68D6">
        <w:rPr>
          <w:rFonts w:ascii="Times New Roman" w:hAnsi="Times New Roman"/>
          <w:sz w:val="28"/>
          <w:szCs w:val="28"/>
        </w:rPr>
        <w:t xml:space="preserve"> року</w:t>
      </w:r>
    </w:p>
    <w:p w:rsidR="00586960" w:rsidRPr="00ED68D6" w:rsidRDefault="00586960" w:rsidP="00586960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ED68D6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55</w:t>
      </w:r>
      <w:r w:rsidRPr="0052012C">
        <w:rPr>
          <w:rFonts w:ascii="Times New Roman" w:hAnsi="Times New Roman"/>
          <w:sz w:val="28"/>
          <w:szCs w:val="28"/>
          <w:lang w:val="uk-UA"/>
        </w:rPr>
        <w:t>/</w:t>
      </w:r>
      <w:r w:rsidRPr="0052012C">
        <w:rPr>
          <w:rFonts w:ascii="Times New Roman" w:hAnsi="Times New Roman"/>
          <w:sz w:val="28"/>
          <w:szCs w:val="28"/>
          <w:lang w:val="en-US"/>
        </w:rPr>
        <w:t>VII</w:t>
      </w:r>
      <w:r w:rsidRPr="0052012C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529F">
        <w:rPr>
          <w:rFonts w:ascii="Times New Roman" w:hAnsi="Times New Roman"/>
          <w:sz w:val="28"/>
          <w:szCs w:val="28"/>
          <w:lang w:val="uk-UA"/>
        </w:rPr>
        <w:t>40</w:t>
      </w:r>
    </w:p>
    <w:p w:rsidR="00604681" w:rsidRPr="00586960" w:rsidRDefault="00604681" w:rsidP="00E60F49">
      <w:pPr>
        <w:spacing w:after="0"/>
        <w:ind w:firstLine="9923"/>
        <w:jc w:val="center"/>
        <w:rPr>
          <w:rFonts w:ascii="Times New Roman" w:hAnsi="Times New Roman"/>
          <w:sz w:val="16"/>
          <w:szCs w:val="16"/>
        </w:rPr>
      </w:pPr>
    </w:p>
    <w:p w:rsidR="00604681" w:rsidRDefault="00604681" w:rsidP="006046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</w:t>
      </w:r>
    </w:p>
    <w:p w:rsidR="00250075" w:rsidRDefault="00604681" w:rsidP="002500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>апрям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заход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електричного транспорту м. Чернігова на 2018-2022 роки</w:t>
      </w:r>
      <w:r w:rsidR="0098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5040" w:type="dxa"/>
        <w:tblInd w:w="-5" w:type="dxa"/>
        <w:tblLook w:val="04A0" w:firstRow="1" w:lastRow="0" w:firstColumn="1" w:lastColumn="0" w:noHBand="0" w:noVBand="1"/>
      </w:tblPr>
      <w:tblGrid>
        <w:gridCol w:w="516"/>
        <w:gridCol w:w="1795"/>
        <w:gridCol w:w="843"/>
        <w:gridCol w:w="1986"/>
        <w:gridCol w:w="1597"/>
        <w:gridCol w:w="1101"/>
        <w:gridCol w:w="989"/>
        <w:gridCol w:w="979"/>
        <w:gridCol w:w="989"/>
        <w:gridCol w:w="990"/>
        <w:gridCol w:w="1071"/>
        <w:gridCol w:w="2184"/>
      </w:tblGrid>
      <w:tr w:rsidR="00335369" w:rsidRPr="00E0402E" w:rsidTr="00335369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3D3691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3D3691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 заходів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3D3691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Строк вико-           нання заходу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3D3691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Виконавець, співвиконавці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5369" w:rsidRPr="003D3691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Джерела фінансування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E0402E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Вартість, тис. грн.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E0402E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Очікуваний результат</w:t>
            </w:r>
          </w:p>
        </w:tc>
      </w:tr>
      <w:tr w:rsidR="00335369" w:rsidRPr="00E0402E" w:rsidTr="00335369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E0402E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E0402E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E0402E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E0402E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E0402E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3D3691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3D3691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р.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3D3691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р.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3D3691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р.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3D3691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р.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3D3691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р.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69" w:rsidRPr="00E0402E" w:rsidRDefault="00335369" w:rsidP="0033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5369" w:rsidRPr="00E0402E" w:rsidTr="00335369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Капітальний ремонт головного корпусу КП "ЧТУ" ЧМР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2018, 2020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 "ЧТУ" ЧМР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Усього, у т.ч.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Відновлення  покрівлі, підлоги та ремонт 1-6-ї оглядових канав. Підвищення якості обслуговування рухомого складу за рахунок поліпшення умов праці. </w:t>
            </w:r>
          </w:p>
        </w:tc>
      </w:tr>
      <w:tr w:rsidR="00335369" w:rsidRPr="00E0402E" w:rsidTr="00335369">
        <w:trPr>
          <w:trHeight w:val="9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 бюджет м. Чернігова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5369" w:rsidRPr="00E0402E" w:rsidTr="00335369">
        <w:trPr>
          <w:trHeight w:val="59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5369" w:rsidRPr="00E0402E" w:rsidTr="00335369">
        <w:trPr>
          <w:trHeight w:val="45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Капітальний ремонт будівлі цеху планових ремонтів КП "ЧТУ" ЧМР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 транспорту, транспортної інфраструктури та зв’язку ЧМР, КП "ЧТУ" ЧМР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Усього, у т.ч.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Заміна  всіх  вікон  та  вітражу, заміна  воріт,  встановлення системи опалення. Підвищення якості обслуговування рухомого складу та енергоефективності будівлі.</w:t>
            </w:r>
          </w:p>
        </w:tc>
      </w:tr>
      <w:tr w:rsidR="00335369" w:rsidRPr="00E0402E" w:rsidTr="00335369">
        <w:trPr>
          <w:trHeight w:val="9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 бюджет м. Чернігова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5369" w:rsidRPr="00E0402E" w:rsidTr="00335369">
        <w:trPr>
          <w:trHeight w:val="73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2E" w:rsidRPr="00E0402E" w:rsidRDefault="00E0402E" w:rsidP="00E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35369" w:rsidRDefault="00335369" w:rsidP="005869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6960" w:rsidRDefault="00586960" w:rsidP="005869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 АТРОШЕНКО</w:t>
      </w:r>
    </w:p>
    <w:p w:rsidR="00604681" w:rsidRDefault="00604681" w:rsidP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04681" w:rsidSect="00231D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AD" w:rsidRDefault="00E012AD" w:rsidP="00604681">
      <w:pPr>
        <w:spacing w:after="0" w:line="240" w:lineRule="auto"/>
      </w:pPr>
      <w:r>
        <w:separator/>
      </w:r>
    </w:p>
  </w:endnote>
  <w:endnote w:type="continuationSeparator" w:id="0">
    <w:p w:rsidR="00E012AD" w:rsidRDefault="00E012AD" w:rsidP="0060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AD" w:rsidRDefault="00E012AD" w:rsidP="00604681">
      <w:pPr>
        <w:spacing w:after="0" w:line="240" w:lineRule="auto"/>
      </w:pPr>
      <w:r>
        <w:separator/>
      </w:r>
    </w:p>
  </w:footnote>
  <w:footnote w:type="continuationSeparator" w:id="0">
    <w:p w:rsidR="00E012AD" w:rsidRDefault="00E012AD" w:rsidP="00604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1"/>
    <w:rsid w:val="000632C1"/>
    <w:rsid w:val="000A6E1D"/>
    <w:rsid w:val="00130A2F"/>
    <w:rsid w:val="00165462"/>
    <w:rsid w:val="001F4403"/>
    <w:rsid w:val="00231D7A"/>
    <w:rsid w:val="00250075"/>
    <w:rsid w:val="002C3846"/>
    <w:rsid w:val="00335369"/>
    <w:rsid w:val="003907D0"/>
    <w:rsid w:val="003D3691"/>
    <w:rsid w:val="00445DAE"/>
    <w:rsid w:val="00507E0A"/>
    <w:rsid w:val="0055260C"/>
    <w:rsid w:val="00586960"/>
    <w:rsid w:val="00604681"/>
    <w:rsid w:val="006C5B3B"/>
    <w:rsid w:val="00724748"/>
    <w:rsid w:val="00787277"/>
    <w:rsid w:val="007A17C6"/>
    <w:rsid w:val="007A49BA"/>
    <w:rsid w:val="00857E51"/>
    <w:rsid w:val="00880796"/>
    <w:rsid w:val="008F5A5C"/>
    <w:rsid w:val="00905754"/>
    <w:rsid w:val="009845BF"/>
    <w:rsid w:val="0098755B"/>
    <w:rsid w:val="00B85DC2"/>
    <w:rsid w:val="00C71861"/>
    <w:rsid w:val="00C7529F"/>
    <w:rsid w:val="00D93831"/>
    <w:rsid w:val="00DB56CC"/>
    <w:rsid w:val="00E012AD"/>
    <w:rsid w:val="00E0402E"/>
    <w:rsid w:val="00E47C77"/>
    <w:rsid w:val="00E60F49"/>
    <w:rsid w:val="00EE7FB7"/>
    <w:rsid w:val="00EF4AFF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7A3F"/>
  <w15:chartTrackingRefBased/>
  <w15:docId w15:val="{13B381D6-8574-4F5C-8EAB-4357EB2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681"/>
  </w:style>
  <w:style w:type="paragraph" w:styleId="a5">
    <w:name w:val="footer"/>
    <w:basedOn w:val="a"/>
    <w:link w:val="a6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681"/>
  </w:style>
  <w:style w:type="paragraph" w:styleId="a7">
    <w:name w:val="Balloon Text"/>
    <w:basedOn w:val="a"/>
    <w:link w:val="a8"/>
    <w:uiPriority w:val="99"/>
    <w:semiHidden/>
    <w:unhideWhenUsed/>
    <w:rsid w:val="00EF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2020-08-14T05:50:00Z</cp:lastPrinted>
  <dcterms:created xsi:type="dcterms:W3CDTF">2020-08-14T05:27:00Z</dcterms:created>
  <dcterms:modified xsi:type="dcterms:W3CDTF">2020-08-28T06:01:00Z</dcterms:modified>
</cp:coreProperties>
</file>