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5" w:rsidRPr="00BF1525" w:rsidRDefault="00240485" w:rsidP="00240485">
      <w:pPr>
        <w:tabs>
          <w:tab w:val="left" w:pos="567"/>
          <w:tab w:val="left" w:pos="5103"/>
        </w:tabs>
        <w:ind w:left="5103"/>
        <w:jc w:val="both"/>
        <w:rPr>
          <w:sz w:val="28"/>
          <w:szCs w:val="28"/>
          <w:lang w:val="uk-UA"/>
        </w:rPr>
      </w:pPr>
      <w:r w:rsidRPr="00BF1525">
        <w:rPr>
          <w:sz w:val="28"/>
          <w:szCs w:val="28"/>
          <w:lang w:val="uk-UA"/>
        </w:rPr>
        <w:t>Додаток</w:t>
      </w:r>
      <w:r w:rsidR="00A3097C">
        <w:rPr>
          <w:sz w:val="28"/>
          <w:szCs w:val="28"/>
          <w:lang w:val="uk-UA"/>
        </w:rPr>
        <w:t xml:space="preserve"> 1</w:t>
      </w:r>
    </w:p>
    <w:p w:rsidR="00240485" w:rsidRPr="00BF1525" w:rsidRDefault="00240485" w:rsidP="00240485">
      <w:pPr>
        <w:tabs>
          <w:tab w:val="left" w:pos="5103"/>
        </w:tabs>
        <w:ind w:left="5103"/>
        <w:jc w:val="both"/>
        <w:rPr>
          <w:sz w:val="28"/>
          <w:szCs w:val="28"/>
          <w:lang w:val="uk-UA"/>
        </w:rPr>
      </w:pPr>
      <w:r w:rsidRPr="00BF1525">
        <w:rPr>
          <w:sz w:val="28"/>
          <w:szCs w:val="28"/>
          <w:lang w:val="uk-UA"/>
        </w:rPr>
        <w:t>до рішення виконавчого комітету Чернігівської міської ради</w:t>
      </w:r>
    </w:p>
    <w:p w:rsidR="00240485" w:rsidRPr="00BF1525" w:rsidRDefault="00420C89" w:rsidP="00240485">
      <w:pPr>
        <w:tabs>
          <w:tab w:val="left" w:pos="5103"/>
        </w:tabs>
        <w:ind w:left="5103"/>
        <w:rPr>
          <w:color w:val="FFFFFF" w:themeColor="background1"/>
          <w:sz w:val="28"/>
          <w:szCs w:val="28"/>
          <w:u w:val="single"/>
          <w:lang w:val="uk-UA"/>
        </w:rPr>
      </w:pPr>
      <w:r w:rsidRPr="00BF1525">
        <w:rPr>
          <w:sz w:val="28"/>
          <w:szCs w:val="28"/>
          <w:lang w:val="uk-UA"/>
        </w:rPr>
        <w:t>"</w:t>
      </w:r>
      <w:r w:rsidRPr="00BF1525">
        <w:rPr>
          <w:sz w:val="28"/>
          <w:szCs w:val="28"/>
          <w:u w:val="single"/>
          <w:lang w:val="uk-UA"/>
        </w:rPr>
        <w:t xml:space="preserve"> </w:t>
      </w:r>
      <w:r w:rsidR="008613A0" w:rsidRPr="00BF1525">
        <w:rPr>
          <w:sz w:val="28"/>
          <w:szCs w:val="28"/>
          <w:u w:val="single"/>
          <w:lang w:val="uk-UA"/>
        </w:rPr>
        <w:t xml:space="preserve"> </w:t>
      </w:r>
      <w:r w:rsidR="004929AE">
        <w:rPr>
          <w:sz w:val="28"/>
          <w:szCs w:val="28"/>
          <w:u w:val="single"/>
          <w:lang w:val="uk-UA"/>
        </w:rPr>
        <w:t>14</w:t>
      </w:r>
      <w:r w:rsidR="008613A0" w:rsidRPr="00BF1525">
        <w:rPr>
          <w:sz w:val="28"/>
          <w:szCs w:val="28"/>
          <w:u w:val="single"/>
          <w:lang w:val="uk-UA"/>
        </w:rPr>
        <w:t xml:space="preserve"> </w:t>
      </w:r>
      <w:r w:rsidRPr="00BF1525">
        <w:rPr>
          <w:sz w:val="28"/>
          <w:szCs w:val="28"/>
          <w:u w:val="single"/>
          <w:lang w:val="uk-UA"/>
        </w:rPr>
        <w:t xml:space="preserve"> </w:t>
      </w:r>
      <w:r w:rsidRPr="00BF1525">
        <w:rPr>
          <w:sz w:val="28"/>
          <w:szCs w:val="28"/>
          <w:lang w:val="uk-UA"/>
        </w:rPr>
        <w:t xml:space="preserve">" </w:t>
      </w:r>
      <w:r w:rsidRPr="00BF1525">
        <w:rPr>
          <w:sz w:val="28"/>
          <w:szCs w:val="28"/>
          <w:u w:val="single"/>
          <w:lang w:val="uk-UA"/>
        </w:rPr>
        <w:t xml:space="preserve">  </w:t>
      </w:r>
      <w:r w:rsidR="006814A0" w:rsidRPr="00BF1525">
        <w:rPr>
          <w:sz w:val="28"/>
          <w:szCs w:val="28"/>
          <w:u w:val="single"/>
          <w:lang w:val="uk-UA"/>
        </w:rPr>
        <w:t>трав</w:t>
      </w:r>
      <w:r w:rsidR="00B8047E" w:rsidRPr="00BF1525">
        <w:rPr>
          <w:sz w:val="28"/>
          <w:szCs w:val="28"/>
          <w:u w:val="single"/>
          <w:lang w:val="uk-UA"/>
        </w:rPr>
        <w:t>ня</w:t>
      </w:r>
      <w:r w:rsidRPr="00BF1525">
        <w:rPr>
          <w:sz w:val="28"/>
          <w:szCs w:val="28"/>
          <w:u w:val="single"/>
          <w:lang w:val="uk-UA"/>
        </w:rPr>
        <w:t xml:space="preserve">   </w:t>
      </w:r>
      <w:r w:rsidRPr="00BF1525">
        <w:rPr>
          <w:sz w:val="28"/>
          <w:szCs w:val="28"/>
          <w:lang w:val="uk-UA"/>
        </w:rPr>
        <w:t>202</w:t>
      </w:r>
      <w:r w:rsidR="006A0EB7" w:rsidRPr="00BF1525">
        <w:rPr>
          <w:sz w:val="28"/>
          <w:szCs w:val="28"/>
          <w:lang w:val="uk-UA"/>
        </w:rPr>
        <w:t>4</w:t>
      </w:r>
      <w:r w:rsidRPr="00BF1525">
        <w:rPr>
          <w:sz w:val="28"/>
          <w:szCs w:val="28"/>
          <w:lang w:val="uk-UA"/>
        </w:rPr>
        <w:t xml:space="preserve"> року № </w:t>
      </w:r>
      <w:r w:rsidRPr="00BF1525">
        <w:rPr>
          <w:sz w:val="28"/>
          <w:szCs w:val="28"/>
          <w:u w:val="single"/>
          <w:lang w:val="uk-UA"/>
        </w:rPr>
        <w:t xml:space="preserve"> </w:t>
      </w:r>
      <w:r w:rsidR="006814A0" w:rsidRPr="00BF1525">
        <w:rPr>
          <w:sz w:val="28"/>
          <w:szCs w:val="28"/>
          <w:u w:val="single"/>
          <w:lang w:val="uk-UA"/>
        </w:rPr>
        <w:t xml:space="preserve">  </w:t>
      </w:r>
      <w:r w:rsidR="004929AE">
        <w:rPr>
          <w:sz w:val="28"/>
          <w:szCs w:val="28"/>
          <w:u w:val="single"/>
          <w:lang w:val="uk-UA"/>
        </w:rPr>
        <w:t>303</w:t>
      </w:r>
      <w:bookmarkStart w:id="0" w:name="_GoBack"/>
      <w:bookmarkEnd w:id="0"/>
      <w:r w:rsidR="000F38D7" w:rsidRPr="00BF1525">
        <w:rPr>
          <w:sz w:val="28"/>
          <w:szCs w:val="28"/>
          <w:u w:val="single"/>
          <w:lang w:val="uk-UA"/>
        </w:rPr>
        <w:t xml:space="preserve"> </w:t>
      </w:r>
      <w:r w:rsidRPr="00BF1525">
        <w:rPr>
          <w:sz w:val="28"/>
          <w:szCs w:val="28"/>
          <w:u w:val="single"/>
          <w:lang w:val="uk-UA"/>
        </w:rPr>
        <w:t xml:space="preserve"> </w:t>
      </w:r>
      <w:r w:rsidR="00240485" w:rsidRPr="00BF1525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240485" w:rsidRPr="00BF1525" w:rsidRDefault="00240485" w:rsidP="00240485">
      <w:pPr>
        <w:tabs>
          <w:tab w:val="left" w:pos="5103"/>
        </w:tabs>
        <w:ind w:left="5103"/>
        <w:rPr>
          <w:sz w:val="28"/>
          <w:szCs w:val="28"/>
          <w:u w:val="single"/>
          <w:lang w:val="uk-UA"/>
        </w:rPr>
      </w:pPr>
    </w:p>
    <w:p w:rsidR="00240485" w:rsidRPr="00BF1525" w:rsidRDefault="00240485" w:rsidP="006814A0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BF1525">
        <w:rPr>
          <w:sz w:val="28"/>
          <w:szCs w:val="28"/>
          <w:lang w:val="uk-UA"/>
        </w:rPr>
        <w:t xml:space="preserve">Перелік </w:t>
      </w:r>
      <w:r w:rsidR="007038EA" w:rsidRPr="00BF1525">
        <w:rPr>
          <w:sz w:val="28"/>
          <w:szCs w:val="28"/>
          <w:lang w:val="uk-UA"/>
        </w:rPr>
        <w:t>майна</w:t>
      </w:r>
      <w:r w:rsidR="00BF1525">
        <w:rPr>
          <w:sz w:val="28"/>
          <w:szCs w:val="28"/>
          <w:lang w:val="uk-UA"/>
        </w:rPr>
        <w:t xml:space="preserve"> (обладнання, програмне забезпечення тощо)</w:t>
      </w:r>
      <w:r w:rsidRPr="00BF1525">
        <w:rPr>
          <w:sz w:val="28"/>
          <w:szCs w:val="28"/>
          <w:lang w:val="uk-UA"/>
        </w:rPr>
        <w:t xml:space="preserve">, </w:t>
      </w:r>
      <w:r w:rsidR="00A3097C">
        <w:rPr>
          <w:sz w:val="28"/>
          <w:szCs w:val="28"/>
          <w:lang w:val="uk-UA"/>
        </w:rPr>
        <w:t>пов’язаного із встановленням тимчасового модульного блоку для лікарні,</w:t>
      </w:r>
      <w:r w:rsidR="00A3097C" w:rsidRPr="003138DF">
        <w:rPr>
          <w:sz w:val="28"/>
          <w:szCs w:val="28"/>
          <w:lang w:val="uk-UA"/>
        </w:rPr>
        <w:t xml:space="preserve"> </w:t>
      </w:r>
      <w:r w:rsidR="002D4ADE" w:rsidRPr="00BF1525">
        <w:rPr>
          <w:sz w:val="28"/>
          <w:szCs w:val="28"/>
          <w:lang w:val="uk-UA"/>
        </w:rPr>
        <w:t>як</w:t>
      </w:r>
      <w:r w:rsidR="00E66805" w:rsidRPr="00BF1525">
        <w:rPr>
          <w:sz w:val="28"/>
          <w:szCs w:val="28"/>
          <w:lang w:val="uk-UA"/>
        </w:rPr>
        <w:t>е</w:t>
      </w:r>
      <w:r w:rsidR="002D4ADE" w:rsidRPr="00BF1525">
        <w:rPr>
          <w:sz w:val="28"/>
          <w:szCs w:val="28"/>
          <w:lang w:val="uk-UA"/>
        </w:rPr>
        <w:t xml:space="preserve"> </w:t>
      </w:r>
      <w:r w:rsidRPr="00BF1525">
        <w:rPr>
          <w:sz w:val="28"/>
          <w:szCs w:val="28"/>
          <w:lang w:val="uk-UA"/>
        </w:rPr>
        <w:t>переда</w:t>
      </w:r>
      <w:r w:rsidR="00E66805" w:rsidRPr="00BF1525">
        <w:rPr>
          <w:sz w:val="28"/>
          <w:szCs w:val="28"/>
          <w:lang w:val="uk-UA"/>
        </w:rPr>
        <w:t>є</w:t>
      </w:r>
      <w:r w:rsidRPr="00BF1525">
        <w:rPr>
          <w:sz w:val="28"/>
          <w:szCs w:val="28"/>
          <w:lang w:val="uk-UA"/>
        </w:rPr>
        <w:t xml:space="preserve">ться </w:t>
      </w:r>
      <w:r w:rsidR="000F6F2A" w:rsidRPr="00BF1525">
        <w:rPr>
          <w:sz w:val="28"/>
          <w:szCs w:val="28"/>
          <w:lang w:val="uk-UA"/>
        </w:rPr>
        <w:t xml:space="preserve">з </w:t>
      </w:r>
      <w:r w:rsidR="008613A0" w:rsidRPr="00BF1525">
        <w:rPr>
          <w:sz w:val="28"/>
          <w:szCs w:val="28"/>
          <w:lang w:val="uk-UA"/>
        </w:rPr>
        <w:t>оперативного управління</w:t>
      </w:r>
      <w:r w:rsidR="000F6F2A" w:rsidRPr="00BF1525">
        <w:rPr>
          <w:sz w:val="28"/>
          <w:szCs w:val="28"/>
          <w:lang w:val="uk-UA"/>
        </w:rPr>
        <w:t xml:space="preserve"> </w:t>
      </w:r>
      <w:r w:rsidR="005F6D86" w:rsidRPr="00BF1525">
        <w:rPr>
          <w:sz w:val="28"/>
          <w:szCs w:val="28"/>
          <w:lang w:val="uk-UA"/>
        </w:rPr>
        <w:t>в</w:t>
      </w:r>
      <w:r w:rsidR="00A6256C" w:rsidRPr="00BF1525">
        <w:rPr>
          <w:sz w:val="28"/>
          <w:szCs w:val="28"/>
          <w:lang w:val="uk-UA"/>
        </w:rPr>
        <w:t>иконавч</w:t>
      </w:r>
      <w:r w:rsidR="000F6F2A" w:rsidRPr="00BF1525">
        <w:rPr>
          <w:sz w:val="28"/>
          <w:szCs w:val="28"/>
          <w:lang w:val="uk-UA"/>
        </w:rPr>
        <w:t>ого</w:t>
      </w:r>
      <w:r w:rsidR="00A6256C" w:rsidRPr="00BF1525">
        <w:rPr>
          <w:sz w:val="28"/>
          <w:szCs w:val="28"/>
          <w:lang w:val="uk-UA"/>
        </w:rPr>
        <w:t xml:space="preserve"> комітет</w:t>
      </w:r>
      <w:r w:rsidR="000F6F2A" w:rsidRPr="00BF1525">
        <w:rPr>
          <w:sz w:val="28"/>
          <w:szCs w:val="28"/>
          <w:lang w:val="uk-UA"/>
        </w:rPr>
        <w:t>у</w:t>
      </w:r>
      <w:r w:rsidR="00A6256C" w:rsidRPr="00BF1525">
        <w:rPr>
          <w:sz w:val="28"/>
          <w:szCs w:val="28"/>
          <w:lang w:val="uk-UA"/>
        </w:rPr>
        <w:t xml:space="preserve"> Чернігівської міської ради</w:t>
      </w:r>
      <w:r w:rsidR="000F6F2A" w:rsidRPr="00BF1525">
        <w:rPr>
          <w:sz w:val="28"/>
          <w:szCs w:val="28"/>
          <w:lang w:val="uk-UA"/>
        </w:rPr>
        <w:t xml:space="preserve"> (код ЄДРПОУ 04062015) </w:t>
      </w:r>
      <w:r w:rsidR="008613A0" w:rsidRPr="00BF1525">
        <w:rPr>
          <w:sz w:val="28"/>
          <w:szCs w:val="28"/>
          <w:lang w:val="uk-UA"/>
        </w:rPr>
        <w:t xml:space="preserve">в </w:t>
      </w:r>
      <w:r w:rsidR="00101FC3">
        <w:rPr>
          <w:sz w:val="28"/>
          <w:szCs w:val="28"/>
          <w:lang w:val="uk-UA"/>
        </w:rPr>
        <w:t>оперативне управління</w:t>
      </w:r>
      <w:r w:rsidR="00E66805" w:rsidRPr="00BF1525">
        <w:rPr>
          <w:sz w:val="28"/>
          <w:szCs w:val="28"/>
          <w:lang w:val="uk-UA"/>
        </w:rPr>
        <w:t xml:space="preserve"> </w:t>
      </w:r>
      <w:r w:rsidR="0087770F">
        <w:rPr>
          <w:rStyle w:val="a7"/>
          <w:bCs/>
          <w:i w:val="0"/>
          <w:sz w:val="28"/>
          <w:szCs w:val="28"/>
          <w:shd w:val="clear" w:color="auto" w:fill="FFFFFF"/>
          <w:lang w:val="uk-UA"/>
        </w:rPr>
        <w:t>к</w:t>
      </w:r>
      <w:r w:rsidR="006814A0" w:rsidRPr="00BF1525">
        <w:rPr>
          <w:rStyle w:val="a7"/>
          <w:bCs/>
          <w:i w:val="0"/>
          <w:sz w:val="28"/>
          <w:szCs w:val="28"/>
          <w:shd w:val="clear" w:color="auto" w:fill="FFFFFF"/>
          <w:lang w:val="uk-UA"/>
        </w:rPr>
        <w:t>омунального некомерційного підприємства</w:t>
      </w:r>
      <w:r w:rsidR="006814A0" w:rsidRPr="00BF1525">
        <w:rPr>
          <w:sz w:val="28"/>
          <w:szCs w:val="28"/>
          <w:shd w:val="clear" w:color="auto" w:fill="FFFFFF"/>
          <w:lang w:val="uk-UA"/>
        </w:rPr>
        <w:t> "</w:t>
      </w:r>
      <w:r w:rsidR="006814A0" w:rsidRPr="00BF1525">
        <w:rPr>
          <w:rStyle w:val="a7"/>
          <w:bCs/>
          <w:i w:val="0"/>
          <w:sz w:val="28"/>
          <w:szCs w:val="28"/>
          <w:shd w:val="clear" w:color="auto" w:fill="FFFFFF"/>
          <w:lang w:val="uk-UA"/>
        </w:rPr>
        <w:t>Чернігівська міська лікарня № 3</w:t>
      </w:r>
      <w:r w:rsidR="006814A0" w:rsidRPr="00BF1525">
        <w:rPr>
          <w:sz w:val="28"/>
          <w:szCs w:val="28"/>
          <w:shd w:val="clear" w:color="auto" w:fill="FFFFFF"/>
          <w:lang w:val="uk-UA"/>
        </w:rPr>
        <w:t>" </w:t>
      </w:r>
      <w:r w:rsidR="006814A0" w:rsidRPr="00BF1525">
        <w:rPr>
          <w:rStyle w:val="a7"/>
          <w:bCs/>
          <w:i w:val="0"/>
          <w:sz w:val="28"/>
          <w:szCs w:val="28"/>
          <w:shd w:val="clear" w:color="auto" w:fill="FFFFFF"/>
          <w:lang w:val="uk-UA"/>
        </w:rPr>
        <w:t>Чернігівської міської ради</w:t>
      </w:r>
      <w:r w:rsidR="006814A0" w:rsidRPr="00BF1525">
        <w:rPr>
          <w:sz w:val="28"/>
          <w:szCs w:val="28"/>
          <w:lang w:val="uk-UA"/>
        </w:rPr>
        <w:t xml:space="preserve"> (код ЄДРПОУ </w:t>
      </w:r>
      <w:r w:rsidR="006814A0" w:rsidRPr="00BF1525">
        <w:rPr>
          <w:sz w:val="28"/>
          <w:szCs w:val="28"/>
          <w:shd w:val="clear" w:color="auto" w:fill="FFFFFF"/>
          <w:lang w:val="uk-UA"/>
        </w:rPr>
        <w:t>14242161</w:t>
      </w:r>
      <w:r w:rsidR="006814A0" w:rsidRPr="00BF1525">
        <w:rPr>
          <w:sz w:val="28"/>
          <w:szCs w:val="28"/>
          <w:lang w:val="uk-UA"/>
        </w:rPr>
        <w:t>)</w:t>
      </w:r>
    </w:p>
    <w:p w:rsidR="00E66805" w:rsidRPr="00BF1525" w:rsidRDefault="00E6680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708"/>
        <w:gridCol w:w="851"/>
        <w:gridCol w:w="1560"/>
        <w:gridCol w:w="1843"/>
      </w:tblGrid>
      <w:tr w:rsidR="006552D1" w:rsidRPr="00BF1525" w:rsidTr="0092597A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D1" w:rsidRPr="00BF1525" w:rsidRDefault="006552D1" w:rsidP="00E66805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rFonts w:eastAsia="Calibri"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52D1" w:rsidRPr="000A3C08" w:rsidRDefault="006552D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rFonts w:eastAsia="Calibri"/>
                <w:bCs/>
                <w:sz w:val="24"/>
                <w:szCs w:val="24"/>
                <w:lang w:val="uk-UA"/>
              </w:rPr>
              <w:t>Назва матеріальних цінностей</w:t>
            </w:r>
          </w:p>
          <w:p w:rsidR="006552D1" w:rsidRPr="000A3C08" w:rsidRDefault="006552D1" w:rsidP="000A3C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1" w:rsidRPr="000A3C08" w:rsidRDefault="006552D1" w:rsidP="000A3C08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rFonts w:eastAsia="Calibri"/>
                <w:bCs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0A3C08">
              <w:rPr>
                <w:rFonts w:eastAsia="Calibri"/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0A3C08">
              <w:rPr>
                <w:rFonts w:eastAsia="Calibri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1" w:rsidRPr="000A3C08" w:rsidRDefault="006552D1" w:rsidP="000A3C08">
            <w:pPr>
              <w:ind w:right="-75"/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rFonts w:eastAsia="Calibri"/>
                <w:bCs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ind w:left="-107" w:right="-108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0A3C08">
              <w:rPr>
                <w:bCs/>
                <w:sz w:val="24"/>
                <w:szCs w:val="24"/>
                <w:lang w:val="uk-UA"/>
              </w:rPr>
              <w:t>Орієнтовна ціна за одиницю без ПДВ,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ind w:left="-108"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0A3C08">
              <w:rPr>
                <w:bCs/>
                <w:sz w:val="24"/>
                <w:szCs w:val="24"/>
                <w:lang w:val="uk-UA"/>
              </w:rPr>
              <w:t>Орієнтовна вартість</w:t>
            </w:r>
          </w:p>
          <w:p w:rsidR="006552D1" w:rsidRPr="000A3C08" w:rsidRDefault="006552D1" w:rsidP="000A3C08">
            <w:pPr>
              <w:ind w:left="-108" w:right="-108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0A3C08">
              <w:rPr>
                <w:bCs/>
                <w:sz w:val="24"/>
                <w:szCs w:val="24"/>
                <w:lang w:val="uk-UA"/>
              </w:rPr>
              <w:t>(без ПДВ), грн</w:t>
            </w:r>
          </w:p>
        </w:tc>
      </w:tr>
      <w:tr w:rsidR="006552D1" w:rsidRPr="00BF1525" w:rsidTr="009259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1" w:rsidRPr="00BF1525" w:rsidRDefault="006552D1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Edan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, апарат ЕКГ, SE-1201, 12-канальний електрокардіограф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jc w:val="center"/>
              <w:rPr>
                <w:sz w:val="24"/>
                <w:szCs w:val="24"/>
                <w:lang w:val="uk-UA" w:eastAsia="en-GB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DF234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46 717,19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2597A"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434,3</w:t>
            </w:r>
            <w:r w:rsidR="006C2F44" w:rsidRPr="000A3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52D1" w:rsidRPr="00BF1525" w:rsidTr="000A3C08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1" w:rsidRPr="00BF1525" w:rsidRDefault="006552D1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Biosan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бактерицидний BS-04-0110-AAA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16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DF234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18 898,87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245 685,31</w:t>
            </w:r>
          </w:p>
        </w:tc>
      </w:tr>
      <w:tr w:rsidR="006552D1" w:rsidRPr="00BF1525" w:rsidTr="000A3C08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1" w:rsidRPr="00BF1525" w:rsidRDefault="006552D1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Aereks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Опромінювач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бактерицидний OBN-75ME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DF234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2140,50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10 702,50</w:t>
            </w:r>
          </w:p>
        </w:tc>
      </w:tr>
      <w:tr w:rsidR="00DF2340" w:rsidRPr="00BF1525" w:rsidTr="000A3C08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Aereks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Опромінювач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бактерицидний OBN-75ME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631C05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2140,51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2 140,51</w:t>
            </w:r>
          </w:p>
        </w:tc>
      </w:tr>
      <w:tr w:rsidR="006552D1" w:rsidRPr="00BF1525" w:rsidTr="000A3C08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1" w:rsidRPr="00BF1525" w:rsidRDefault="006552D1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Schiller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OA.111010 цифрова кардіологічна бігова доріжка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92597A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1 175 279,64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1 175 279,64</w:t>
            </w:r>
          </w:p>
        </w:tc>
      </w:tr>
      <w:tr w:rsidR="006552D1" w:rsidRPr="00BF1525" w:rsidTr="009259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1" w:rsidRPr="00BF1525" w:rsidRDefault="006552D1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Віталограф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Спірограф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Віталограф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Модель 6000 Альфа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D1" w:rsidRPr="000A3C08" w:rsidRDefault="006552D1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92597A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71 487,03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71 487,03</w:t>
            </w:r>
          </w:p>
        </w:tc>
      </w:tr>
      <w:tr w:rsidR="006552D1" w:rsidRPr="00BF1525" w:rsidTr="0092597A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1" w:rsidRPr="00BF1525" w:rsidRDefault="006552D1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Edan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MAAA Щоденний моніторинг артеріального тиску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DF234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38 931,67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155 726,68</w:t>
            </w:r>
          </w:p>
        </w:tc>
      </w:tr>
      <w:tr w:rsidR="00DF2340" w:rsidRPr="00BF1525" w:rsidTr="0092597A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Edan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MAAA Щоденний моніторинг артеріального тиску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631C05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38 931,68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38 931,68</w:t>
            </w:r>
          </w:p>
        </w:tc>
      </w:tr>
      <w:tr w:rsidR="00DF2340" w:rsidRPr="00BF1525" w:rsidTr="0092597A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Schiller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Холтерівський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реєстратор ЕКГ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Medilog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DARWIN2 з довгостроковими можливостями, 3-канальний - EC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365 138,49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1 460 553,96</w:t>
            </w:r>
          </w:p>
        </w:tc>
      </w:tr>
      <w:tr w:rsidR="00DF2340" w:rsidRPr="00BF1525" w:rsidTr="0092597A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Schiller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Холтерівський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реєстратор ЕКГ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Medilog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DARWIN2 з довгостроковими можливостями, 3-канальний - EC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631C05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365 138,51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365 138,51</w:t>
            </w:r>
          </w:p>
        </w:tc>
      </w:tr>
      <w:tr w:rsidR="00DF2340" w:rsidRPr="00BF1525" w:rsidTr="0092597A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EMS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Biomedical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5x пристрій для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електроенцефалографії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з боксом для обстеження, гель для ЕЕГ, регульована висота EMS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візок, напірний ящик, все в одному ПК та 2 роки розширеної гарантії та аксесуарів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851 850,54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851 850,54</w:t>
            </w:r>
          </w:p>
        </w:tc>
      </w:tr>
      <w:tr w:rsidR="00DF2340" w:rsidRPr="00BF1525" w:rsidTr="0092597A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EMS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Biomedical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нейроміограф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S108-</w:t>
            </w:r>
            <w:r w:rsidR="000A3C08">
              <w:rPr>
                <w:rFonts w:ascii="Times New Roman" w:hAnsi="Times New Roman" w:cs="Times New Roman"/>
                <w:sz w:val="24"/>
                <w:szCs w:val="24"/>
              </w:rPr>
              <w:t xml:space="preserve">01 із багатоцільовим програмним </w:t>
            </w: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забезпеченням GPP, ручний зонд стимулятора, стартовий набір EMG/NCS для дорослих, стартовий набір EP, панель стимуляції та запису, регульована висота EMS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візок, все в одному ПК та аксесуари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1 210 448,38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1 210 448,38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DX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апарат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реоенцефалографія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RHEOTEST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184 880,25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184 880,25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Edan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Апарат УЗД стаціонарний AX3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363 355,43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363 355,43</w:t>
            </w:r>
          </w:p>
        </w:tc>
      </w:tr>
      <w:tr w:rsidR="00DF2340" w:rsidRPr="00BF1525" w:rsidTr="000A3C08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Frastema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робоче місце офтальмолога з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фороптером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і проектором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Polyvisus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visus2 для знаків з цифровим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фороптером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DR-900, проектом діаграми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Rexxam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CP-500, цифровою діаграмою LCD-1000, пробним набором лінз з оправою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Rexxam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TF-3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926 328,11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926 328,11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BodimedНабір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окулярів для</w:t>
            </w:r>
          </w:p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перевірки зору та підбору окулярів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3 444,52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3 444,52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Rexxam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SL-TM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SL-102/203/50 Оглядова щілинна лампа зі столиком RS303 з MT-100 Е</w:t>
            </w:r>
            <w:r w:rsidR="000A3C08">
              <w:rPr>
                <w:rFonts w:ascii="Times New Roman" w:hAnsi="Times New Roman" w:cs="Times New Roman"/>
                <w:sz w:val="24"/>
                <w:szCs w:val="24"/>
              </w:rPr>
              <w:t xml:space="preserve">лектричний підйомний столик без </w:t>
            </w: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стільниці,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Апланаційний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тонометр</w:t>
            </w:r>
            <w:r w:rsid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500 без призми (з кронштейном), лампові леми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379 177,07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379 177,07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Rexxam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рефрактометр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Autokerator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K-900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253 865,23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253 865,23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Edan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Гематологічний аналізатор H60S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280 303,11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280 303,11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, бінокулярний мікроскоп SX33RTFS2-1-2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02660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84 921,66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169 843,32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Leica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, ST5010 Пристрій для приготування</w:t>
            </w:r>
          </w:p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та фарбування мазків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810 728,66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810 728,66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AC 15</w:t>
            </w:r>
            <w:r w:rsid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Ingenieurburo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CAT ручний лічильник лейкоцитарної формули крові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10 521,74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10 521,74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DR MÜLLER GERÄTEBAU GL Лабораторний автоматичний аналізатор глюкози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131 914,11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131 914,11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Bioevopeak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, BA-A-120 біохімічний автоматичний аналізатор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328 889,64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328 889,64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Edan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аналізатор електролітів i15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199 415,95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199 415,95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Rayto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Коагулометр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RT-2204C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62 288,21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62 288,21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Bioevopeak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AU-SA13-120, аналізатор сечі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23 750,95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23 750,95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IKA Roller-10 пристрій для перемішування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02660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02660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47 859,33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02660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47 859,33</w:t>
            </w:r>
          </w:p>
        </w:tc>
      </w:tr>
      <w:tr w:rsidR="0002660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00" w:rsidRPr="00BF1525" w:rsidRDefault="00026600" w:rsidP="0002660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IKA Roller-10 пристрій для перемішування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47 859,34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47 859,34</w:t>
            </w:r>
          </w:p>
        </w:tc>
      </w:tr>
      <w:tr w:rsidR="0002660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00" w:rsidRPr="00BF1525" w:rsidRDefault="00026600" w:rsidP="0002660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Ortoalresa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CE110, настільна центрифуга загального призначення з обертовим ротором для 4 пробірок, 4 подушок, кутовим ротором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191 741,36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383 482,72</w:t>
            </w:r>
          </w:p>
        </w:tc>
      </w:tr>
      <w:tr w:rsidR="0002660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00" w:rsidRPr="00BF1525" w:rsidRDefault="00026600" w:rsidP="0002660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Nüve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, Лабораторний інкубатор EN055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36 667,92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36 667,92</w:t>
            </w:r>
          </w:p>
        </w:tc>
      </w:tr>
      <w:tr w:rsidR="0002660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00" w:rsidRPr="00BF1525" w:rsidRDefault="00026600" w:rsidP="0002660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Biosan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BS-010125-AAG, Лабораторний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шейкер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182582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19 252,19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19 252,19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Biosan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BS-010125-AAG, Лабораторний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шейкер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19 252,20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19 252,20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tabs>
                <w:tab w:val="left" w:pos="4461"/>
              </w:tabs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Nüve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Z10.ND 12,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аквадистилятор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46 220,06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46 220,06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Atmos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MedizinTechnik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S 61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servant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ENT зі стандартною системою відсмоктування, промивкою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шланга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автоматичним наповненням, модулем стисненого повітря,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термостимуляцією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ністагму (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Variotherm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), біноклем ністагму, модулем підключення води, модулем дренажу води, швидким нагрівачем дзеркала, адаптером для полиць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786 924,30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786 924,30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Devimetrix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S.L., Аудіометр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Audixi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10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106 601,95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106 601,95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Inspital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NS04.00, високочастотний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електрохірургічний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апарат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194 124,26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194 124,26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Otopront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echoscope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5 УЗД пазух носа (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ехозіноскоп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430 976,41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430 976,41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Inspital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NG10.00,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6 162,68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6 162,68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Medielle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B100, Гінекологічне крісло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222 271,25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222 271,25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Storz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11264BBK1,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інтравагінальний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відеогістероскоп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волоконно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-оптичним світловим кабелем і головкою камери H1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662 775,15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662 775,15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Edan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AX3, Портативний ультразвуковий апарат з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конвексним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датчиком C5-2Q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290 685,16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290 685,16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Fazzini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02.721.00, Мобільна оглядова гінекологічна лампа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9 256,34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9 256,34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tabs>
                <w:tab w:val="left" w:pos="4461"/>
              </w:tabs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Saikang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A106-2, стаціонарний хірургічний стіл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207 632,85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207 632,85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Saikang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X09, Туалетний столик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5 451,91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5 451,91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87770F">
            <w:pPr>
              <w:pStyle w:val="TableParagraph"/>
              <w:ind w:left="23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Fazzini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02.721.00 Мобільна оглядова лампа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B0396C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9 256,34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18 512,68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Panok-15 УФ-камера для стерильних інструментів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B0396C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B0396C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38 030,55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B0396C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76 061,10</w:t>
            </w:r>
          </w:p>
        </w:tc>
      </w:tr>
      <w:tr w:rsidR="00B0396C" w:rsidRPr="00BF1525" w:rsidTr="004632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BF1525" w:rsidRDefault="00B0396C" w:rsidP="00B0396C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B0396C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Panok-15 УФ-камера для стерильних інструментів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B0396C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B0396C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B0396C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38 030,56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B0396C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38 030,56</w:t>
            </w:r>
          </w:p>
        </w:tc>
      </w:tr>
      <w:tr w:rsidR="00463241" w:rsidRPr="00BF1525" w:rsidTr="004632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BF1525" w:rsidRDefault="00463241" w:rsidP="00B0396C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Nüve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Z10.ND 4, портативний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аквадистилятор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42 366,34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A711BF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42 366,34</w:t>
            </w:r>
          </w:p>
        </w:tc>
      </w:tr>
      <w:tr w:rsidR="00463241" w:rsidRPr="00BF1525" w:rsidTr="004632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BF1525" w:rsidRDefault="00463241" w:rsidP="00B0396C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Bandelin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sonorex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digitec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DT, ультразвуковий очищувач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37 144,50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A711BF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37 144,50</w:t>
            </w:r>
          </w:p>
        </w:tc>
      </w:tr>
      <w:tr w:rsidR="00463241" w:rsidRPr="00BF1525" w:rsidTr="004632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BF1525" w:rsidRDefault="00463241" w:rsidP="00B0396C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Matachana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79870.1,</w:t>
            </w:r>
          </w:p>
          <w:p w:rsidR="00463241" w:rsidRPr="000A3C08" w:rsidRDefault="0046324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Настільний паровий стерилізатор (автоклав)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199 539,20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A711BF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199 539,20</w:t>
            </w:r>
          </w:p>
        </w:tc>
      </w:tr>
      <w:tr w:rsidR="00463241" w:rsidRPr="00BF1525" w:rsidTr="004632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BF1525" w:rsidRDefault="00463241" w:rsidP="00B0396C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Nüve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FN 055N, Сушильна та стерилізаційна шафа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45 566,82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A711BF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45 566,82</w:t>
            </w:r>
          </w:p>
        </w:tc>
      </w:tr>
      <w:tr w:rsidR="00B0396C" w:rsidRPr="00BF1525" w:rsidTr="004632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BF1525" w:rsidRDefault="00B0396C" w:rsidP="00B0396C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B0396C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Elmed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Хірургічні інструменти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B0396C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B0396C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1B2B3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14 494,61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B0396C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28 989,22</w:t>
            </w:r>
          </w:p>
        </w:tc>
      </w:tr>
      <w:tr w:rsidR="00B0396C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BF1525" w:rsidRDefault="00B0396C" w:rsidP="00B0396C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6C" w:rsidRPr="000A3C08" w:rsidRDefault="00B0396C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Elmed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Набір гінекологічних інструментів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6C" w:rsidRPr="000A3C08" w:rsidRDefault="00B0396C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6C" w:rsidRPr="000A3C08" w:rsidRDefault="00D746A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6C" w:rsidRPr="000A3C08" w:rsidRDefault="00D746A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731,30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6C" w:rsidRPr="000A3C08" w:rsidRDefault="00D746A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1 462,60</w:t>
            </w:r>
          </w:p>
        </w:tc>
      </w:tr>
      <w:tr w:rsidR="00D746A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A3" w:rsidRPr="00BF1525" w:rsidRDefault="00D746A3" w:rsidP="00D746A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Elmed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Набір гінекологічних інструментів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731,31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731,31</w:t>
            </w:r>
          </w:p>
        </w:tc>
      </w:tr>
      <w:tr w:rsidR="00D746A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A3" w:rsidRPr="00BF1525" w:rsidRDefault="00D746A3" w:rsidP="00D746A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Elmed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Хірургічні інструменти, шовний матеріал, набір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673,78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673,78</w:t>
            </w:r>
          </w:p>
        </w:tc>
      </w:tr>
      <w:tr w:rsidR="00D746A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A3" w:rsidRPr="00BF1525" w:rsidRDefault="00D746A3" w:rsidP="00D746A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Elmed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Хірургічні інструменти, шовний матеріал, набір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673,79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673,79</w:t>
            </w:r>
          </w:p>
        </w:tc>
      </w:tr>
      <w:tr w:rsidR="00D746A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A3" w:rsidRPr="00BF1525" w:rsidRDefault="00D746A3" w:rsidP="00D746A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Elmed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, Хірургічні інструменти, перев'язувальний матеріал, набір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394,41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1 183,23</w:t>
            </w:r>
          </w:p>
        </w:tc>
      </w:tr>
      <w:tr w:rsidR="00D746A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A3" w:rsidRPr="00BF1525" w:rsidRDefault="00D746A3" w:rsidP="00D746A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Elmed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Хірургічні інструменти,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, набір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6 631,04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13 262,08</w:t>
            </w:r>
          </w:p>
        </w:tc>
      </w:tr>
      <w:tr w:rsidR="00D746A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A3" w:rsidRPr="00BF1525" w:rsidRDefault="00D746A3" w:rsidP="00D746A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Elmed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Хірургічні інструменти, базова хірургія, набір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3 467,53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6 935,06</w:t>
            </w:r>
          </w:p>
        </w:tc>
      </w:tr>
      <w:tr w:rsidR="00D746A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A3" w:rsidRPr="00BF1525" w:rsidRDefault="00D746A3" w:rsidP="00D746A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87770F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AKRUS SC5010ES, </w:t>
            </w:r>
            <w:r w:rsidR="0087770F">
              <w:rPr>
                <w:rFonts w:ascii="Times New Roman" w:hAnsi="Times New Roman" w:cs="Times New Roman"/>
                <w:sz w:val="24"/>
                <w:szCs w:val="24"/>
              </w:rPr>
              <w:t xml:space="preserve">Крісло медичне процедурне із стандартним </w:t>
            </w:r>
            <w:proofErr w:type="spellStart"/>
            <w:r w:rsidR="0087770F">
              <w:rPr>
                <w:rFonts w:ascii="Times New Roman" w:hAnsi="Times New Roman" w:cs="Times New Roman"/>
                <w:sz w:val="24"/>
                <w:szCs w:val="24"/>
              </w:rPr>
              <w:t>підголовником</w:t>
            </w:r>
            <w:proofErr w:type="spellEnd"/>
            <w:r w:rsidR="0087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 xml:space="preserve"> 465 972,18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931 944,36</w:t>
            </w:r>
          </w:p>
        </w:tc>
      </w:tr>
      <w:tr w:rsidR="00D746A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A3" w:rsidRPr="00BF1525" w:rsidRDefault="00D746A3" w:rsidP="00D746A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Saikang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SKH052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Дводверна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медична кабіна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9C1098" w:rsidP="000A3C08">
            <w:pPr>
              <w:pStyle w:val="TableParagraph"/>
              <w:ind w:left="16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9C109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11 368,08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9C1098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113 680,80</w:t>
            </w:r>
          </w:p>
        </w:tc>
      </w:tr>
      <w:tr w:rsidR="009C109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98" w:rsidRPr="00BF1525" w:rsidRDefault="009C1098" w:rsidP="009C109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98" w:rsidRPr="000A3C08" w:rsidRDefault="009C1098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Saikang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SKH052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Дводверна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медична кабіна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98" w:rsidRPr="000A3C08" w:rsidRDefault="009C109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98" w:rsidRPr="000A3C08" w:rsidRDefault="009C1098" w:rsidP="000A3C08">
            <w:pPr>
              <w:pStyle w:val="TableParagraph"/>
              <w:ind w:left="16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98" w:rsidRPr="000A3C08" w:rsidRDefault="009C109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11 368,09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98" w:rsidRPr="000A3C08" w:rsidRDefault="009C1098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11 368,09</w:t>
            </w:r>
          </w:p>
        </w:tc>
      </w:tr>
      <w:tr w:rsidR="00D746A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A3" w:rsidRPr="00BF1525" w:rsidRDefault="00D746A3" w:rsidP="00D746A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Saikang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SKH006,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Маніпуляційний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стіл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0F572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0F572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5 139,67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0F572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25 698,35</w:t>
            </w:r>
          </w:p>
        </w:tc>
      </w:tr>
      <w:tr w:rsidR="000F572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23" w:rsidRPr="00BF1525" w:rsidRDefault="000F5723" w:rsidP="000F572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Saikang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SKH006,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Маніпуляційний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стіл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5 139,68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5 139,68</w:t>
            </w:r>
          </w:p>
        </w:tc>
      </w:tr>
      <w:tr w:rsidR="000F572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23" w:rsidRPr="00BF1525" w:rsidRDefault="000F5723" w:rsidP="000F572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BF152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FAMED ST-01, Апарат для забору крові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16 433,80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16 433,80</w:t>
            </w:r>
          </w:p>
        </w:tc>
      </w:tr>
      <w:tr w:rsidR="000F572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23" w:rsidRPr="00BF1525" w:rsidRDefault="000F5723" w:rsidP="000F572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Esco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EFA-6UDRVW-8-XP, Лабораторна витяжна шафа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7B2E78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154 066,87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7B2E78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154 066,87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Esco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EFA-6UDRVW-8-XP, Лабораторна витяжна шафа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154 066,88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154 066,88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 xml:space="preserve">TELE PACK + ендоскопічний </w:t>
            </w:r>
            <w:proofErr w:type="spellStart"/>
            <w:r w:rsidRPr="000A3C08">
              <w:rPr>
                <w:sz w:val="24"/>
                <w:szCs w:val="24"/>
                <w:lang w:val="uk-UA"/>
              </w:rPr>
              <w:t>відеоблок</w:t>
            </w:r>
            <w:proofErr w:type="spellEnd"/>
            <w:r w:rsidRPr="000A3C08">
              <w:rPr>
                <w:sz w:val="24"/>
                <w:szCs w:val="24"/>
                <w:lang w:val="uk-UA"/>
              </w:rPr>
              <w:t xml:space="preserve"> з 2 входами для камер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520 087,61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520 087,61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Головка камери/тримач пляшки для зрощення, для використання з TELE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3 363,38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3 363,38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ENDOMAT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130 443,38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130 443,38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Набір трубок, зрошення, ПК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28 779,38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28 779,38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Трубки насоса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1 304,69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1 304,69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Мембрана, витратні матеріали/аксесуари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10 085,92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10 085,92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 xml:space="preserve">Програмне забезпечення для </w:t>
            </w:r>
            <w:proofErr w:type="spellStart"/>
            <w:r w:rsidRPr="000A3C08">
              <w:rPr>
                <w:sz w:val="24"/>
                <w:szCs w:val="24"/>
                <w:lang w:val="uk-UA"/>
              </w:rPr>
              <w:t>гістероскопії</w:t>
            </w:r>
            <w:proofErr w:type="spellEnd"/>
            <w:r w:rsidRPr="000A3C08">
              <w:rPr>
                <w:sz w:val="24"/>
                <w:szCs w:val="24"/>
                <w:lang w:val="uk-UA"/>
              </w:rPr>
              <w:t>, ліцензія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41 148,50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41 148,50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0A3C08" w:rsidRDefault="007B2E78" w:rsidP="000A3C08">
            <w:pPr>
              <w:pStyle w:val="TableParagraph"/>
              <w:ind w:right="1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Медичні ваги з  ростоміром BDU300-Medical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pStyle w:val="TableParagraph"/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3C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405,85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3C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217,55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0A3C08" w:rsidRDefault="007B2E78" w:rsidP="000A3C08">
            <w:pPr>
              <w:pStyle w:val="TableParagraph"/>
              <w:ind w:right="1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Ваги для новонароджених BDU15-Medical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pStyle w:val="TableParagraph"/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3C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404,16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3C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808,32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right="1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 xml:space="preserve">Візок для прибирання (візок, 2 відра по 25 л, пристосування для </w:t>
            </w:r>
            <w:proofErr w:type="spellStart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віджиму</w:t>
            </w:r>
            <w:proofErr w:type="spellEnd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025,70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025,70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right="1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Дзеркало настінне (розміри, мм (</w:t>
            </w:r>
            <w:proofErr w:type="spellStart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ШхВ</w:t>
            </w:r>
            <w:proofErr w:type="spellEnd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 xml:space="preserve">) 500х600)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676,38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029,14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right="1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Ролети на вікно з цупкої темної тканини (розміри, мм (</w:t>
            </w:r>
            <w:proofErr w:type="spellStart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ШхД</w:t>
            </w:r>
            <w:proofErr w:type="spellEnd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 xml:space="preserve">) 1500х1700)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949,10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898,20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right="1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 xml:space="preserve">Дзеркало настінне для </w:t>
            </w:r>
            <w:proofErr w:type="spellStart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 xml:space="preserve"> груп населення  (розміри, мм (</w:t>
            </w:r>
            <w:proofErr w:type="spellStart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ШхВ</w:t>
            </w:r>
            <w:proofErr w:type="spellEnd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 xml:space="preserve">) 500х700)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949,66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949,66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A3097C">
            <w:pPr>
              <w:pStyle w:val="TableParagraph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 xml:space="preserve">Відро для сміття з педаллю та кришкою 20л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192,67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3F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468,06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right="1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proofErr w:type="spellEnd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 xml:space="preserve"> (подвійний) для миття та обробки рук 400мл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748,42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3F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471,56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ind w:right="33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Стіл-мийка подвійна СМЛ-03.2 з нержавіючої сталі,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ДхГхВ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2100х800х900, умивальники (2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шт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вварні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63F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572,38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389" w:right="37" w:hanging="4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63F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572,38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Монітор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Acer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RG270 діагональ екрану 27"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5 577,61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5 577,61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ПК ARTLINE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Business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PC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25 343,46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25 343,46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Ноутбук HP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Probook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445 G8 (32N32EA)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24 102,68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385 642,88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БФП</w:t>
            </w:r>
            <w:r w:rsidRPr="00C63F8E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А4</w:t>
            </w:r>
            <w:r w:rsidRPr="00C63F8E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ч/б</w:t>
            </w:r>
            <w:r w:rsidRPr="00C63F8E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Xerox</w:t>
            </w:r>
            <w:proofErr w:type="spellEnd"/>
            <w:r w:rsidRPr="00C63F8E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B225</w:t>
            </w:r>
            <w:r w:rsidRPr="00C63F8E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Wi-Fi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)</w:t>
            </w:r>
            <w:r w:rsidRPr="00C63F8E">
              <w:rPr>
                <w:spacing w:val="-7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3F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492,97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3F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492,97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Радіотелефон</w:t>
            </w:r>
            <w:r w:rsidRPr="00C63F8E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DECT</w:t>
            </w:r>
            <w:r w:rsidRPr="00C63F8E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Panasonic</w:t>
            </w:r>
            <w:proofErr w:type="spellEnd"/>
            <w:r w:rsidRPr="00C63F8E">
              <w:rPr>
                <w:spacing w:val="36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KX-TGF320UCM</w:t>
            </w:r>
            <w:r w:rsidRPr="00C63F8E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Black</w:t>
            </w:r>
            <w:proofErr w:type="spellEnd"/>
            <w:r w:rsidRPr="00C63F8E">
              <w:rPr>
                <w:spacing w:val="-8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F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F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111,80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Друкарка</w:t>
            </w:r>
            <w:r w:rsidRPr="00C63F8E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А4</w:t>
            </w:r>
            <w:r w:rsidRPr="00C63F8E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Pantum</w:t>
            </w:r>
            <w:proofErr w:type="spellEnd"/>
            <w:r w:rsidRPr="00C63F8E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P2207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F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702,65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810,60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Екран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настінний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2E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,</w:t>
            </w:r>
            <w:r w:rsidRPr="00C63F8E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4:3,</w:t>
            </w:r>
            <w:r w:rsidRPr="00C63F8E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100",</w:t>
            </w:r>
            <w:r w:rsidRPr="00C63F8E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(2.0*1.5</w:t>
            </w:r>
            <w:r w:rsidRPr="00C63F8E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3F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614,99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3F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614,99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Інформаційне табло (телевізор)</w:t>
            </w:r>
            <w:r w:rsidRPr="00C63F8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PH</w:t>
            </w:r>
            <w:r w:rsidRPr="00C63F8E">
              <w:rPr>
                <w:spacing w:val="-6"/>
                <w:sz w:val="24"/>
                <w:szCs w:val="24"/>
                <w:lang w:val="uk-UA"/>
              </w:rPr>
              <w:t>I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L</w:t>
            </w:r>
            <w:r w:rsidRPr="00C63F8E">
              <w:rPr>
                <w:spacing w:val="-6"/>
                <w:sz w:val="24"/>
                <w:szCs w:val="24"/>
                <w:lang w:val="uk-UA"/>
              </w:rPr>
              <w:t>I</w:t>
            </w:r>
            <w:r w:rsidRPr="00C63F8E">
              <w:rPr>
                <w:spacing w:val="1"/>
                <w:sz w:val="24"/>
                <w:szCs w:val="24"/>
                <w:lang w:val="uk-UA"/>
              </w:rPr>
              <w:t>P</w:t>
            </w:r>
            <w:r w:rsidRPr="00C63F8E">
              <w:rPr>
                <w:sz w:val="24"/>
                <w:szCs w:val="24"/>
                <w:lang w:val="uk-UA"/>
              </w:rPr>
              <w:t>S</w:t>
            </w:r>
            <w:r w:rsidRPr="00C63F8E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55</w:t>
            </w:r>
            <w:r w:rsidRPr="00C63F8E">
              <w:rPr>
                <w:spacing w:val="1"/>
                <w:sz w:val="24"/>
                <w:szCs w:val="24"/>
                <w:lang w:val="uk-UA"/>
              </w:rPr>
              <w:t>P</w:t>
            </w:r>
            <w:r w:rsidRPr="00C63F8E">
              <w:rPr>
                <w:sz w:val="24"/>
                <w:szCs w:val="24"/>
                <w:lang w:val="uk-UA"/>
              </w:rPr>
              <w:t>U</w:t>
            </w:r>
            <w:r w:rsidRPr="00C63F8E">
              <w:rPr>
                <w:spacing w:val="1"/>
                <w:sz w:val="24"/>
                <w:szCs w:val="24"/>
                <w:lang w:val="uk-UA"/>
              </w:rPr>
              <w:t>S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8807</w:t>
            </w:r>
            <w:r w:rsidRPr="00C63F8E">
              <w:rPr>
                <w:sz w:val="24"/>
                <w:szCs w:val="24"/>
                <w:lang w:val="uk-UA"/>
              </w:rPr>
              <w:t>/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1</w:t>
            </w:r>
            <w:r w:rsidRPr="00C63F8E">
              <w:rPr>
                <w:sz w:val="24"/>
                <w:szCs w:val="24"/>
                <w:lang w:val="uk-UA"/>
              </w:rPr>
              <w:t xml:space="preserve">2 рідкокристалічний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407" w:hanging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63F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386,86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337" w:hanging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63F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160,58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Побутовий </w:t>
            </w:r>
            <w:r w:rsidRPr="000A3C08">
              <w:rPr>
                <w:sz w:val="24"/>
                <w:szCs w:val="24"/>
                <w:lang w:val="uk-UA"/>
              </w:rPr>
              <w:t>холодильник</w:t>
            </w:r>
            <w:r w:rsidRPr="000A3C08">
              <w:rPr>
                <w:spacing w:val="25"/>
                <w:sz w:val="24"/>
                <w:szCs w:val="24"/>
                <w:lang w:val="uk-UA"/>
              </w:rPr>
              <w:t xml:space="preserve"> </w:t>
            </w:r>
            <w:r w:rsidRPr="000A3C08">
              <w:rPr>
                <w:sz w:val="24"/>
                <w:szCs w:val="24"/>
                <w:lang w:val="uk-UA"/>
              </w:rPr>
              <w:t>ARDESTO</w:t>
            </w:r>
            <w:r w:rsidRPr="000A3C08">
              <w:rPr>
                <w:spacing w:val="22"/>
                <w:sz w:val="24"/>
                <w:szCs w:val="24"/>
                <w:lang w:val="uk-UA"/>
              </w:rPr>
              <w:t xml:space="preserve"> </w:t>
            </w:r>
            <w:r w:rsidRPr="000A3C08">
              <w:rPr>
                <w:sz w:val="24"/>
                <w:szCs w:val="24"/>
                <w:lang w:val="uk-UA"/>
              </w:rPr>
              <w:t>DTF-M212W143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9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415,60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18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831,20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ind w:right="-108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Холодильна вітрина</w:t>
            </w:r>
            <w:r w:rsidRPr="00C63F8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S</w:t>
            </w:r>
            <w:r w:rsidRPr="00C63F8E">
              <w:rPr>
                <w:spacing w:val="-6"/>
                <w:sz w:val="24"/>
                <w:szCs w:val="24"/>
                <w:lang w:val="uk-UA"/>
              </w:rPr>
              <w:t>n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a</w:t>
            </w:r>
            <w:r w:rsidRPr="00C63F8E">
              <w:rPr>
                <w:spacing w:val="-5"/>
                <w:sz w:val="24"/>
                <w:szCs w:val="24"/>
                <w:lang w:val="uk-UA"/>
              </w:rPr>
              <w:t>i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g</w:t>
            </w:r>
            <w:r w:rsidRPr="00C63F8E">
              <w:rPr>
                <w:sz w:val="24"/>
                <w:szCs w:val="24"/>
                <w:lang w:val="uk-UA"/>
              </w:rPr>
              <w:t>e</w:t>
            </w:r>
            <w:proofErr w:type="spellEnd"/>
            <w:r w:rsidRPr="00C63F8E">
              <w:rPr>
                <w:spacing w:val="-1"/>
                <w:sz w:val="24"/>
                <w:szCs w:val="24"/>
                <w:lang w:val="uk-UA"/>
              </w:rPr>
              <w:t xml:space="preserve"> C</w:t>
            </w:r>
            <w:r w:rsidRPr="00C63F8E">
              <w:rPr>
                <w:sz w:val="24"/>
                <w:szCs w:val="24"/>
                <w:lang w:val="uk-UA"/>
              </w:rPr>
              <w:t>D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35</w:t>
            </w:r>
            <w:r w:rsidRPr="00C63F8E">
              <w:rPr>
                <w:sz w:val="24"/>
                <w:szCs w:val="24"/>
                <w:lang w:val="uk-UA"/>
              </w:rPr>
              <w:t>D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M-</w:t>
            </w:r>
            <w:r w:rsidRPr="00C63F8E">
              <w:rPr>
                <w:spacing w:val="1"/>
                <w:sz w:val="24"/>
                <w:szCs w:val="24"/>
                <w:lang w:val="uk-UA"/>
              </w:rPr>
              <w:t>S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302</w:t>
            </w:r>
            <w:r w:rsidRPr="00C63F8E">
              <w:rPr>
                <w:sz w:val="24"/>
                <w:szCs w:val="24"/>
                <w:lang w:val="uk-UA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18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430,54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73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722,16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Кушетка медична оглядова з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регулюємим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підголовником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ДхШхВ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):</w:t>
            </w:r>
            <w:r w:rsidRPr="00C63F8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1950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600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65</w:t>
            </w:r>
            <w:r w:rsidRPr="00C63F8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6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675,21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53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401,68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Шафа медична одностулкова ШМ-1,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):</w:t>
            </w:r>
            <w:r w:rsidRPr="00C63F8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500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z w:val="24"/>
                <w:szCs w:val="24"/>
                <w:lang w:val="uk-UA"/>
              </w:rPr>
              <w:t>400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z w:val="24"/>
                <w:szCs w:val="24"/>
                <w:lang w:val="uk-UA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9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709,39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67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965,73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Столик інструментальний медичний СИ-5,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):</w:t>
            </w:r>
            <w:r w:rsidRPr="00C63F8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655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z w:val="24"/>
                <w:szCs w:val="24"/>
                <w:lang w:val="uk-UA"/>
              </w:rPr>
              <w:t>475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z w:val="24"/>
                <w:szCs w:val="24"/>
                <w:lang w:val="uk-UA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5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461,53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70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999,89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Ширма медична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трьохсекційна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ШП-3,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ДхВхГ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):</w:t>
            </w:r>
            <w:r w:rsidRPr="00C63F8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1810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z w:val="24"/>
                <w:szCs w:val="24"/>
                <w:lang w:val="uk-UA"/>
              </w:rPr>
              <w:t>2220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z w:val="24"/>
                <w:szCs w:val="24"/>
                <w:lang w:val="uk-UA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3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398,29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20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389,74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Стілець медичний із спинкою для лікаря</w:t>
            </w:r>
            <w:r w:rsidRPr="00C63F8E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 xml:space="preserve">СВС-П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2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265,52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13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593,12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Столик інструментальний спеціальний СИС,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):</w:t>
            </w:r>
            <w:r w:rsidRPr="00C63F8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625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z w:val="24"/>
                <w:szCs w:val="24"/>
                <w:lang w:val="uk-UA"/>
              </w:rPr>
              <w:t>420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z w:val="24"/>
                <w:szCs w:val="24"/>
                <w:lang w:val="uk-UA"/>
              </w:rPr>
              <w:t>810</w:t>
            </w:r>
            <w:r w:rsidRPr="00C63F8E">
              <w:rPr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3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681,48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18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407,40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Підставка для медичних тазів ПТ-2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820,51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3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641,02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Штатив для тривалих вливань "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Евро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" ШДВ-Е</w:t>
            </w:r>
            <w:r w:rsidRPr="00C63F8E">
              <w:rPr>
                <w:spacing w:val="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294,59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294,59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Тумба для фізіотерапевтичних приладів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приліжкова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ТП-1,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380x380x890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571,51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41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143,59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пеленальний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СПЛ 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ВхДхГ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960x990x775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7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282,04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14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564,08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Шафа медична двостулкова ШМ-2,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955x400x1610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12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945,86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51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783,44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Стілець гвинтовий пересувний СВ-П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739,60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6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958,40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Кушетка процедурна з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регулюємим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підголовником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ДхШхВ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1900x580x550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450,14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17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800,56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Столик журнальний,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ШхДхВ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):600x1200x450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  <w:r w:rsidRPr="00BF1525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820,51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7</w:t>
            </w:r>
            <w:r w:rsidRPr="00BF1525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282,04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Тумба для рецепції тип 2,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ДхГхВ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):2130/1250x600х1000/750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450,14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450,14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Меблі для гардеробу тип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5</w:t>
            </w:r>
            <w:r w:rsidRPr="00BF1525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259,25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5</w:t>
            </w:r>
            <w:r w:rsidRPr="00BF1525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259,25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Стіл для лікаря,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):1200x600x800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pacing w:val="-5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3</w:t>
            </w:r>
            <w:r w:rsidRPr="00BF1525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641,02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50</w:t>
            </w:r>
            <w:r w:rsidRPr="00BF1525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974,28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Шафа для чистої білизни,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): 900x500x2000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pacing w:val="-5"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045,58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48</w:t>
            </w:r>
            <w:r w:rsidRPr="00BF1525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546,96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Крісло "Комфорт Нью FS",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кожзам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чорний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739,60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24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354,40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Стілець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Аскона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Хром А-1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748,43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15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717,03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Вішалка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напольна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для одягу "Веселка", світло-сірий RAL 7035,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): 420x420x1700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132,76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12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460,36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Крісло Самба-RC хром горіх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Скаден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чорний без канта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3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074,64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12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298,56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Крісло-гойдалка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Dottie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Grey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700x750x1000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5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663,81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5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663,81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F02D6D">
            <w:pPr>
              <w:ind w:right="-108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Стіл для прийому їжі зі стільцями (Стілець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Маркос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хром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Скаден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світло-сірий (4шт) + База Соня Нью хром + Стільниця д.1000, біла), розміри столу,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Діам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*В):1000х750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369,23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369,23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proofErr w:type="spellStart"/>
            <w:r w:rsidRPr="00C63F8E">
              <w:rPr>
                <w:sz w:val="24"/>
                <w:szCs w:val="24"/>
                <w:lang w:val="uk-UA"/>
              </w:rPr>
              <w:t>Банкетки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тримісні зі спинкою,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ДхГхВ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1390x460x900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045,58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36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410,22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Диван для відпочинку,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ДхГхВ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2300x800x800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24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273,48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24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273,48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F02D6D">
            <w:pPr>
              <w:ind w:right="-108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Стелаж металевий оцинкований "Бюджет", 5 полиць,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900x500x1800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574,34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45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743,40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Шафа господарська металева,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600x600x1800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5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773,45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5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773,45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proofErr w:type="spellStart"/>
            <w:r w:rsidRPr="00C63F8E">
              <w:rPr>
                <w:sz w:val="24"/>
                <w:szCs w:val="24"/>
                <w:lang w:val="uk-UA"/>
              </w:rPr>
              <w:t>Кулер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для води VIO 903-FEС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White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761,49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761,49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Мікрохвильова піч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Gorenje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MO20E1W2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3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233,08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3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233,08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Чайник OSCAR 8200 X, 1500 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381,04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381,04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proofErr w:type="spellStart"/>
            <w:r w:rsidRPr="00C63F8E">
              <w:rPr>
                <w:sz w:val="24"/>
                <w:szCs w:val="24"/>
                <w:lang w:val="uk-UA"/>
              </w:rPr>
              <w:t>Кавомашина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Saeco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Lirika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RI9840/01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Black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14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431,04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14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431,04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Пральна машина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Candy</w:t>
            </w:r>
            <w:proofErr w:type="spellEnd"/>
            <w:r w:rsidRPr="00C63F8E">
              <w:rPr>
                <w:spacing w:val="14"/>
                <w:w w:val="85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CSO41275TE/1-S</w:t>
            </w:r>
            <w:r w:rsidRPr="00C63F8E">
              <w:rPr>
                <w:spacing w:val="22"/>
                <w:w w:val="85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11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077,63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11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077,63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ind w:right="-108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Морозильна камера</w:t>
            </w:r>
            <w:r w:rsidRPr="00C63F8E">
              <w:rPr>
                <w:spacing w:val="-4"/>
                <w:w w:val="85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BEKO RFNE 270K21 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17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481,70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17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481,70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87770F">
            <w:pPr>
              <w:ind w:right="-108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Аварійне джерело живлення від сонячних панелей потужністю 70,2 кВт з комплектаціє</w:t>
            </w:r>
            <w:r w:rsidR="0087770F">
              <w:rPr>
                <w:sz w:val="24"/>
                <w:szCs w:val="24"/>
                <w:lang w:val="uk-UA"/>
              </w:rPr>
              <w:t>ю згідно паспорту, що додається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w w:val="103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w w:val="105"/>
                <w:sz w:val="24"/>
                <w:szCs w:val="24"/>
                <w:lang w:val="uk-UA"/>
              </w:rPr>
              <w:t>3</w:t>
            </w:r>
            <w:r w:rsidRPr="00BF1525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w w:val="105"/>
                <w:sz w:val="24"/>
                <w:szCs w:val="24"/>
                <w:lang w:val="uk-UA"/>
              </w:rPr>
              <w:t>615</w:t>
            </w:r>
            <w:r w:rsidRPr="00BF1525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w w:val="105"/>
                <w:sz w:val="24"/>
                <w:szCs w:val="24"/>
                <w:lang w:val="uk-UA"/>
              </w:rPr>
              <w:t>827,12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w w:val="105"/>
                <w:sz w:val="24"/>
                <w:szCs w:val="24"/>
                <w:lang w:val="uk-UA"/>
              </w:rPr>
              <w:t>3</w:t>
            </w:r>
            <w:r w:rsidRPr="00BF1525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w w:val="105"/>
                <w:sz w:val="24"/>
                <w:szCs w:val="24"/>
                <w:lang w:val="uk-UA"/>
              </w:rPr>
              <w:t>615</w:t>
            </w:r>
            <w:r w:rsidRPr="00BF1525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w w:val="105"/>
                <w:sz w:val="24"/>
                <w:szCs w:val="24"/>
                <w:lang w:val="uk-UA"/>
              </w:rPr>
              <w:t>827,12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87770F">
            <w:pPr>
              <w:ind w:right="-108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Збірка, установка, введення в експлуатацію та тестовий запуск аварійного джерела живлення від сонячних панелей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lang w:val="uk-UA"/>
              </w:rPr>
            </w:pPr>
            <w:r w:rsidRPr="00BF1525">
              <w:rPr>
                <w:lang w:val="uk-UA"/>
              </w:rPr>
              <w:t>набір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w w:val="103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w w:val="105"/>
                <w:sz w:val="24"/>
                <w:szCs w:val="24"/>
                <w:lang w:val="uk-UA"/>
              </w:rPr>
              <w:t>829</w:t>
            </w:r>
            <w:r w:rsidRPr="00BF1525">
              <w:rPr>
                <w:spacing w:val="-10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w w:val="105"/>
                <w:sz w:val="24"/>
                <w:szCs w:val="24"/>
                <w:lang w:val="uk-UA"/>
              </w:rPr>
              <w:t>262,70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w w:val="105"/>
                <w:sz w:val="24"/>
                <w:szCs w:val="24"/>
                <w:lang w:val="uk-UA"/>
              </w:rPr>
              <w:t>829</w:t>
            </w:r>
            <w:r w:rsidRPr="00BF1525">
              <w:rPr>
                <w:spacing w:val="-10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w w:val="105"/>
                <w:sz w:val="24"/>
                <w:szCs w:val="24"/>
                <w:lang w:val="uk-UA"/>
              </w:rPr>
              <w:t>262,70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proofErr w:type="spellStart"/>
            <w:r w:rsidRPr="00C63F8E">
              <w:rPr>
                <w:sz w:val="24"/>
                <w:szCs w:val="24"/>
                <w:lang w:val="uk-UA"/>
              </w:rPr>
              <w:t>Двадцятифутовий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контейнер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w w:val="103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w w:val="105"/>
                <w:sz w:val="24"/>
                <w:szCs w:val="24"/>
                <w:lang w:val="uk-UA"/>
              </w:rPr>
              <w:t>205</w:t>
            </w:r>
            <w:r w:rsidRPr="00BF1525">
              <w:rPr>
                <w:spacing w:val="-10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w w:val="105"/>
                <w:sz w:val="24"/>
                <w:szCs w:val="24"/>
                <w:lang w:val="uk-UA"/>
              </w:rPr>
              <w:t>422,50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w w:val="105"/>
                <w:sz w:val="24"/>
                <w:szCs w:val="24"/>
                <w:lang w:val="uk-UA"/>
              </w:rPr>
              <w:t>205</w:t>
            </w:r>
            <w:r w:rsidRPr="00BF1525">
              <w:rPr>
                <w:spacing w:val="-10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w w:val="105"/>
                <w:sz w:val="24"/>
                <w:szCs w:val="24"/>
                <w:lang w:val="uk-UA"/>
              </w:rPr>
              <w:t>422,50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87770F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Будівля модульного блоку для лікарні площею 482,83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м.кв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. з комплектацією згідно паспорту, що додається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2"/>
                <w:szCs w:val="22"/>
                <w:lang w:val="uk-UA"/>
              </w:rPr>
            </w:pPr>
            <w:r w:rsidRPr="00BF1525">
              <w:rPr>
                <w:w w:val="105"/>
                <w:sz w:val="22"/>
                <w:szCs w:val="22"/>
                <w:lang w:val="uk-UA"/>
              </w:rPr>
              <w:t>5</w:t>
            </w:r>
            <w:r w:rsidRPr="00BF1525">
              <w:rPr>
                <w:spacing w:val="-5"/>
                <w:w w:val="105"/>
                <w:sz w:val="22"/>
                <w:szCs w:val="22"/>
                <w:lang w:val="uk-UA"/>
              </w:rPr>
              <w:t xml:space="preserve"> </w:t>
            </w:r>
            <w:r w:rsidRPr="00BF1525">
              <w:rPr>
                <w:w w:val="105"/>
                <w:sz w:val="22"/>
                <w:szCs w:val="22"/>
                <w:lang w:val="uk-UA"/>
              </w:rPr>
              <w:t>321</w:t>
            </w:r>
            <w:r w:rsidRPr="00BF1525">
              <w:rPr>
                <w:spacing w:val="-4"/>
                <w:w w:val="105"/>
                <w:sz w:val="22"/>
                <w:szCs w:val="22"/>
                <w:lang w:val="uk-UA"/>
              </w:rPr>
              <w:t xml:space="preserve"> </w:t>
            </w:r>
            <w:r w:rsidRPr="00BF1525">
              <w:rPr>
                <w:w w:val="105"/>
                <w:sz w:val="22"/>
                <w:szCs w:val="22"/>
                <w:lang w:val="uk-UA"/>
              </w:rPr>
              <w:t>026,49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w w:val="105"/>
                <w:sz w:val="24"/>
                <w:szCs w:val="24"/>
                <w:lang w:val="uk-UA"/>
              </w:rPr>
              <w:t>25</w:t>
            </w:r>
            <w:r w:rsidRPr="00BF1525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w w:val="105"/>
                <w:sz w:val="24"/>
                <w:szCs w:val="24"/>
                <w:lang w:val="uk-UA"/>
              </w:rPr>
              <w:t>321</w:t>
            </w:r>
            <w:r w:rsidRPr="00BF1525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pacing w:val="-2"/>
                <w:w w:val="105"/>
                <w:sz w:val="24"/>
                <w:szCs w:val="24"/>
                <w:lang w:val="uk-UA"/>
              </w:rPr>
              <w:t>026,49</w:t>
            </w:r>
          </w:p>
        </w:tc>
      </w:tr>
      <w:tr w:rsidR="00BF1525" w:rsidRPr="00BF1525" w:rsidTr="002F32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25" w:rsidRPr="00BF1525" w:rsidRDefault="00BF1525" w:rsidP="00BF1525">
            <w:pPr>
              <w:suppressAutoHyphens/>
              <w:autoSpaceDE/>
              <w:autoSpaceDN/>
              <w:adjustRightInd/>
              <w:ind w:left="284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5" w:rsidRPr="00BF1525" w:rsidRDefault="00BF1525" w:rsidP="00BF152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5" w:rsidRPr="00BF1525" w:rsidRDefault="00463241" w:rsidP="007B2E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5" w:rsidRPr="00BF1525" w:rsidRDefault="00463241" w:rsidP="007B2E78">
            <w:pPr>
              <w:jc w:val="center"/>
              <w:rPr>
                <w:w w:val="105"/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szCs w:val="24"/>
                <w:lang w:val="uk-UA"/>
              </w:rPr>
              <w:t>391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5" w:rsidRPr="00BF1525" w:rsidRDefault="00463241" w:rsidP="0046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5" w:rsidRPr="00BF1525" w:rsidRDefault="00463241" w:rsidP="007B2E7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47 481 458,86</w:t>
            </w:r>
          </w:p>
        </w:tc>
      </w:tr>
    </w:tbl>
    <w:p w:rsidR="008613A0" w:rsidRPr="00BF1525" w:rsidRDefault="008613A0" w:rsidP="00F02D6D">
      <w:pPr>
        <w:tabs>
          <w:tab w:val="left" w:pos="0"/>
        </w:tabs>
        <w:spacing w:before="120"/>
        <w:jc w:val="both"/>
        <w:rPr>
          <w:color w:val="000000"/>
          <w:sz w:val="28"/>
          <w:szCs w:val="28"/>
          <w:lang w:val="uk-UA"/>
        </w:rPr>
      </w:pPr>
      <w:r w:rsidRPr="00BF1525">
        <w:rPr>
          <w:color w:val="000000"/>
          <w:sz w:val="28"/>
          <w:szCs w:val="28"/>
          <w:lang w:val="uk-UA"/>
        </w:rPr>
        <w:t xml:space="preserve">Заступник міського голови – </w:t>
      </w:r>
    </w:p>
    <w:p w:rsidR="007038EA" w:rsidRPr="00BF1525" w:rsidRDefault="008613A0" w:rsidP="0029116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  <w:r w:rsidRPr="00BF1525">
        <w:rPr>
          <w:color w:val="000000"/>
          <w:sz w:val="28"/>
          <w:szCs w:val="28"/>
          <w:lang w:val="uk-UA"/>
        </w:rPr>
        <w:t>керуючий справами виконкому</w:t>
      </w:r>
      <w:r w:rsidRPr="00BF1525">
        <w:rPr>
          <w:color w:val="000000"/>
          <w:sz w:val="28"/>
          <w:szCs w:val="28"/>
          <w:lang w:val="uk-UA"/>
        </w:rPr>
        <w:tab/>
      </w:r>
      <w:r w:rsidRPr="00BF1525">
        <w:rPr>
          <w:color w:val="000000"/>
          <w:sz w:val="28"/>
          <w:szCs w:val="28"/>
          <w:lang w:val="uk-UA"/>
        </w:rPr>
        <w:tab/>
      </w:r>
      <w:r w:rsidRPr="00BF1525">
        <w:rPr>
          <w:color w:val="000000"/>
          <w:sz w:val="28"/>
          <w:szCs w:val="28"/>
          <w:lang w:val="uk-UA"/>
        </w:rPr>
        <w:tab/>
      </w:r>
      <w:r w:rsidRPr="00BF1525">
        <w:rPr>
          <w:color w:val="000000"/>
          <w:sz w:val="28"/>
          <w:szCs w:val="28"/>
          <w:lang w:val="uk-UA"/>
        </w:rPr>
        <w:tab/>
      </w:r>
      <w:r w:rsidRPr="00BF1525">
        <w:rPr>
          <w:color w:val="000000"/>
          <w:sz w:val="28"/>
          <w:szCs w:val="28"/>
          <w:lang w:val="uk-UA"/>
        </w:rPr>
        <w:tab/>
        <w:t xml:space="preserve">  Сергій ФЕСЕНКО</w:t>
      </w:r>
    </w:p>
    <w:sectPr w:rsidR="007038EA" w:rsidRPr="00BF1525" w:rsidSect="00C81A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05"/>
    <w:multiLevelType w:val="multilevel"/>
    <w:tmpl w:val="E67A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30F1C"/>
    <w:multiLevelType w:val="hybridMultilevel"/>
    <w:tmpl w:val="8DD0F3CC"/>
    <w:lvl w:ilvl="0" w:tplc="2000000F">
      <w:start w:val="1"/>
      <w:numFmt w:val="decimal"/>
      <w:lvlText w:val="%1."/>
      <w:lvlJc w:val="left"/>
      <w:pPr>
        <w:ind w:left="644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5"/>
    <w:rsid w:val="000054D4"/>
    <w:rsid w:val="00026600"/>
    <w:rsid w:val="00031C47"/>
    <w:rsid w:val="00037639"/>
    <w:rsid w:val="00061F03"/>
    <w:rsid w:val="00084953"/>
    <w:rsid w:val="00091053"/>
    <w:rsid w:val="000A3C08"/>
    <w:rsid w:val="000A6673"/>
    <w:rsid w:val="000D19B8"/>
    <w:rsid w:val="000E717F"/>
    <w:rsid w:val="000F38D7"/>
    <w:rsid w:val="000F5723"/>
    <w:rsid w:val="000F6F2A"/>
    <w:rsid w:val="00101FC3"/>
    <w:rsid w:val="00110B22"/>
    <w:rsid w:val="00116C83"/>
    <w:rsid w:val="00117AAA"/>
    <w:rsid w:val="001522FE"/>
    <w:rsid w:val="00182582"/>
    <w:rsid w:val="00183248"/>
    <w:rsid w:val="00197537"/>
    <w:rsid w:val="001A1BBD"/>
    <w:rsid w:val="001B2B38"/>
    <w:rsid w:val="001D1A15"/>
    <w:rsid w:val="001D53E7"/>
    <w:rsid w:val="001E1458"/>
    <w:rsid w:val="00210641"/>
    <w:rsid w:val="00227DCC"/>
    <w:rsid w:val="002315C1"/>
    <w:rsid w:val="00240485"/>
    <w:rsid w:val="00260E1D"/>
    <w:rsid w:val="002871F9"/>
    <w:rsid w:val="0029116A"/>
    <w:rsid w:val="002B2BA6"/>
    <w:rsid w:val="002D4ADE"/>
    <w:rsid w:val="002E6DF6"/>
    <w:rsid w:val="002F3243"/>
    <w:rsid w:val="002F5209"/>
    <w:rsid w:val="003438FF"/>
    <w:rsid w:val="00344477"/>
    <w:rsid w:val="00350608"/>
    <w:rsid w:val="00405FCE"/>
    <w:rsid w:val="00420C89"/>
    <w:rsid w:val="004268A4"/>
    <w:rsid w:val="00454EA2"/>
    <w:rsid w:val="00463241"/>
    <w:rsid w:val="004929AE"/>
    <w:rsid w:val="004A2002"/>
    <w:rsid w:val="004D6CFF"/>
    <w:rsid w:val="005209CF"/>
    <w:rsid w:val="005248F5"/>
    <w:rsid w:val="00552475"/>
    <w:rsid w:val="005F6D86"/>
    <w:rsid w:val="00631C05"/>
    <w:rsid w:val="006552D1"/>
    <w:rsid w:val="006814A0"/>
    <w:rsid w:val="0069222F"/>
    <w:rsid w:val="006A0EB7"/>
    <w:rsid w:val="006A6A39"/>
    <w:rsid w:val="006C2F44"/>
    <w:rsid w:val="007038EA"/>
    <w:rsid w:val="00717C3E"/>
    <w:rsid w:val="00743081"/>
    <w:rsid w:val="00745F0B"/>
    <w:rsid w:val="00751E4C"/>
    <w:rsid w:val="00775514"/>
    <w:rsid w:val="007B03CC"/>
    <w:rsid w:val="007B2E78"/>
    <w:rsid w:val="007B5363"/>
    <w:rsid w:val="007B6CCB"/>
    <w:rsid w:val="00831F79"/>
    <w:rsid w:val="00834DF3"/>
    <w:rsid w:val="0084592D"/>
    <w:rsid w:val="008613A0"/>
    <w:rsid w:val="0087770F"/>
    <w:rsid w:val="00883F26"/>
    <w:rsid w:val="008966A2"/>
    <w:rsid w:val="008A7DB6"/>
    <w:rsid w:val="008C0553"/>
    <w:rsid w:val="008C2457"/>
    <w:rsid w:val="008E1E39"/>
    <w:rsid w:val="008F34D9"/>
    <w:rsid w:val="0092597A"/>
    <w:rsid w:val="009B0A85"/>
    <w:rsid w:val="009B7D88"/>
    <w:rsid w:val="009C1098"/>
    <w:rsid w:val="009F623C"/>
    <w:rsid w:val="00A16E7B"/>
    <w:rsid w:val="00A3097C"/>
    <w:rsid w:val="00A35B67"/>
    <w:rsid w:val="00A6256C"/>
    <w:rsid w:val="00A83AFC"/>
    <w:rsid w:val="00AA58F9"/>
    <w:rsid w:val="00B0396C"/>
    <w:rsid w:val="00B07A3F"/>
    <w:rsid w:val="00B37ADE"/>
    <w:rsid w:val="00B43B8C"/>
    <w:rsid w:val="00B66133"/>
    <w:rsid w:val="00B8047E"/>
    <w:rsid w:val="00BE0BA9"/>
    <w:rsid w:val="00BF1525"/>
    <w:rsid w:val="00BF39A8"/>
    <w:rsid w:val="00C63F8E"/>
    <w:rsid w:val="00C66A57"/>
    <w:rsid w:val="00C72016"/>
    <w:rsid w:val="00C81A7E"/>
    <w:rsid w:val="00CA3C0F"/>
    <w:rsid w:val="00CE661C"/>
    <w:rsid w:val="00CF60AE"/>
    <w:rsid w:val="00D746A3"/>
    <w:rsid w:val="00DA0704"/>
    <w:rsid w:val="00DB2F94"/>
    <w:rsid w:val="00DC0517"/>
    <w:rsid w:val="00DC2BA6"/>
    <w:rsid w:val="00DF2340"/>
    <w:rsid w:val="00E05AE5"/>
    <w:rsid w:val="00E2551C"/>
    <w:rsid w:val="00E43F23"/>
    <w:rsid w:val="00E65B52"/>
    <w:rsid w:val="00E66805"/>
    <w:rsid w:val="00EA2636"/>
    <w:rsid w:val="00EE30D7"/>
    <w:rsid w:val="00EF06E0"/>
    <w:rsid w:val="00F02D6D"/>
    <w:rsid w:val="00F32E95"/>
    <w:rsid w:val="00F4659D"/>
    <w:rsid w:val="00F652E8"/>
    <w:rsid w:val="00F662B5"/>
    <w:rsid w:val="00FB3AD0"/>
    <w:rsid w:val="00FC0084"/>
    <w:rsid w:val="00FD738A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Emphasis"/>
    <w:basedOn w:val="a0"/>
    <w:uiPriority w:val="20"/>
    <w:qFormat/>
    <w:rsid w:val="006814A0"/>
    <w:rPr>
      <w:i/>
      <w:iCs/>
    </w:rPr>
  </w:style>
  <w:style w:type="paragraph" w:customStyle="1" w:styleId="Default">
    <w:name w:val="Default"/>
    <w:rsid w:val="00655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552D1"/>
    <w:pPr>
      <w:adjustRightInd/>
      <w:jc w:val="center"/>
    </w:pPr>
    <w:rPr>
      <w:rFonts w:ascii="Microsoft Sans Serif" w:eastAsia="Microsoft Sans Serif" w:hAnsi="Microsoft Sans Serif" w:cs="Microsoft Sans Serif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Emphasis"/>
    <w:basedOn w:val="a0"/>
    <w:uiPriority w:val="20"/>
    <w:qFormat/>
    <w:rsid w:val="006814A0"/>
    <w:rPr>
      <w:i/>
      <w:iCs/>
    </w:rPr>
  </w:style>
  <w:style w:type="paragraph" w:customStyle="1" w:styleId="Default">
    <w:name w:val="Default"/>
    <w:rsid w:val="00655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552D1"/>
    <w:pPr>
      <w:adjustRightInd/>
      <w:jc w:val="center"/>
    </w:pPr>
    <w:rPr>
      <w:rFonts w:ascii="Microsoft Sans Serif" w:eastAsia="Microsoft Sans Serif" w:hAnsi="Microsoft Sans Serif" w:cs="Microsoft Sans Serif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2024-05-08T08:00:00Z</cp:lastPrinted>
  <dcterms:created xsi:type="dcterms:W3CDTF">2024-05-14T06:05:00Z</dcterms:created>
  <dcterms:modified xsi:type="dcterms:W3CDTF">2024-05-14T06:05:00Z</dcterms:modified>
</cp:coreProperties>
</file>