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CB" w:rsidRPr="00CC13F1" w:rsidRDefault="007478CB" w:rsidP="007478CB">
      <w:pPr>
        <w:ind w:firstLine="5984"/>
        <w:rPr>
          <w:sz w:val="28"/>
          <w:szCs w:val="28"/>
          <w:lang w:val="uk-UA"/>
        </w:rPr>
      </w:pPr>
      <w:r w:rsidRPr="00CC13F1">
        <w:rPr>
          <w:sz w:val="28"/>
          <w:szCs w:val="28"/>
          <w:lang w:val="uk-UA"/>
        </w:rPr>
        <w:t>Додаток до</w:t>
      </w:r>
    </w:p>
    <w:p w:rsidR="007478CB" w:rsidRPr="00CC13F1" w:rsidRDefault="007478CB" w:rsidP="007478CB">
      <w:pPr>
        <w:ind w:firstLine="5984"/>
        <w:rPr>
          <w:sz w:val="28"/>
          <w:szCs w:val="28"/>
          <w:lang w:val="uk-UA"/>
        </w:rPr>
      </w:pPr>
      <w:r w:rsidRPr="00CC13F1">
        <w:rPr>
          <w:sz w:val="28"/>
          <w:szCs w:val="28"/>
          <w:lang w:val="uk-UA"/>
        </w:rPr>
        <w:t>рішення виконавчого</w:t>
      </w:r>
    </w:p>
    <w:p w:rsidR="007478CB" w:rsidRPr="00CC13F1" w:rsidRDefault="007478CB" w:rsidP="007478CB">
      <w:pPr>
        <w:ind w:firstLine="5984"/>
        <w:rPr>
          <w:sz w:val="28"/>
          <w:szCs w:val="28"/>
          <w:lang w:val="uk-UA"/>
        </w:rPr>
      </w:pPr>
      <w:r w:rsidRPr="00CC13F1">
        <w:rPr>
          <w:sz w:val="28"/>
          <w:szCs w:val="28"/>
          <w:lang w:val="uk-UA"/>
        </w:rPr>
        <w:t>комітету міської ради</w:t>
      </w:r>
    </w:p>
    <w:p w:rsidR="007478CB" w:rsidRPr="00CC13F1" w:rsidRDefault="00193CA4" w:rsidP="007478CB">
      <w:pPr>
        <w:ind w:firstLine="5984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 жовтня </w:t>
      </w:r>
      <w:r w:rsidR="007478CB" w:rsidRPr="00CC13F1">
        <w:rPr>
          <w:sz w:val="28"/>
          <w:szCs w:val="28"/>
          <w:lang w:val="uk-UA"/>
        </w:rPr>
        <w:t>2017 року</w:t>
      </w:r>
    </w:p>
    <w:p w:rsidR="007478CB" w:rsidRPr="00CC13F1" w:rsidRDefault="007478CB" w:rsidP="007478CB">
      <w:pPr>
        <w:ind w:firstLine="5984"/>
        <w:rPr>
          <w:sz w:val="28"/>
          <w:szCs w:val="28"/>
          <w:lang w:val="uk-UA"/>
        </w:rPr>
      </w:pPr>
      <w:r w:rsidRPr="00CC13F1">
        <w:rPr>
          <w:sz w:val="28"/>
          <w:szCs w:val="28"/>
          <w:lang w:val="uk-UA"/>
        </w:rPr>
        <w:t xml:space="preserve">№ </w:t>
      </w:r>
      <w:r w:rsidR="00193CA4">
        <w:rPr>
          <w:sz w:val="28"/>
          <w:szCs w:val="28"/>
          <w:lang w:val="uk-UA"/>
        </w:rPr>
        <w:t>430</w:t>
      </w:r>
      <w:bookmarkStart w:id="0" w:name="_GoBack"/>
      <w:bookmarkEnd w:id="0"/>
    </w:p>
    <w:p w:rsidR="007478CB" w:rsidRPr="00CC13F1" w:rsidRDefault="007478CB" w:rsidP="007478CB">
      <w:pPr>
        <w:pStyle w:val="a7"/>
      </w:pPr>
    </w:p>
    <w:p w:rsidR="007478CB" w:rsidRDefault="007478CB" w:rsidP="007478CB">
      <w:pPr>
        <w:pStyle w:val="a7"/>
        <w:jc w:val="center"/>
      </w:pPr>
    </w:p>
    <w:p w:rsidR="007478CB" w:rsidRPr="00CC13F1" w:rsidRDefault="007478CB" w:rsidP="007478CB">
      <w:pPr>
        <w:pStyle w:val="a7"/>
        <w:jc w:val="center"/>
      </w:pPr>
      <w:r w:rsidRPr="00CC13F1">
        <w:t>Склад комісії з попереднього вивчення питання</w:t>
      </w:r>
    </w:p>
    <w:p w:rsidR="007478CB" w:rsidRDefault="007478CB" w:rsidP="007478CB">
      <w:pPr>
        <w:pStyle w:val="a7"/>
        <w:jc w:val="center"/>
      </w:pPr>
      <w:r w:rsidRPr="00CC13F1">
        <w:t>надання допомоги при народженні</w:t>
      </w:r>
    </w:p>
    <w:p w:rsidR="007478CB" w:rsidRDefault="007478CB" w:rsidP="007478CB">
      <w:pPr>
        <w:pStyle w:val="a7"/>
        <w:jc w:val="center"/>
      </w:pPr>
    </w:p>
    <w:p w:rsidR="007478CB" w:rsidRDefault="007478CB" w:rsidP="007478CB">
      <w:pPr>
        <w:pStyle w:val="a7"/>
        <w:spacing w:before="140"/>
        <w:ind w:left="3260" w:hanging="3260"/>
      </w:pPr>
      <w:r>
        <w:rPr>
          <w:rFonts w:eastAsia="Calibri"/>
          <w:color w:val="000000"/>
        </w:rPr>
        <w:t>Кухар В. В.</w:t>
      </w:r>
      <w:r>
        <w:rPr>
          <w:rFonts w:eastAsia="Calibri"/>
          <w:color w:val="000000"/>
        </w:rPr>
        <w:tab/>
        <w:t>- </w:t>
      </w:r>
      <w:r w:rsidRPr="001D7405">
        <w:rPr>
          <w:rFonts w:eastAsia="Calibri"/>
          <w:color w:val="000000"/>
        </w:rPr>
        <w:t>начальник управління охорони здоров’я Чернігівської</w:t>
      </w:r>
      <w:r>
        <w:rPr>
          <w:rFonts w:eastAsia="Calibri"/>
          <w:color w:val="000000"/>
        </w:rPr>
        <w:t xml:space="preserve"> </w:t>
      </w:r>
      <w:r w:rsidRPr="001D7405">
        <w:rPr>
          <w:rFonts w:eastAsia="Calibri"/>
          <w:color w:val="000000"/>
        </w:rPr>
        <w:t>міської ради, голова комісії</w:t>
      </w:r>
    </w:p>
    <w:p w:rsidR="007478CB" w:rsidRPr="00A14968" w:rsidRDefault="007478CB" w:rsidP="007478CB">
      <w:pPr>
        <w:pStyle w:val="a7"/>
        <w:spacing w:before="120"/>
        <w:ind w:left="3260" w:hanging="3260"/>
        <w:rPr>
          <w:rFonts w:eastAsia="Calibri"/>
          <w:color w:val="000000"/>
        </w:rPr>
      </w:pPr>
      <w:r w:rsidRPr="00A14968">
        <w:rPr>
          <w:rFonts w:eastAsia="Calibri"/>
          <w:color w:val="000000"/>
        </w:rPr>
        <w:t>Брусильцева І.</w:t>
      </w:r>
      <w:r>
        <w:rPr>
          <w:rFonts w:eastAsia="Calibri"/>
          <w:color w:val="000000"/>
        </w:rPr>
        <w:t xml:space="preserve"> </w:t>
      </w:r>
      <w:r w:rsidRPr="00A14968">
        <w:rPr>
          <w:rFonts w:eastAsia="Calibri"/>
          <w:color w:val="000000"/>
        </w:rPr>
        <w:t>М.</w:t>
      </w:r>
      <w:r w:rsidRPr="00A14968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- </w:t>
      </w:r>
      <w:r w:rsidRPr="003A1036">
        <w:rPr>
          <w:rFonts w:eastAsia="Calibri"/>
          <w:color w:val="000000"/>
        </w:rPr>
        <w:t>начальник відділу звернень громадян Чернігівської міської ради</w:t>
      </w:r>
      <w:r>
        <w:rPr>
          <w:rFonts w:eastAsia="Calibri"/>
          <w:color w:val="000000"/>
        </w:rPr>
        <w:t>, заступник голови комісії</w:t>
      </w:r>
    </w:p>
    <w:p w:rsidR="007478CB" w:rsidRPr="00A14968" w:rsidRDefault="007478CB" w:rsidP="007478CB">
      <w:pPr>
        <w:pStyle w:val="a7"/>
        <w:spacing w:before="120"/>
        <w:ind w:left="3260" w:hanging="3260"/>
        <w:rPr>
          <w:rFonts w:eastAsia="Calibri"/>
          <w:color w:val="000000"/>
        </w:rPr>
      </w:pPr>
      <w:r w:rsidRPr="00A14968">
        <w:rPr>
          <w:rFonts w:eastAsia="Calibri"/>
          <w:color w:val="000000"/>
        </w:rPr>
        <w:t>Корюковець А.</w:t>
      </w:r>
      <w:r>
        <w:rPr>
          <w:rFonts w:eastAsia="Calibri"/>
          <w:color w:val="000000"/>
        </w:rPr>
        <w:t xml:space="preserve"> </w:t>
      </w:r>
      <w:r w:rsidRPr="00A14968">
        <w:rPr>
          <w:rFonts w:eastAsia="Calibri"/>
          <w:color w:val="000000"/>
        </w:rPr>
        <w:t>Д.</w:t>
      </w:r>
      <w:r w:rsidRPr="00A14968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- </w:t>
      </w:r>
      <w:r w:rsidRPr="003A1036">
        <w:rPr>
          <w:rFonts w:eastAsia="Calibri"/>
          <w:color w:val="000000"/>
        </w:rPr>
        <w:t>головний спеціаліст відділу звернень громадян Чернігівської міської ради</w:t>
      </w:r>
      <w:r>
        <w:rPr>
          <w:rFonts w:eastAsia="Calibri"/>
          <w:color w:val="000000"/>
        </w:rPr>
        <w:t>, секретар комісії</w:t>
      </w:r>
    </w:p>
    <w:p w:rsidR="007478CB" w:rsidRPr="00A14968" w:rsidRDefault="007478CB" w:rsidP="007478CB">
      <w:pPr>
        <w:pStyle w:val="a7"/>
        <w:spacing w:before="120"/>
        <w:ind w:left="3260" w:hanging="3260"/>
        <w:rPr>
          <w:rFonts w:eastAsia="Calibri"/>
          <w:color w:val="000000"/>
        </w:rPr>
      </w:pPr>
      <w:r w:rsidRPr="00A14968">
        <w:rPr>
          <w:rFonts w:eastAsia="Calibri"/>
          <w:color w:val="000000"/>
        </w:rPr>
        <w:t>Баранова І.</w:t>
      </w:r>
      <w:r>
        <w:rPr>
          <w:rFonts w:eastAsia="Calibri"/>
          <w:color w:val="000000"/>
        </w:rPr>
        <w:t xml:space="preserve"> </w:t>
      </w:r>
      <w:r w:rsidRPr="00A14968">
        <w:rPr>
          <w:rFonts w:eastAsia="Calibri"/>
          <w:color w:val="000000"/>
        </w:rPr>
        <w:t>С.</w:t>
      </w:r>
      <w:r w:rsidRPr="00A14968">
        <w:rPr>
          <w:rFonts w:eastAsia="Calibri"/>
          <w:color w:val="000000"/>
        </w:rPr>
        <w:tab/>
        <w:t>- головний спеціаліст - економіст відділу фінансування місцевих органів влади та соціального захисту населення фінансового управління Чернігівської міської ради</w:t>
      </w:r>
    </w:p>
    <w:p w:rsidR="007478CB" w:rsidRPr="00A14968" w:rsidRDefault="007478CB" w:rsidP="007478CB">
      <w:pPr>
        <w:pStyle w:val="a7"/>
        <w:spacing w:before="120"/>
        <w:ind w:left="3260" w:hanging="3260"/>
        <w:rPr>
          <w:rFonts w:eastAsia="Calibri"/>
          <w:color w:val="000000"/>
        </w:rPr>
      </w:pPr>
      <w:r w:rsidRPr="00FF3E56">
        <w:rPr>
          <w:rFonts w:eastAsia="Calibri"/>
          <w:color w:val="000000"/>
        </w:rPr>
        <w:t>Соловей О. В.</w:t>
      </w:r>
      <w:r w:rsidRPr="00FF3E56">
        <w:rPr>
          <w:rFonts w:eastAsia="Calibri"/>
          <w:color w:val="000000"/>
        </w:rPr>
        <w:tab/>
        <w:t>- головний спеціаліст юридичного відділу Чернігівської міської ради</w:t>
      </w:r>
    </w:p>
    <w:p w:rsidR="007478CB" w:rsidRPr="00FF3E56" w:rsidRDefault="007478CB" w:rsidP="007478CB">
      <w:pPr>
        <w:pStyle w:val="a7"/>
        <w:spacing w:before="120"/>
        <w:ind w:left="3260" w:hanging="3260"/>
        <w:rPr>
          <w:rFonts w:eastAsia="Calibri"/>
          <w:color w:val="000000"/>
        </w:rPr>
      </w:pPr>
      <w:r w:rsidRPr="00FF3E56">
        <w:rPr>
          <w:rFonts w:eastAsia="Calibri"/>
          <w:color w:val="000000"/>
        </w:rPr>
        <w:t>Науменко К. П.</w:t>
      </w:r>
      <w:r w:rsidRPr="00FF3E56">
        <w:rPr>
          <w:rFonts w:eastAsia="Calibri"/>
          <w:color w:val="000000"/>
        </w:rPr>
        <w:tab/>
        <w:t>- начальник служби у справах дітей Деснянської районної у місті Чернігові ради</w:t>
      </w:r>
    </w:p>
    <w:p w:rsidR="007478CB" w:rsidRPr="00FF3E56" w:rsidRDefault="007478CB" w:rsidP="007478CB">
      <w:pPr>
        <w:pStyle w:val="a7"/>
        <w:spacing w:before="120"/>
        <w:ind w:left="3260" w:hanging="3260"/>
        <w:rPr>
          <w:rFonts w:eastAsia="Calibri"/>
          <w:color w:val="000000"/>
        </w:rPr>
      </w:pPr>
      <w:r w:rsidRPr="00FF3E56">
        <w:rPr>
          <w:rFonts w:eastAsia="Calibri"/>
          <w:color w:val="000000"/>
        </w:rPr>
        <w:t>Назаренко Ю. А.</w:t>
      </w:r>
      <w:r w:rsidRPr="00FF3E56">
        <w:rPr>
          <w:rFonts w:eastAsia="Calibri"/>
          <w:color w:val="000000"/>
        </w:rPr>
        <w:tab/>
        <w:t xml:space="preserve">- начальник служби у справах дітей </w:t>
      </w:r>
      <w:proofErr w:type="spellStart"/>
      <w:r w:rsidRPr="00FF3E56">
        <w:rPr>
          <w:rFonts w:eastAsia="Calibri"/>
          <w:color w:val="000000"/>
        </w:rPr>
        <w:t>Новозаводської</w:t>
      </w:r>
      <w:proofErr w:type="spellEnd"/>
      <w:r w:rsidRPr="00FF3E56">
        <w:rPr>
          <w:rFonts w:eastAsia="Calibri"/>
          <w:color w:val="000000"/>
        </w:rPr>
        <w:t xml:space="preserve"> районної у місті Чернігові ради</w:t>
      </w:r>
    </w:p>
    <w:p w:rsidR="007478CB" w:rsidRPr="00FF3E56" w:rsidRDefault="007478CB" w:rsidP="007478CB">
      <w:pPr>
        <w:pStyle w:val="a7"/>
        <w:spacing w:before="120"/>
        <w:ind w:left="3260" w:hanging="3260"/>
        <w:rPr>
          <w:rFonts w:eastAsia="Calibri"/>
          <w:color w:val="000000"/>
        </w:rPr>
      </w:pPr>
      <w:r w:rsidRPr="00FF3E56">
        <w:rPr>
          <w:rFonts w:eastAsia="Calibri"/>
          <w:color w:val="000000"/>
        </w:rPr>
        <w:t>Степенець Ю. М.</w:t>
      </w:r>
      <w:r w:rsidRPr="00FF3E56">
        <w:rPr>
          <w:rFonts w:eastAsia="Calibri"/>
          <w:color w:val="000000"/>
        </w:rPr>
        <w:tab/>
        <w:t>- начальник відділу соціальної роботи Чернігівського міського центру соціальних служб для сім’ї, дітей та молоді</w:t>
      </w:r>
    </w:p>
    <w:p w:rsidR="007478CB" w:rsidRPr="00FF3E56" w:rsidRDefault="007478CB" w:rsidP="007478CB">
      <w:pPr>
        <w:pStyle w:val="a7"/>
        <w:spacing w:before="120"/>
        <w:ind w:left="3260" w:hanging="3260"/>
        <w:rPr>
          <w:rFonts w:eastAsia="Calibri"/>
          <w:color w:val="000000"/>
        </w:rPr>
      </w:pPr>
      <w:r w:rsidRPr="00FF3E56">
        <w:rPr>
          <w:rFonts w:eastAsia="Calibri"/>
          <w:color w:val="000000"/>
        </w:rPr>
        <w:t>Огненко О. Л.</w:t>
      </w:r>
      <w:r w:rsidRPr="00FF3E56">
        <w:rPr>
          <w:rFonts w:eastAsia="Calibri"/>
          <w:color w:val="000000"/>
        </w:rPr>
        <w:tab/>
        <w:t xml:space="preserve">- начальник сектору </w:t>
      </w:r>
      <w:proofErr w:type="spellStart"/>
      <w:r w:rsidRPr="00FF3E56">
        <w:rPr>
          <w:rFonts w:eastAsia="Calibri"/>
          <w:color w:val="000000"/>
        </w:rPr>
        <w:t>ювінальної</w:t>
      </w:r>
      <w:proofErr w:type="spellEnd"/>
      <w:r w:rsidRPr="00FF3E56">
        <w:rPr>
          <w:rFonts w:eastAsia="Calibri"/>
          <w:color w:val="000000"/>
        </w:rPr>
        <w:t xml:space="preserve"> превенції Чернігівського відділу поліції ГУНП в Чернігівській області (за згодою)</w:t>
      </w:r>
    </w:p>
    <w:p w:rsidR="007478CB" w:rsidRPr="00FF3E56" w:rsidRDefault="007478CB" w:rsidP="007478CB">
      <w:pPr>
        <w:pStyle w:val="a7"/>
        <w:spacing w:before="120"/>
        <w:ind w:left="3260" w:hanging="3260"/>
        <w:rPr>
          <w:rFonts w:eastAsia="Calibri"/>
          <w:color w:val="000000"/>
        </w:rPr>
      </w:pPr>
      <w:r w:rsidRPr="00FF3E56">
        <w:rPr>
          <w:rFonts w:eastAsia="Calibri"/>
          <w:color w:val="000000"/>
        </w:rPr>
        <w:t>Гусак В. І.</w:t>
      </w:r>
      <w:r w:rsidRPr="00FF3E56">
        <w:rPr>
          <w:rFonts w:eastAsia="Calibri"/>
          <w:color w:val="000000"/>
        </w:rPr>
        <w:tab/>
        <w:t>- головний лікар пологового будинку ЧМР</w:t>
      </w:r>
    </w:p>
    <w:p w:rsidR="007478CB" w:rsidRPr="00FF3E56" w:rsidRDefault="007478CB" w:rsidP="007478CB">
      <w:pPr>
        <w:pStyle w:val="a7"/>
        <w:spacing w:before="120"/>
        <w:ind w:left="3260" w:hanging="3260"/>
        <w:rPr>
          <w:rFonts w:eastAsia="Calibri"/>
          <w:color w:val="000000"/>
        </w:rPr>
      </w:pPr>
      <w:proofErr w:type="spellStart"/>
      <w:r w:rsidRPr="00FF3E56">
        <w:rPr>
          <w:rFonts w:eastAsia="Calibri"/>
          <w:color w:val="000000"/>
        </w:rPr>
        <w:t>Овсієнко</w:t>
      </w:r>
      <w:proofErr w:type="spellEnd"/>
      <w:r w:rsidRPr="00FF3E56">
        <w:rPr>
          <w:rFonts w:eastAsia="Calibri"/>
          <w:color w:val="000000"/>
        </w:rPr>
        <w:t xml:space="preserve"> Л. В.</w:t>
      </w:r>
      <w:r w:rsidRPr="00FF3E56">
        <w:rPr>
          <w:rFonts w:eastAsia="Calibri"/>
          <w:color w:val="000000"/>
        </w:rPr>
        <w:tab/>
        <w:t>- головний лікар дитячої поліклініки № 1 ЧМР</w:t>
      </w:r>
    </w:p>
    <w:p w:rsidR="007478CB" w:rsidRPr="00FF3E56" w:rsidRDefault="007478CB" w:rsidP="007478CB">
      <w:pPr>
        <w:pStyle w:val="a7"/>
        <w:spacing w:before="120"/>
        <w:ind w:left="3260" w:hanging="3260"/>
        <w:rPr>
          <w:rFonts w:eastAsia="Calibri"/>
          <w:color w:val="000000"/>
        </w:rPr>
      </w:pPr>
      <w:proofErr w:type="spellStart"/>
      <w:r w:rsidRPr="00FF3E56">
        <w:rPr>
          <w:rFonts w:eastAsia="Calibri"/>
          <w:color w:val="000000"/>
        </w:rPr>
        <w:t>Якубова</w:t>
      </w:r>
      <w:proofErr w:type="spellEnd"/>
      <w:r w:rsidRPr="00FF3E56">
        <w:rPr>
          <w:rFonts w:eastAsia="Calibri"/>
          <w:color w:val="000000"/>
        </w:rPr>
        <w:t xml:space="preserve"> Г. В.</w:t>
      </w:r>
      <w:r w:rsidRPr="00FF3E56">
        <w:rPr>
          <w:rFonts w:eastAsia="Calibri"/>
          <w:color w:val="000000"/>
        </w:rPr>
        <w:tab/>
        <w:t>- головний лікар дитячої поліклініки № 2 ЧМР</w:t>
      </w:r>
    </w:p>
    <w:p w:rsidR="007478CB" w:rsidRPr="00FF3E56" w:rsidRDefault="007478CB" w:rsidP="007478CB">
      <w:pPr>
        <w:pStyle w:val="a7"/>
        <w:spacing w:before="120"/>
        <w:ind w:left="3260" w:hanging="3260"/>
        <w:rPr>
          <w:rFonts w:eastAsia="Calibri"/>
          <w:color w:val="000000"/>
        </w:rPr>
      </w:pPr>
      <w:r w:rsidRPr="00FF3E56">
        <w:rPr>
          <w:rFonts w:eastAsia="Calibri"/>
          <w:color w:val="000000"/>
        </w:rPr>
        <w:t>Малець Н. І.</w:t>
      </w:r>
      <w:r w:rsidRPr="00FF3E56">
        <w:rPr>
          <w:rFonts w:eastAsia="Calibri"/>
          <w:color w:val="000000"/>
        </w:rPr>
        <w:tab/>
        <w:t xml:space="preserve">- депутат Чернігівської міської ради </w:t>
      </w:r>
    </w:p>
    <w:p w:rsidR="007478CB" w:rsidRPr="00FF3E56" w:rsidRDefault="007478CB" w:rsidP="007478CB">
      <w:pPr>
        <w:pStyle w:val="a7"/>
        <w:spacing w:before="120"/>
        <w:ind w:left="3260" w:hanging="3260"/>
        <w:rPr>
          <w:rFonts w:eastAsia="Calibri"/>
          <w:color w:val="000000"/>
        </w:rPr>
      </w:pPr>
      <w:r w:rsidRPr="00FF3E56">
        <w:rPr>
          <w:rFonts w:eastAsia="Calibri"/>
          <w:color w:val="000000"/>
        </w:rPr>
        <w:t>Тарасов В. В.</w:t>
      </w:r>
      <w:r w:rsidRPr="00FF3E56">
        <w:rPr>
          <w:rFonts w:eastAsia="Calibri"/>
          <w:color w:val="000000"/>
        </w:rPr>
        <w:tab/>
        <w:t xml:space="preserve">- депутат Чернігівської міської ради </w:t>
      </w:r>
    </w:p>
    <w:p w:rsidR="007478CB" w:rsidRDefault="007478CB" w:rsidP="007478CB">
      <w:pPr>
        <w:pStyle w:val="a7"/>
        <w:spacing w:before="120"/>
        <w:ind w:left="3260" w:hanging="3260"/>
        <w:rPr>
          <w:rFonts w:eastAsia="Calibri"/>
          <w:color w:val="000000"/>
        </w:rPr>
      </w:pPr>
      <w:r w:rsidRPr="00FF3E56">
        <w:rPr>
          <w:rFonts w:eastAsia="Calibri"/>
          <w:color w:val="000000"/>
        </w:rPr>
        <w:t>Живенко С. В.</w:t>
      </w:r>
      <w:r w:rsidRPr="00FF3E56">
        <w:rPr>
          <w:rFonts w:eastAsia="Calibri"/>
          <w:color w:val="000000"/>
        </w:rPr>
        <w:tab/>
        <w:t xml:space="preserve">- депутат Чернігівської міської ради </w:t>
      </w:r>
    </w:p>
    <w:p w:rsidR="007478CB" w:rsidRDefault="007478CB" w:rsidP="007478CB">
      <w:pPr>
        <w:pStyle w:val="a7"/>
        <w:tabs>
          <w:tab w:val="left" w:pos="7655"/>
        </w:tabs>
      </w:pPr>
    </w:p>
    <w:p w:rsidR="007478CB" w:rsidRPr="00602C16" w:rsidRDefault="007478CB" w:rsidP="007478CB">
      <w:pPr>
        <w:pStyle w:val="a7"/>
        <w:tabs>
          <w:tab w:val="left" w:pos="7655"/>
        </w:tabs>
        <w:spacing w:before="240"/>
      </w:pPr>
      <w:r w:rsidRPr="00CC13F1">
        <w:t>Секретар міської ради</w:t>
      </w:r>
      <w:r w:rsidRPr="00CC13F1">
        <w:tab/>
        <w:t>М.</w:t>
      </w:r>
      <w:r>
        <w:t xml:space="preserve"> </w:t>
      </w:r>
      <w:proofErr w:type="spellStart"/>
      <w:r w:rsidRPr="00CC13F1">
        <w:t>П. Черне</w:t>
      </w:r>
      <w:proofErr w:type="spellEnd"/>
      <w:r w:rsidRPr="00CC13F1">
        <w:t>нок</w:t>
      </w:r>
    </w:p>
    <w:p w:rsidR="00B95DA2" w:rsidRPr="007478CB" w:rsidRDefault="00B95DA2" w:rsidP="007478CB">
      <w:pPr>
        <w:pStyle w:val="a3"/>
        <w:jc w:val="both"/>
        <w:rPr>
          <w:lang w:val="uk-UA"/>
        </w:rPr>
      </w:pPr>
    </w:p>
    <w:sectPr w:rsidR="00B95DA2" w:rsidRPr="007478CB" w:rsidSect="00CD5F4D">
      <w:headerReference w:type="even" r:id="rId7"/>
      <w:headerReference w:type="default" r:id="rId8"/>
      <w:pgSz w:w="11909" w:h="16834" w:code="9"/>
      <w:pgMar w:top="567" w:right="567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A3" w:rsidRDefault="00F630A3">
      <w:r>
        <w:separator/>
      </w:r>
    </w:p>
  </w:endnote>
  <w:endnote w:type="continuationSeparator" w:id="0">
    <w:p w:rsidR="00F630A3" w:rsidRDefault="00F6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A3" w:rsidRDefault="00F630A3">
      <w:r>
        <w:separator/>
      </w:r>
    </w:p>
  </w:footnote>
  <w:footnote w:type="continuationSeparator" w:id="0">
    <w:p w:rsidR="00F630A3" w:rsidRDefault="00F63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7478CB" w:rsidP="0057307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1278" w:rsidRDefault="00F630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7E" w:rsidRDefault="00F630A3" w:rsidP="004B0108">
    <w:pPr>
      <w:pStyle w:val="a4"/>
      <w:framePr w:wrap="around" w:vAnchor="text" w:hAnchor="margin" w:xAlign="center" w:y="1"/>
      <w:rPr>
        <w:rStyle w:val="a6"/>
      </w:rPr>
    </w:pPr>
  </w:p>
  <w:p w:rsidR="0057307E" w:rsidRDefault="00F630A3" w:rsidP="00A46C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B"/>
    <w:rsid w:val="00193CA4"/>
    <w:rsid w:val="007478CB"/>
    <w:rsid w:val="00B95DA2"/>
    <w:rsid w:val="00F6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C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8CB"/>
    <w:pPr>
      <w:spacing w:after="0" w:line="240" w:lineRule="auto"/>
    </w:pPr>
  </w:style>
  <w:style w:type="paragraph" w:styleId="a4">
    <w:name w:val="header"/>
    <w:basedOn w:val="a"/>
    <w:link w:val="a5"/>
    <w:rsid w:val="007478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478CB"/>
    <w:rPr>
      <w:rFonts w:eastAsia="Times New Roman"/>
      <w:sz w:val="24"/>
      <w:szCs w:val="24"/>
      <w:lang w:eastAsia="ru-RU"/>
    </w:rPr>
  </w:style>
  <w:style w:type="character" w:styleId="a6">
    <w:name w:val="page number"/>
    <w:basedOn w:val="a0"/>
    <w:rsid w:val="007478CB"/>
  </w:style>
  <w:style w:type="paragraph" w:styleId="a7">
    <w:name w:val="Body Text"/>
    <w:basedOn w:val="a"/>
    <w:link w:val="a8"/>
    <w:rsid w:val="007478CB"/>
    <w:pPr>
      <w:jc w:val="both"/>
    </w:pPr>
    <w:rPr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rsid w:val="007478CB"/>
    <w:rPr>
      <w:rFonts w:eastAsia="Times New Roman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C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8CB"/>
    <w:pPr>
      <w:spacing w:after="0" w:line="240" w:lineRule="auto"/>
    </w:pPr>
  </w:style>
  <w:style w:type="paragraph" w:styleId="a4">
    <w:name w:val="header"/>
    <w:basedOn w:val="a"/>
    <w:link w:val="a5"/>
    <w:rsid w:val="007478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478CB"/>
    <w:rPr>
      <w:rFonts w:eastAsia="Times New Roman"/>
      <w:sz w:val="24"/>
      <w:szCs w:val="24"/>
      <w:lang w:eastAsia="ru-RU"/>
    </w:rPr>
  </w:style>
  <w:style w:type="character" w:styleId="a6">
    <w:name w:val="page number"/>
    <w:basedOn w:val="a0"/>
    <w:rsid w:val="007478CB"/>
  </w:style>
  <w:style w:type="paragraph" w:styleId="a7">
    <w:name w:val="Body Text"/>
    <w:basedOn w:val="a"/>
    <w:link w:val="a8"/>
    <w:rsid w:val="007478CB"/>
    <w:pPr>
      <w:jc w:val="both"/>
    </w:pPr>
    <w:rPr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rsid w:val="007478CB"/>
    <w:rPr>
      <w:rFonts w:eastAsia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</cp:revision>
  <dcterms:created xsi:type="dcterms:W3CDTF">2017-10-03T12:19:00Z</dcterms:created>
  <dcterms:modified xsi:type="dcterms:W3CDTF">2017-10-06T12:02:00Z</dcterms:modified>
</cp:coreProperties>
</file>