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15" w:rsidRDefault="00BE5A15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1E27" w:rsidRDefault="00031E27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6EC2" w:rsidRDefault="00246EC2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B209C" w:rsidRDefault="004C517E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31953" w:rsidRPr="00BE5A15">
        <w:rPr>
          <w:rFonts w:ascii="Times New Roman" w:hAnsi="Times New Roman" w:cs="Times New Roman"/>
          <w:sz w:val="28"/>
          <w:szCs w:val="28"/>
          <w:lang w:val="uk-UA"/>
        </w:rPr>
        <w:t>внесення змін до Програми відшкодування втрат підприємств,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– 2022 років</w:t>
      </w:r>
    </w:p>
    <w:p w:rsidR="00BE5A15" w:rsidRDefault="00BE5A15" w:rsidP="00B319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5A15" w:rsidRPr="00BE5A15" w:rsidRDefault="00BE5A15" w:rsidP="00B319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2BEB" w:rsidRDefault="00BE5A15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A15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безперебійного надання комунальних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постачання теплової енергії та гарячої води </w:t>
      </w:r>
      <w:r w:rsidRPr="00BE5A15">
        <w:rPr>
          <w:rFonts w:ascii="Times New Roman" w:hAnsi="Times New Roman" w:cs="Times New Roman"/>
          <w:sz w:val="28"/>
          <w:szCs w:val="28"/>
          <w:lang w:val="uk-UA"/>
        </w:rPr>
        <w:t>у м. Чернігові протягом опалювального періоду 2021-2022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внес</w:t>
      </w:r>
      <w:r w:rsidR="00BD46EB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BD46E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E5A15">
        <w:rPr>
          <w:rFonts w:ascii="Times New Roman" w:hAnsi="Times New Roman" w:cs="Times New Roman"/>
          <w:sz w:val="28"/>
          <w:szCs w:val="28"/>
          <w:lang w:val="uk-UA"/>
        </w:rPr>
        <w:t>Програми відшкодування втрат підприємств,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 – 2022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5A15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Чернігівської міської ради від 25 листопада 2021 року № 13/VIII-7 (далі – Програма)</w:t>
      </w:r>
      <w:r>
        <w:rPr>
          <w:rFonts w:ascii="Times New Roman" w:hAnsi="Times New Roman" w:cs="Times New Roman"/>
          <w:sz w:val="28"/>
          <w:szCs w:val="28"/>
          <w:lang w:val="uk-UA"/>
        </w:rPr>
        <w:t>, в частині визначення виконавчого комітету Чернігівської міської ради головним розп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орядником бюджетних коштів на виконання заходів Програми.</w:t>
      </w:r>
    </w:p>
    <w:p w:rsidR="00BE5A15" w:rsidRDefault="00BE5A15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15" w:rsidRDefault="00BE5A15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E27" w:rsidRDefault="00031E27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комунальної 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цінової політики 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економічного розвитку </w:t>
      </w:r>
    </w:p>
    <w:p w:rsidR="00BE5A15" w:rsidRP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Віталія ЯРЕЩЕНКО</w:t>
      </w:r>
    </w:p>
    <w:sectPr w:rsidR="00BE5A15" w:rsidRPr="00BE5A15" w:rsidSect="00951F61">
      <w:pgSz w:w="11906" w:h="16838"/>
      <w:pgMar w:top="624" w:right="680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A6" w:rsidRDefault="00A450A6" w:rsidP="00582BEB">
      <w:pPr>
        <w:spacing w:after="0" w:line="240" w:lineRule="auto"/>
      </w:pPr>
      <w:r>
        <w:separator/>
      </w:r>
    </w:p>
  </w:endnote>
  <w:endnote w:type="continuationSeparator" w:id="1">
    <w:p w:rsidR="00A450A6" w:rsidRDefault="00A450A6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A6" w:rsidRDefault="00A450A6" w:rsidP="00582BEB">
      <w:pPr>
        <w:spacing w:after="0" w:line="240" w:lineRule="auto"/>
      </w:pPr>
      <w:r>
        <w:separator/>
      </w:r>
    </w:p>
  </w:footnote>
  <w:footnote w:type="continuationSeparator" w:id="1">
    <w:p w:rsidR="00A450A6" w:rsidRDefault="00A450A6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D4C"/>
    <w:rsid w:val="0000187E"/>
    <w:rsid w:val="00011F07"/>
    <w:rsid w:val="00031E27"/>
    <w:rsid w:val="00141056"/>
    <w:rsid w:val="001D68F8"/>
    <w:rsid w:val="00246EC2"/>
    <w:rsid w:val="00326600"/>
    <w:rsid w:val="00485A43"/>
    <w:rsid w:val="004C517E"/>
    <w:rsid w:val="005523B4"/>
    <w:rsid w:val="00582BEB"/>
    <w:rsid w:val="007376F1"/>
    <w:rsid w:val="00743FD5"/>
    <w:rsid w:val="00790FA4"/>
    <w:rsid w:val="007B209C"/>
    <w:rsid w:val="00883986"/>
    <w:rsid w:val="00951F61"/>
    <w:rsid w:val="00A02EF2"/>
    <w:rsid w:val="00A450A6"/>
    <w:rsid w:val="00A6434F"/>
    <w:rsid w:val="00AC5CB0"/>
    <w:rsid w:val="00B31953"/>
    <w:rsid w:val="00BB7D4C"/>
    <w:rsid w:val="00BD46EB"/>
    <w:rsid w:val="00BE5A15"/>
    <w:rsid w:val="00D51ADD"/>
    <w:rsid w:val="00E30F7B"/>
    <w:rsid w:val="00E60C10"/>
    <w:rsid w:val="00EC5F03"/>
    <w:rsid w:val="00F31B41"/>
    <w:rsid w:val="00F4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Natasha</cp:lastModifiedBy>
  <cp:revision>3</cp:revision>
  <cp:lastPrinted>2021-12-21T11:38:00Z</cp:lastPrinted>
  <dcterms:created xsi:type="dcterms:W3CDTF">2021-12-21T15:39:00Z</dcterms:created>
  <dcterms:modified xsi:type="dcterms:W3CDTF">2021-12-22T07:03:00Z</dcterms:modified>
</cp:coreProperties>
</file>