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19D" w:rsidRPr="008454D0" w:rsidRDefault="00B9019D" w:rsidP="00B9019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454D0">
        <w:rPr>
          <w:sz w:val="28"/>
          <w:szCs w:val="28"/>
          <w:lang w:val="uk-UA"/>
        </w:rPr>
        <w:t>ЗВЕРНЕННЯ</w:t>
      </w:r>
    </w:p>
    <w:p w:rsidR="00B9019D" w:rsidRPr="008454D0" w:rsidRDefault="00B9019D" w:rsidP="00B9019D">
      <w:pPr>
        <w:jc w:val="center"/>
        <w:rPr>
          <w:rStyle w:val="apple-converted-space"/>
          <w:shd w:val="clear" w:color="auto" w:fill="FFFFFF"/>
          <w:lang w:val="uk-UA"/>
        </w:rPr>
      </w:pPr>
      <w:r w:rsidRPr="008454D0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Чернігівської міської ради </w:t>
      </w:r>
    </w:p>
    <w:p w:rsidR="00DD331C" w:rsidRPr="00432C13" w:rsidRDefault="00FC2963" w:rsidP="00DD331C">
      <w:pPr>
        <w:pStyle w:val="a3"/>
        <w:tabs>
          <w:tab w:val="left" w:pos="5208"/>
        </w:tabs>
        <w:spacing w:before="0" w:beforeAutospacing="0" w:after="0" w:afterAutospacing="0"/>
        <w:ind w:right="71"/>
        <w:jc w:val="center"/>
        <w:rPr>
          <w:spacing w:val="-1"/>
          <w:sz w:val="28"/>
          <w:szCs w:val="28"/>
          <w:lang w:val="uk-UA"/>
        </w:rPr>
      </w:pPr>
      <w:r w:rsidRPr="008454D0">
        <w:rPr>
          <w:bCs/>
          <w:sz w:val="28"/>
          <w:szCs w:val="28"/>
          <w:shd w:val="clear" w:color="auto" w:fill="FFFFFF"/>
          <w:lang w:val="uk-UA"/>
        </w:rPr>
        <w:t xml:space="preserve">щодо </w:t>
      </w:r>
      <w:r w:rsidR="00DD331C" w:rsidRPr="00432C13">
        <w:rPr>
          <w:sz w:val="28"/>
          <w:szCs w:val="28"/>
          <w:lang w:val="uk-UA"/>
        </w:rPr>
        <w:t xml:space="preserve">зарахування до місцевих бюджетів </w:t>
      </w:r>
      <w:r w:rsidR="00DD331C" w:rsidRPr="00432C13">
        <w:rPr>
          <w:spacing w:val="-1"/>
          <w:sz w:val="28"/>
          <w:szCs w:val="28"/>
          <w:lang w:val="uk-UA"/>
        </w:rPr>
        <w:t>адміністративних штрафів</w:t>
      </w:r>
    </w:p>
    <w:p w:rsidR="00DD331C" w:rsidRPr="00432C13" w:rsidRDefault="00DD331C" w:rsidP="00DD331C">
      <w:pPr>
        <w:pStyle w:val="a3"/>
        <w:tabs>
          <w:tab w:val="left" w:pos="5208"/>
        </w:tabs>
        <w:spacing w:before="0" w:beforeAutospacing="0" w:after="0" w:afterAutospacing="0"/>
        <w:ind w:right="71"/>
        <w:jc w:val="center"/>
        <w:rPr>
          <w:sz w:val="28"/>
          <w:szCs w:val="28"/>
          <w:lang w:val="uk-UA"/>
        </w:rPr>
      </w:pPr>
      <w:r w:rsidRPr="00F06BF8">
        <w:rPr>
          <w:spacing w:val="-1"/>
          <w:sz w:val="28"/>
          <w:szCs w:val="28"/>
          <w:lang w:val="uk-UA"/>
        </w:rPr>
        <w:t>у сфері забезпечення безпеки дорожнього руху</w:t>
      </w:r>
    </w:p>
    <w:p w:rsidR="00B9019D" w:rsidRPr="008454D0" w:rsidRDefault="00B9019D" w:rsidP="00B9019D">
      <w:pPr>
        <w:suppressAutoHyphens/>
        <w:jc w:val="center"/>
        <w:rPr>
          <w:bCs/>
          <w:sz w:val="28"/>
          <w:szCs w:val="28"/>
          <w:shd w:val="clear" w:color="auto" w:fill="FFFFFF"/>
          <w:lang w:val="uk-UA"/>
        </w:rPr>
      </w:pPr>
    </w:p>
    <w:p w:rsidR="00B9019D" w:rsidRPr="008454D0" w:rsidRDefault="00B9019D" w:rsidP="00B9019D">
      <w:pPr>
        <w:suppressAutoHyphens/>
        <w:jc w:val="center"/>
        <w:rPr>
          <w:bCs/>
          <w:sz w:val="28"/>
          <w:szCs w:val="28"/>
          <w:shd w:val="clear" w:color="auto" w:fill="FFFFFF"/>
          <w:lang w:val="uk-UA"/>
        </w:rPr>
      </w:pPr>
    </w:p>
    <w:p w:rsidR="002F5259" w:rsidRDefault="002F5259" w:rsidP="00B9019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454D0">
        <w:rPr>
          <w:sz w:val="28"/>
          <w:szCs w:val="28"/>
          <w:shd w:val="clear" w:color="auto" w:fill="FFFFFF"/>
          <w:lang w:val="uk-UA"/>
        </w:rPr>
        <w:t>Передача органам місцевого самоврядування додаткових видаткових повноважень та стабільних д</w:t>
      </w:r>
      <w:r w:rsidR="002C160E">
        <w:rPr>
          <w:sz w:val="28"/>
          <w:szCs w:val="28"/>
          <w:shd w:val="clear" w:color="auto" w:fill="FFFFFF"/>
          <w:lang w:val="uk-UA"/>
        </w:rPr>
        <w:t>жерел доходів для їх реалізації</w:t>
      </w:r>
      <w:r w:rsidRPr="008454D0">
        <w:rPr>
          <w:sz w:val="28"/>
          <w:szCs w:val="28"/>
          <w:shd w:val="clear" w:color="auto" w:fill="FFFFFF"/>
          <w:lang w:val="uk-UA"/>
        </w:rPr>
        <w:t xml:space="preserve"> б</w:t>
      </w:r>
      <w:r w:rsidR="00A85571">
        <w:rPr>
          <w:sz w:val="28"/>
          <w:szCs w:val="28"/>
          <w:shd w:val="clear" w:color="auto" w:fill="FFFFFF"/>
          <w:lang w:val="uk-UA"/>
        </w:rPr>
        <w:t>азуються на</w:t>
      </w:r>
      <w:r w:rsidRPr="008454D0">
        <w:rPr>
          <w:sz w:val="28"/>
          <w:szCs w:val="28"/>
          <w:shd w:val="clear" w:color="auto" w:fill="FFFFFF"/>
          <w:lang w:val="uk-UA"/>
        </w:rPr>
        <w:t xml:space="preserve"> закладен</w:t>
      </w:r>
      <w:r w:rsidR="00A85571">
        <w:rPr>
          <w:sz w:val="28"/>
          <w:szCs w:val="28"/>
          <w:shd w:val="clear" w:color="auto" w:fill="FFFFFF"/>
          <w:lang w:val="uk-UA"/>
        </w:rPr>
        <w:t>ій</w:t>
      </w:r>
      <w:r w:rsidRPr="008454D0">
        <w:rPr>
          <w:sz w:val="28"/>
          <w:szCs w:val="28"/>
          <w:shd w:val="clear" w:color="auto" w:fill="FFFFFF"/>
          <w:lang w:val="uk-UA"/>
        </w:rPr>
        <w:t xml:space="preserve"> законодавчі</w:t>
      </w:r>
      <w:r w:rsidR="00A85571">
        <w:rPr>
          <w:sz w:val="28"/>
          <w:szCs w:val="28"/>
          <w:shd w:val="clear" w:color="auto" w:fill="FFFFFF"/>
          <w:lang w:val="uk-UA"/>
        </w:rPr>
        <w:t>й</w:t>
      </w:r>
      <w:r w:rsidRPr="008454D0">
        <w:rPr>
          <w:sz w:val="28"/>
          <w:szCs w:val="28"/>
          <w:shd w:val="clear" w:color="auto" w:fill="FFFFFF"/>
          <w:lang w:val="uk-UA"/>
        </w:rPr>
        <w:t xml:space="preserve"> основ</w:t>
      </w:r>
      <w:r w:rsidR="00A85571">
        <w:rPr>
          <w:sz w:val="28"/>
          <w:szCs w:val="28"/>
          <w:shd w:val="clear" w:color="auto" w:fill="FFFFFF"/>
          <w:lang w:val="uk-UA"/>
        </w:rPr>
        <w:t>і</w:t>
      </w:r>
      <w:r w:rsidR="00261588">
        <w:rPr>
          <w:sz w:val="28"/>
          <w:szCs w:val="28"/>
          <w:shd w:val="clear" w:color="auto" w:fill="FFFFFF"/>
          <w:lang w:val="uk-UA"/>
        </w:rPr>
        <w:t xml:space="preserve">, як </w:t>
      </w:r>
      <w:r w:rsidRPr="008454D0">
        <w:rPr>
          <w:sz w:val="28"/>
          <w:szCs w:val="28"/>
          <w:shd w:val="clear" w:color="auto" w:fill="FFFFFF"/>
          <w:lang w:val="uk-UA"/>
        </w:rPr>
        <w:t xml:space="preserve">для стимулювання територіальних громад до об’єднання та переходу на прямі міжбюджетні відносини з ресурсним забезпеченням і повноваженнями, </w:t>
      </w:r>
      <w:r w:rsidR="00261588">
        <w:rPr>
          <w:sz w:val="28"/>
          <w:szCs w:val="28"/>
          <w:shd w:val="clear" w:color="auto" w:fill="FFFFFF"/>
          <w:lang w:val="uk-UA"/>
        </w:rPr>
        <w:t>так і</w:t>
      </w:r>
      <w:r w:rsidRPr="008454D0">
        <w:rPr>
          <w:sz w:val="28"/>
          <w:szCs w:val="28"/>
          <w:shd w:val="clear" w:color="auto" w:fill="FFFFFF"/>
          <w:lang w:val="uk-UA"/>
        </w:rPr>
        <w:t xml:space="preserve"> для </w:t>
      </w:r>
      <w:r w:rsidR="00F75A70">
        <w:rPr>
          <w:sz w:val="28"/>
          <w:szCs w:val="28"/>
          <w:shd w:val="clear" w:color="auto" w:fill="FFFFFF"/>
          <w:lang w:val="uk-UA"/>
        </w:rPr>
        <w:t xml:space="preserve">розвитку </w:t>
      </w:r>
      <w:r w:rsidRPr="008454D0">
        <w:rPr>
          <w:sz w:val="28"/>
          <w:szCs w:val="28"/>
          <w:shd w:val="clear" w:color="auto" w:fill="FFFFFF"/>
          <w:lang w:val="uk-UA"/>
        </w:rPr>
        <w:t>міст обласного значення.</w:t>
      </w:r>
    </w:p>
    <w:p w:rsidR="00775C15" w:rsidRDefault="00775C15" w:rsidP="00B9019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775C15" w:rsidRDefault="00775C15" w:rsidP="00775C1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454D0">
        <w:rPr>
          <w:sz w:val="28"/>
          <w:szCs w:val="28"/>
          <w:shd w:val="clear" w:color="auto" w:fill="FFFFFF"/>
          <w:lang w:val="uk-UA"/>
        </w:rPr>
        <w:t>Такі дії дали поштовх до розвитку громад, їх фінансово</w:t>
      </w:r>
      <w:r w:rsidR="00C8505F">
        <w:rPr>
          <w:sz w:val="28"/>
          <w:szCs w:val="28"/>
          <w:shd w:val="clear" w:color="auto" w:fill="FFFFFF"/>
          <w:lang w:val="uk-UA"/>
        </w:rPr>
        <w:t>го</w:t>
      </w:r>
      <w:r w:rsidR="00F06BF8">
        <w:rPr>
          <w:sz w:val="28"/>
          <w:szCs w:val="28"/>
          <w:shd w:val="clear" w:color="auto" w:fill="FFFFFF"/>
          <w:lang w:val="uk-UA"/>
        </w:rPr>
        <w:t xml:space="preserve"> </w:t>
      </w:r>
      <w:r w:rsidR="009059DA">
        <w:rPr>
          <w:sz w:val="28"/>
          <w:szCs w:val="28"/>
          <w:shd w:val="clear" w:color="auto" w:fill="FFFFFF"/>
          <w:lang w:val="uk-UA"/>
        </w:rPr>
        <w:t>зміцне</w:t>
      </w:r>
      <w:r w:rsidRPr="008454D0">
        <w:rPr>
          <w:sz w:val="28"/>
          <w:szCs w:val="28"/>
          <w:shd w:val="clear" w:color="auto" w:fill="FFFFFF"/>
          <w:lang w:val="uk-UA"/>
        </w:rPr>
        <w:t>нн</w:t>
      </w:r>
      <w:r w:rsidR="00C8505F">
        <w:rPr>
          <w:sz w:val="28"/>
          <w:szCs w:val="28"/>
          <w:shd w:val="clear" w:color="auto" w:fill="FFFFFF"/>
          <w:lang w:val="uk-UA"/>
        </w:rPr>
        <w:t>я</w:t>
      </w:r>
      <w:r w:rsidRPr="008454D0">
        <w:rPr>
          <w:sz w:val="28"/>
          <w:szCs w:val="28"/>
          <w:shd w:val="clear" w:color="auto" w:fill="FFFFFF"/>
          <w:lang w:val="uk-UA"/>
        </w:rPr>
        <w:t xml:space="preserve">.  В той же час залишаються </w:t>
      </w:r>
      <w:r w:rsidR="00E815F8">
        <w:rPr>
          <w:sz w:val="28"/>
          <w:szCs w:val="28"/>
          <w:shd w:val="clear" w:color="auto" w:fill="FFFFFF"/>
          <w:lang w:val="uk-UA"/>
        </w:rPr>
        <w:t>джерела доходів</w:t>
      </w:r>
      <w:r w:rsidRPr="008454D0">
        <w:rPr>
          <w:sz w:val="28"/>
          <w:szCs w:val="28"/>
          <w:shd w:val="clear" w:color="auto" w:fill="FFFFFF"/>
          <w:lang w:val="uk-UA"/>
        </w:rPr>
        <w:t xml:space="preserve">, які можливо додатково передати в громади. </w:t>
      </w:r>
    </w:p>
    <w:p w:rsidR="00775C15" w:rsidRDefault="00775C15" w:rsidP="00B9019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AB28DA" w:rsidRPr="00F06BF8" w:rsidRDefault="00E131C6" w:rsidP="00AB28DA">
      <w:pPr>
        <w:ind w:firstLine="720"/>
        <w:jc w:val="both"/>
        <w:rPr>
          <w:spacing w:val="-1"/>
          <w:sz w:val="28"/>
          <w:szCs w:val="26"/>
          <w:lang w:val="uk-UA"/>
        </w:rPr>
      </w:pPr>
      <w:r w:rsidRPr="00AB28DA">
        <w:rPr>
          <w:color w:val="000000"/>
          <w:sz w:val="28"/>
          <w:szCs w:val="28"/>
          <w:lang w:val="uk-UA"/>
        </w:rPr>
        <w:t xml:space="preserve">Прийняття Верховною Радою України 24 вересня 2008 року Закону України „Про внесення змін до деяких законодавчих актів України щодо вдосконалення регулювання відносин у сфері забезпечення безпеки дорожнього руху” </w:t>
      </w:r>
      <w:r w:rsidRPr="00B37D81">
        <w:rPr>
          <w:color w:val="000000"/>
          <w:sz w:val="28"/>
          <w:szCs w:val="28"/>
          <w:lang w:val="uk-UA"/>
        </w:rPr>
        <w:t xml:space="preserve">стало додатковим джерелом фінансової забезпеченості </w:t>
      </w:r>
      <w:r w:rsidR="00AB28DA" w:rsidRPr="00B37D81">
        <w:rPr>
          <w:color w:val="000000"/>
          <w:sz w:val="28"/>
          <w:szCs w:val="28"/>
          <w:lang w:val="uk-UA"/>
        </w:rPr>
        <w:t xml:space="preserve">місцевих </w:t>
      </w:r>
      <w:r w:rsidRPr="00B37D81">
        <w:rPr>
          <w:color w:val="000000"/>
          <w:sz w:val="28"/>
          <w:szCs w:val="28"/>
          <w:lang w:val="uk-UA"/>
        </w:rPr>
        <w:t>бюджетів</w:t>
      </w:r>
      <w:r w:rsidR="00AB28DA" w:rsidRPr="00B37D81">
        <w:rPr>
          <w:color w:val="000000"/>
          <w:sz w:val="28"/>
          <w:szCs w:val="28"/>
          <w:lang w:val="uk-UA"/>
        </w:rPr>
        <w:t xml:space="preserve"> (відповідно до яких 50% адміністративних штрафів у сфері забезпечення безпеки дорожнього руху, що накладаються уповноваженими органами (посадовими особами )зараховуються до складу доходів державного бюджету та 50% цих штрафів зараховуються до складу доходів, що закріплюються за бюджетами місцевого самоврядування)</w:t>
      </w:r>
      <w:r w:rsidRPr="00B37D81">
        <w:rPr>
          <w:color w:val="000000"/>
          <w:sz w:val="28"/>
          <w:szCs w:val="28"/>
          <w:lang w:val="uk-UA"/>
        </w:rPr>
        <w:t>. Проте</w:t>
      </w:r>
      <w:r w:rsidR="00F06BF8">
        <w:rPr>
          <w:color w:val="000000"/>
          <w:sz w:val="28"/>
          <w:szCs w:val="28"/>
          <w:lang w:val="uk-UA"/>
        </w:rPr>
        <w:t xml:space="preserve"> </w:t>
      </w:r>
      <w:r w:rsidR="00AB28DA" w:rsidRPr="00AB28DA">
        <w:rPr>
          <w:spacing w:val="-1"/>
          <w:sz w:val="28"/>
          <w:szCs w:val="26"/>
          <w:lang w:val="uk-UA"/>
        </w:rPr>
        <w:t>23 червня 2009 року Верховна Рада України ухвалила Закон “Про внесення змін до Бюджетного кодексу України”</w:t>
      </w:r>
      <w:r w:rsidR="00B37D81">
        <w:rPr>
          <w:spacing w:val="-1"/>
          <w:sz w:val="28"/>
          <w:szCs w:val="26"/>
          <w:lang w:val="uk-UA"/>
        </w:rPr>
        <w:t xml:space="preserve"> відповідно до яких з</w:t>
      </w:r>
      <w:r w:rsidR="00AB28DA" w:rsidRPr="00AB28DA">
        <w:rPr>
          <w:spacing w:val="-1"/>
          <w:sz w:val="28"/>
          <w:szCs w:val="26"/>
          <w:lang w:val="uk-UA"/>
        </w:rPr>
        <w:t xml:space="preserve"> переліку доходів місцевих бюджетів, що враховуються при визначенні обсягів міжбюджетних трансфертів (стаття 64), виключено       пункт 6-1 стосовно зарахування до місцевих бюджетів 50</w:t>
      </w:r>
      <w:r w:rsidR="00AB28DA" w:rsidRPr="00AB28DA">
        <w:rPr>
          <w:spacing w:val="-1"/>
          <w:sz w:val="28"/>
          <w:szCs w:val="26"/>
        </w:rPr>
        <w:t> </w:t>
      </w:r>
      <w:r w:rsidR="00AB28DA" w:rsidRPr="00AB28DA">
        <w:rPr>
          <w:spacing w:val="-1"/>
          <w:sz w:val="28"/>
          <w:szCs w:val="26"/>
          <w:lang w:val="uk-UA"/>
        </w:rPr>
        <w:t xml:space="preserve">% надходжень адміністративних штрафів у сфері забезпечення безпеки дорожнього рух. </w:t>
      </w:r>
      <w:r w:rsidR="00AB28DA" w:rsidRPr="00F06BF8">
        <w:rPr>
          <w:spacing w:val="-1"/>
          <w:sz w:val="28"/>
          <w:szCs w:val="26"/>
          <w:lang w:val="uk-UA"/>
        </w:rPr>
        <w:t>Внаслідок таких змін, втрати бюджету міста</w:t>
      </w:r>
      <w:r w:rsidR="00F06BF8">
        <w:rPr>
          <w:spacing w:val="-1"/>
          <w:sz w:val="28"/>
          <w:szCs w:val="26"/>
          <w:lang w:val="uk-UA"/>
        </w:rPr>
        <w:t xml:space="preserve"> </w:t>
      </w:r>
      <w:r w:rsidR="00395ADA">
        <w:rPr>
          <w:spacing w:val="-1"/>
          <w:sz w:val="28"/>
          <w:szCs w:val="26"/>
          <w:lang w:val="uk-UA"/>
        </w:rPr>
        <w:t xml:space="preserve">щорічно </w:t>
      </w:r>
      <w:r w:rsidR="00AB28DA" w:rsidRPr="00F06BF8">
        <w:rPr>
          <w:spacing w:val="-1"/>
          <w:sz w:val="28"/>
          <w:szCs w:val="26"/>
          <w:lang w:val="uk-UA"/>
        </w:rPr>
        <w:t>склад</w:t>
      </w:r>
      <w:r w:rsidR="00C8505F">
        <w:rPr>
          <w:spacing w:val="-1"/>
          <w:sz w:val="28"/>
          <w:szCs w:val="26"/>
          <w:lang w:val="uk-UA"/>
        </w:rPr>
        <w:t>а</w:t>
      </w:r>
      <w:r w:rsidR="00395ADA">
        <w:rPr>
          <w:spacing w:val="-1"/>
          <w:sz w:val="28"/>
          <w:szCs w:val="26"/>
          <w:lang w:val="uk-UA"/>
        </w:rPr>
        <w:t>ю</w:t>
      </w:r>
      <w:r w:rsidR="00AB28DA" w:rsidRPr="00F06BF8">
        <w:rPr>
          <w:spacing w:val="-1"/>
          <w:sz w:val="28"/>
          <w:szCs w:val="26"/>
          <w:lang w:val="uk-UA"/>
        </w:rPr>
        <w:t>ть</w:t>
      </w:r>
      <w:r w:rsidR="00F06BF8">
        <w:rPr>
          <w:spacing w:val="-1"/>
          <w:sz w:val="28"/>
          <w:szCs w:val="26"/>
          <w:lang w:val="uk-UA"/>
        </w:rPr>
        <w:t xml:space="preserve"> </w:t>
      </w:r>
      <w:r w:rsidR="00F75A70">
        <w:rPr>
          <w:spacing w:val="-1"/>
          <w:sz w:val="28"/>
          <w:szCs w:val="26"/>
          <w:lang w:val="uk-UA"/>
        </w:rPr>
        <w:t>майже</w:t>
      </w:r>
      <w:r w:rsidR="00AB28DA" w:rsidRPr="00F06BF8">
        <w:rPr>
          <w:spacing w:val="-1"/>
          <w:sz w:val="28"/>
          <w:szCs w:val="26"/>
          <w:lang w:val="uk-UA"/>
        </w:rPr>
        <w:t xml:space="preserve"> 3,0 млн.</w:t>
      </w:r>
      <w:r w:rsidR="00F06BF8">
        <w:rPr>
          <w:spacing w:val="-1"/>
          <w:sz w:val="28"/>
          <w:szCs w:val="26"/>
          <w:lang w:val="uk-UA"/>
        </w:rPr>
        <w:t xml:space="preserve"> </w:t>
      </w:r>
      <w:r w:rsidR="00AB28DA" w:rsidRPr="00F06BF8">
        <w:rPr>
          <w:spacing w:val="-1"/>
          <w:sz w:val="28"/>
          <w:szCs w:val="26"/>
          <w:lang w:val="uk-UA"/>
        </w:rPr>
        <w:t>грн.</w:t>
      </w:r>
    </w:p>
    <w:p w:rsidR="00D36C68" w:rsidRPr="008454D0" w:rsidRDefault="00D36C68" w:rsidP="00B9019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990566" w:rsidRPr="008454D0" w:rsidRDefault="00F41091" w:rsidP="0099056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454D0">
        <w:rPr>
          <w:sz w:val="28"/>
          <w:szCs w:val="28"/>
          <w:lang w:val="uk-UA"/>
        </w:rPr>
        <w:t xml:space="preserve">Виходячи з вище викладеного, </w:t>
      </w:r>
      <w:r w:rsidR="00B9019D" w:rsidRPr="008454D0">
        <w:rPr>
          <w:sz w:val="28"/>
          <w:szCs w:val="28"/>
          <w:lang w:val="uk-UA"/>
        </w:rPr>
        <w:t xml:space="preserve">просимо </w:t>
      </w:r>
      <w:r w:rsidR="00261588">
        <w:rPr>
          <w:sz w:val="28"/>
          <w:szCs w:val="28"/>
          <w:lang w:val="uk-UA"/>
        </w:rPr>
        <w:t xml:space="preserve">Вас </w:t>
      </w:r>
      <w:r w:rsidR="00261588" w:rsidRPr="00261588">
        <w:rPr>
          <w:spacing w:val="-1"/>
          <w:sz w:val="28"/>
          <w:szCs w:val="26"/>
          <w:lang w:val="uk-UA"/>
        </w:rPr>
        <w:t>внес</w:t>
      </w:r>
      <w:r w:rsidR="00261588">
        <w:rPr>
          <w:spacing w:val="-1"/>
          <w:sz w:val="28"/>
          <w:szCs w:val="26"/>
          <w:lang w:val="uk-UA"/>
        </w:rPr>
        <w:t>ти</w:t>
      </w:r>
      <w:r w:rsidR="00261588" w:rsidRPr="00261588">
        <w:rPr>
          <w:spacing w:val="-1"/>
          <w:sz w:val="28"/>
          <w:szCs w:val="26"/>
          <w:lang w:val="uk-UA"/>
        </w:rPr>
        <w:t xml:space="preserve"> змін</w:t>
      </w:r>
      <w:r w:rsidR="00261588">
        <w:rPr>
          <w:spacing w:val="-1"/>
          <w:sz w:val="28"/>
          <w:szCs w:val="26"/>
          <w:lang w:val="uk-UA"/>
        </w:rPr>
        <w:t>и</w:t>
      </w:r>
      <w:r w:rsidR="00261588" w:rsidRPr="00261588">
        <w:rPr>
          <w:spacing w:val="-1"/>
          <w:sz w:val="28"/>
          <w:szCs w:val="26"/>
          <w:lang w:val="uk-UA"/>
        </w:rPr>
        <w:t xml:space="preserve"> до Бюджетного кодексу України</w:t>
      </w:r>
      <w:r w:rsidR="00261588">
        <w:rPr>
          <w:spacing w:val="-1"/>
          <w:sz w:val="28"/>
          <w:szCs w:val="26"/>
          <w:lang w:val="uk-UA"/>
        </w:rPr>
        <w:t>, а саме:</w:t>
      </w:r>
      <w:r w:rsidR="00845D92">
        <w:rPr>
          <w:spacing w:val="-1"/>
          <w:sz w:val="28"/>
          <w:szCs w:val="26"/>
          <w:lang w:val="uk-UA"/>
        </w:rPr>
        <w:t xml:space="preserve"> </w:t>
      </w:r>
      <w:r w:rsidR="00261588">
        <w:rPr>
          <w:sz w:val="28"/>
          <w:szCs w:val="28"/>
          <w:lang w:val="uk-UA"/>
        </w:rPr>
        <w:t>повернути в</w:t>
      </w:r>
      <w:r w:rsidR="00261588" w:rsidRPr="00261588">
        <w:rPr>
          <w:spacing w:val="-1"/>
          <w:sz w:val="28"/>
          <w:szCs w:val="26"/>
          <w:lang w:val="uk-UA"/>
        </w:rPr>
        <w:t xml:space="preserve"> перелік доходів місцевих бюджетів, що враховуються при визначенні обсягів міжбюджетних трансфертів (стаття 64), надходжен</w:t>
      </w:r>
      <w:r w:rsidR="00261588">
        <w:rPr>
          <w:spacing w:val="-1"/>
          <w:sz w:val="28"/>
          <w:szCs w:val="26"/>
          <w:lang w:val="uk-UA"/>
        </w:rPr>
        <w:t>ня</w:t>
      </w:r>
      <w:r w:rsidR="00261588" w:rsidRPr="00261588">
        <w:rPr>
          <w:spacing w:val="-1"/>
          <w:sz w:val="28"/>
          <w:szCs w:val="26"/>
          <w:lang w:val="uk-UA"/>
        </w:rPr>
        <w:t xml:space="preserve"> адміністративних штрафів у сфері забезпечення безпеки дорожнього рух</w:t>
      </w:r>
      <w:r w:rsidR="00261588">
        <w:rPr>
          <w:spacing w:val="-1"/>
          <w:sz w:val="28"/>
          <w:szCs w:val="26"/>
          <w:lang w:val="uk-UA"/>
        </w:rPr>
        <w:t>у</w:t>
      </w:r>
      <w:r w:rsidR="00261588" w:rsidRPr="00261588">
        <w:rPr>
          <w:spacing w:val="-1"/>
          <w:sz w:val="28"/>
          <w:szCs w:val="26"/>
          <w:lang w:val="uk-UA"/>
        </w:rPr>
        <w:t>.</w:t>
      </w:r>
    </w:p>
    <w:p w:rsidR="00261588" w:rsidRDefault="00261588" w:rsidP="0099056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990566" w:rsidRDefault="008454D0" w:rsidP="00990566">
      <w:pPr>
        <w:ind w:firstLine="709"/>
        <w:jc w:val="both"/>
        <w:rPr>
          <w:sz w:val="28"/>
          <w:szCs w:val="28"/>
          <w:lang w:val="uk-UA"/>
        </w:rPr>
      </w:pPr>
      <w:r w:rsidRPr="008454D0">
        <w:rPr>
          <w:sz w:val="28"/>
          <w:szCs w:val="28"/>
          <w:shd w:val="clear" w:color="auto" w:fill="FFFFFF"/>
          <w:lang w:val="uk-UA"/>
        </w:rPr>
        <w:t xml:space="preserve">Це </w:t>
      </w:r>
      <w:r w:rsidR="00A570C6">
        <w:rPr>
          <w:sz w:val="28"/>
          <w:szCs w:val="28"/>
          <w:shd w:val="clear" w:color="auto" w:fill="FFFFFF"/>
          <w:lang w:val="uk-UA"/>
        </w:rPr>
        <w:t>на</w:t>
      </w:r>
      <w:r w:rsidRPr="008454D0">
        <w:rPr>
          <w:sz w:val="28"/>
          <w:szCs w:val="28"/>
          <w:shd w:val="clear" w:color="auto" w:fill="FFFFFF"/>
          <w:lang w:val="uk-UA"/>
        </w:rPr>
        <w:t xml:space="preserve">дасть </w:t>
      </w:r>
      <w:r w:rsidR="00C8505F">
        <w:rPr>
          <w:sz w:val="28"/>
          <w:szCs w:val="28"/>
          <w:shd w:val="clear" w:color="auto" w:fill="FFFFFF"/>
          <w:lang w:val="uk-UA"/>
        </w:rPr>
        <w:t xml:space="preserve">додаткові </w:t>
      </w:r>
      <w:r w:rsidRPr="008454D0">
        <w:rPr>
          <w:sz w:val="28"/>
          <w:szCs w:val="28"/>
          <w:shd w:val="clear" w:color="auto" w:fill="FFFFFF"/>
          <w:lang w:val="uk-UA"/>
        </w:rPr>
        <w:t>можливості</w:t>
      </w:r>
      <w:r w:rsidR="00701A19">
        <w:rPr>
          <w:sz w:val="28"/>
          <w:szCs w:val="28"/>
          <w:shd w:val="clear" w:color="auto" w:fill="FFFFFF"/>
          <w:lang w:val="uk-UA"/>
        </w:rPr>
        <w:t xml:space="preserve"> </w:t>
      </w:r>
      <w:r w:rsidR="00A570C6">
        <w:rPr>
          <w:sz w:val="28"/>
          <w:szCs w:val="28"/>
          <w:shd w:val="clear" w:color="auto" w:fill="FFFFFF"/>
          <w:lang w:val="uk-UA"/>
        </w:rPr>
        <w:t>для</w:t>
      </w:r>
      <w:r w:rsidR="00990566" w:rsidRPr="008454D0">
        <w:rPr>
          <w:sz w:val="28"/>
          <w:szCs w:val="28"/>
          <w:shd w:val="clear" w:color="auto" w:fill="FFFFFF"/>
          <w:lang w:val="uk-UA"/>
        </w:rPr>
        <w:t xml:space="preserve"> мотиваційного заохочення  патрульної поліції</w:t>
      </w:r>
      <w:r w:rsidRPr="008454D0">
        <w:rPr>
          <w:sz w:val="28"/>
          <w:szCs w:val="28"/>
          <w:shd w:val="clear" w:color="auto" w:fill="FFFFFF"/>
          <w:lang w:val="uk-UA"/>
        </w:rPr>
        <w:t>,</w:t>
      </w:r>
      <w:r w:rsidR="00845D92">
        <w:rPr>
          <w:sz w:val="28"/>
          <w:szCs w:val="28"/>
          <w:shd w:val="clear" w:color="auto" w:fill="FFFFFF"/>
          <w:lang w:val="uk-UA"/>
        </w:rPr>
        <w:t xml:space="preserve"> </w:t>
      </w:r>
      <w:r w:rsidR="00A570C6">
        <w:rPr>
          <w:sz w:val="28"/>
          <w:szCs w:val="28"/>
          <w:lang w:val="uk-UA"/>
        </w:rPr>
        <w:t xml:space="preserve">сприятиме </w:t>
      </w:r>
      <w:r w:rsidRPr="008454D0">
        <w:rPr>
          <w:sz w:val="28"/>
          <w:szCs w:val="28"/>
          <w:lang w:val="uk-UA"/>
        </w:rPr>
        <w:t>встанов</w:t>
      </w:r>
      <w:r w:rsidR="00A570C6">
        <w:rPr>
          <w:sz w:val="28"/>
          <w:szCs w:val="28"/>
          <w:lang w:val="uk-UA"/>
        </w:rPr>
        <w:t>ленню</w:t>
      </w:r>
      <w:r w:rsidRPr="008454D0">
        <w:rPr>
          <w:sz w:val="28"/>
          <w:szCs w:val="28"/>
          <w:lang w:val="uk-UA"/>
        </w:rPr>
        <w:t xml:space="preserve"> партнерськ</w:t>
      </w:r>
      <w:r w:rsidR="00A570C6">
        <w:rPr>
          <w:sz w:val="28"/>
          <w:szCs w:val="28"/>
          <w:lang w:val="uk-UA"/>
        </w:rPr>
        <w:t>их</w:t>
      </w:r>
      <w:r w:rsidRPr="008454D0">
        <w:rPr>
          <w:sz w:val="28"/>
          <w:szCs w:val="28"/>
          <w:lang w:val="uk-UA"/>
        </w:rPr>
        <w:t xml:space="preserve"> відносин м</w:t>
      </w:r>
      <w:r w:rsidR="00A570C6">
        <w:rPr>
          <w:sz w:val="28"/>
          <w:szCs w:val="28"/>
          <w:lang w:val="uk-UA"/>
        </w:rPr>
        <w:t xml:space="preserve">іж </w:t>
      </w:r>
      <w:r w:rsidR="00845D92">
        <w:rPr>
          <w:sz w:val="28"/>
          <w:szCs w:val="28"/>
          <w:lang w:val="uk-UA"/>
        </w:rPr>
        <w:t xml:space="preserve">міською </w:t>
      </w:r>
      <w:r w:rsidR="00A570C6">
        <w:rPr>
          <w:sz w:val="28"/>
          <w:szCs w:val="28"/>
          <w:lang w:val="uk-UA"/>
        </w:rPr>
        <w:t>владою і патрульною поліцією.</w:t>
      </w:r>
      <w:r w:rsidR="00701A19">
        <w:rPr>
          <w:sz w:val="28"/>
          <w:szCs w:val="28"/>
          <w:lang w:val="uk-UA"/>
        </w:rPr>
        <w:t xml:space="preserve"> </w:t>
      </w:r>
      <w:r w:rsidR="00A570C6" w:rsidRPr="00A570C6">
        <w:rPr>
          <w:sz w:val="28"/>
          <w:szCs w:val="28"/>
          <w:lang w:val="uk-UA"/>
        </w:rPr>
        <w:t>Прискорить</w:t>
      </w:r>
      <w:r w:rsidR="00A570C6" w:rsidRPr="00A570C6">
        <w:rPr>
          <w:color w:val="000000"/>
          <w:sz w:val="28"/>
          <w:szCs w:val="28"/>
        </w:rPr>
        <w:t>  </w:t>
      </w:r>
      <w:r w:rsidR="00A570C6" w:rsidRPr="00A570C6">
        <w:rPr>
          <w:color w:val="000000"/>
          <w:sz w:val="28"/>
          <w:szCs w:val="28"/>
          <w:lang w:val="uk-UA"/>
        </w:rPr>
        <w:t>впровадження в міст</w:t>
      </w:r>
      <w:r w:rsidR="00845D92">
        <w:rPr>
          <w:color w:val="000000"/>
          <w:sz w:val="28"/>
          <w:szCs w:val="28"/>
          <w:lang w:val="uk-UA"/>
        </w:rPr>
        <w:t>ах</w:t>
      </w:r>
      <w:r w:rsidR="00A570C6" w:rsidRPr="00A570C6">
        <w:rPr>
          <w:color w:val="000000"/>
          <w:sz w:val="28"/>
          <w:szCs w:val="28"/>
          <w:lang w:val="uk-UA"/>
        </w:rPr>
        <w:t xml:space="preserve"> систем</w:t>
      </w:r>
      <w:bookmarkStart w:id="0" w:name="_GoBack"/>
      <w:bookmarkEnd w:id="0"/>
      <w:r w:rsidR="00A570C6" w:rsidRPr="00A570C6">
        <w:rPr>
          <w:color w:val="000000"/>
          <w:sz w:val="28"/>
          <w:szCs w:val="28"/>
          <w:lang w:val="uk-UA"/>
        </w:rPr>
        <w:t xml:space="preserve"> відеоспостереження, що в свою чергу гарантуватиме </w:t>
      </w:r>
      <w:r w:rsidR="00A570C6" w:rsidRPr="00A570C6">
        <w:rPr>
          <w:sz w:val="28"/>
          <w:szCs w:val="28"/>
          <w:lang w:val="uk-UA"/>
        </w:rPr>
        <w:t>посилення  безпеки  населення,  захист  стратегічних  об’єктів  та об’єктів забезпечення життєдіяльності міста, і безпеки дорожнього руху.</w:t>
      </w:r>
      <w:r w:rsidR="00701A19">
        <w:rPr>
          <w:sz w:val="28"/>
          <w:szCs w:val="28"/>
          <w:lang w:val="uk-UA"/>
        </w:rPr>
        <w:t xml:space="preserve"> </w:t>
      </w:r>
      <w:r w:rsidR="00F75A70">
        <w:rPr>
          <w:sz w:val="28"/>
          <w:szCs w:val="28"/>
          <w:lang w:val="uk-UA"/>
        </w:rPr>
        <w:t>Також це п</w:t>
      </w:r>
      <w:r w:rsidRPr="008454D0">
        <w:rPr>
          <w:sz w:val="28"/>
          <w:szCs w:val="28"/>
          <w:lang w:val="uk-UA"/>
        </w:rPr>
        <w:t>ідвищить формування довіри громадян до патрульної поліції та органів місцевого самоврядування.</w:t>
      </w:r>
    </w:p>
    <w:p w:rsidR="00261588" w:rsidRDefault="00261588" w:rsidP="00990566">
      <w:pPr>
        <w:ind w:firstLine="709"/>
        <w:jc w:val="both"/>
        <w:rPr>
          <w:sz w:val="28"/>
          <w:szCs w:val="28"/>
          <w:lang w:val="uk-UA"/>
        </w:rPr>
      </w:pPr>
    </w:p>
    <w:p w:rsidR="00261588" w:rsidRPr="00F469D0" w:rsidRDefault="00261588" w:rsidP="00990566">
      <w:pPr>
        <w:ind w:firstLine="709"/>
        <w:jc w:val="both"/>
        <w:rPr>
          <w:sz w:val="28"/>
          <w:szCs w:val="28"/>
          <w:lang w:val="uk-UA"/>
        </w:rPr>
      </w:pPr>
      <w:r w:rsidRPr="00F469D0">
        <w:rPr>
          <w:sz w:val="28"/>
          <w:szCs w:val="28"/>
          <w:lang w:val="uk-UA"/>
        </w:rPr>
        <w:t>Просимо врахувати позицію депутатів Чернігівської міської ради з даного питання, оскільки це дозволить збільшити доходи до місцевих бюджетів та в подальшому оптимізує їх видаткову частину.</w:t>
      </w:r>
    </w:p>
    <w:p w:rsidR="00B9019D" w:rsidRPr="008454D0" w:rsidRDefault="00B9019D" w:rsidP="00B9019D">
      <w:pPr>
        <w:pStyle w:val="a3"/>
        <w:spacing w:before="0" w:beforeAutospacing="0" w:after="0" w:afterAutospacing="0"/>
        <w:ind w:right="2"/>
        <w:jc w:val="center"/>
        <w:rPr>
          <w:sz w:val="28"/>
          <w:szCs w:val="28"/>
          <w:lang w:val="uk-UA"/>
        </w:rPr>
      </w:pPr>
    </w:p>
    <w:p w:rsidR="00B9019D" w:rsidRPr="008454D0" w:rsidRDefault="00B9019D" w:rsidP="00B9019D">
      <w:pPr>
        <w:pStyle w:val="20"/>
        <w:shd w:val="clear" w:color="auto" w:fill="auto"/>
        <w:spacing w:after="0" w:line="240" w:lineRule="auto"/>
        <w:ind w:left="4956" w:firstLine="856"/>
        <w:jc w:val="left"/>
        <w:rPr>
          <w:sz w:val="28"/>
          <w:szCs w:val="28"/>
        </w:rPr>
      </w:pPr>
    </w:p>
    <w:p w:rsidR="00B9019D" w:rsidRPr="008454D0" w:rsidRDefault="00B9019D" w:rsidP="008454D0">
      <w:pPr>
        <w:pStyle w:val="20"/>
        <w:shd w:val="clear" w:color="auto" w:fill="auto"/>
        <w:spacing w:after="0" w:line="240" w:lineRule="auto"/>
        <w:ind w:left="5670" w:firstLine="6"/>
        <w:jc w:val="left"/>
        <w:rPr>
          <w:sz w:val="28"/>
          <w:szCs w:val="28"/>
        </w:rPr>
      </w:pPr>
      <w:r w:rsidRPr="008454D0">
        <w:rPr>
          <w:sz w:val="28"/>
          <w:szCs w:val="28"/>
        </w:rPr>
        <w:t>Прийнято на 3</w:t>
      </w:r>
      <w:r w:rsidR="00FC2963" w:rsidRPr="008454D0">
        <w:rPr>
          <w:sz w:val="28"/>
          <w:szCs w:val="28"/>
        </w:rPr>
        <w:t>6</w:t>
      </w:r>
      <w:r w:rsidRPr="008454D0">
        <w:rPr>
          <w:sz w:val="28"/>
          <w:szCs w:val="28"/>
        </w:rPr>
        <w:t xml:space="preserve"> сесії</w:t>
      </w:r>
    </w:p>
    <w:p w:rsidR="00701A19" w:rsidRDefault="00B9019D" w:rsidP="008454D0">
      <w:pPr>
        <w:pStyle w:val="20"/>
        <w:shd w:val="clear" w:color="auto" w:fill="auto"/>
        <w:spacing w:after="0" w:line="240" w:lineRule="auto"/>
        <w:ind w:left="5670" w:firstLine="6"/>
        <w:jc w:val="left"/>
        <w:rPr>
          <w:sz w:val="28"/>
          <w:szCs w:val="28"/>
        </w:rPr>
      </w:pPr>
      <w:r w:rsidRPr="008454D0">
        <w:rPr>
          <w:sz w:val="28"/>
          <w:szCs w:val="28"/>
        </w:rPr>
        <w:t>Чернігівської міської ради</w:t>
      </w:r>
      <w:r w:rsidR="00701A19">
        <w:rPr>
          <w:sz w:val="28"/>
          <w:szCs w:val="28"/>
        </w:rPr>
        <w:t xml:space="preserve"> </w:t>
      </w:r>
    </w:p>
    <w:p w:rsidR="003A4BF2" w:rsidRPr="008454D0" w:rsidRDefault="00701A19" w:rsidP="008454D0">
      <w:pPr>
        <w:pStyle w:val="20"/>
        <w:shd w:val="clear" w:color="auto" w:fill="auto"/>
        <w:spacing w:after="0" w:line="240" w:lineRule="auto"/>
        <w:ind w:left="5670" w:firstLine="6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B9019D" w:rsidRPr="008454D0">
        <w:rPr>
          <w:sz w:val="28"/>
          <w:szCs w:val="28"/>
        </w:rPr>
        <w:t xml:space="preserve"> скликання</w:t>
      </w:r>
    </w:p>
    <w:p w:rsidR="008454D0" w:rsidRPr="008454D0" w:rsidRDefault="008454D0">
      <w:pPr>
        <w:pStyle w:val="20"/>
        <w:shd w:val="clear" w:color="auto" w:fill="auto"/>
        <w:spacing w:after="0" w:line="240" w:lineRule="auto"/>
        <w:ind w:left="4678" w:firstLine="6"/>
        <w:jc w:val="left"/>
      </w:pPr>
    </w:p>
    <w:sectPr w:rsidR="008454D0" w:rsidRPr="008454D0" w:rsidSect="00246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87"/>
    <w:rsid w:val="00124381"/>
    <w:rsid w:val="00246B65"/>
    <w:rsid w:val="00261588"/>
    <w:rsid w:val="00280B27"/>
    <w:rsid w:val="002C160E"/>
    <w:rsid w:val="002F5259"/>
    <w:rsid w:val="00315AF1"/>
    <w:rsid w:val="00395ADA"/>
    <w:rsid w:val="003A789C"/>
    <w:rsid w:val="00577E87"/>
    <w:rsid w:val="0061158C"/>
    <w:rsid w:val="00701A19"/>
    <w:rsid w:val="00775C15"/>
    <w:rsid w:val="007870FF"/>
    <w:rsid w:val="008454D0"/>
    <w:rsid w:val="00845D92"/>
    <w:rsid w:val="009059DA"/>
    <w:rsid w:val="00916883"/>
    <w:rsid w:val="00941C6A"/>
    <w:rsid w:val="00954B98"/>
    <w:rsid w:val="00990566"/>
    <w:rsid w:val="009D5DC8"/>
    <w:rsid w:val="00A570C6"/>
    <w:rsid w:val="00A85571"/>
    <w:rsid w:val="00AA6868"/>
    <w:rsid w:val="00AB28DA"/>
    <w:rsid w:val="00B37D81"/>
    <w:rsid w:val="00B9019D"/>
    <w:rsid w:val="00BC666A"/>
    <w:rsid w:val="00C4453E"/>
    <w:rsid w:val="00C8505F"/>
    <w:rsid w:val="00D36C68"/>
    <w:rsid w:val="00DD331C"/>
    <w:rsid w:val="00E02778"/>
    <w:rsid w:val="00E131C6"/>
    <w:rsid w:val="00E67516"/>
    <w:rsid w:val="00E815F8"/>
    <w:rsid w:val="00F06BF8"/>
    <w:rsid w:val="00F41091"/>
    <w:rsid w:val="00F469D0"/>
    <w:rsid w:val="00F75A70"/>
    <w:rsid w:val="00F83341"/>
    <w:rsid w:val="00FC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266C"/>
  <w15:docId w15:val="{41E86946-D7E7-455D-B18E-C8F5A300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019D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locked/>
    <w:rsid w:val="00B90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9019D"/>
    <w:pPr>
      <w:widowControl w:val="0"/>
      <w:shd w:val="clear" w:color="auto" w:fill="FFFFFF"/>
      <w:spacing w:after="480" w:line="0" w:lineRule="atLeast"/>
      <w:jc w:val="right"/>
    </w:pPr>
    <w:rPr>
      <w:sz w:val="26"/>
      <w:szCs w:val="26"/>
      <w:lang w:val="uk-UA" w:eastAsia="en-US"/>
    </w:rPr>
  </w:style>
  <w:style w:type="character" w:customStyle="1" w:styleId="apple-converted-space">
    <w:name w:val="apple-converted-space"/>
    <w:basedOn w:val="a0"/>
    <w:rsid w:val="00B9019D"/>
  </w:style>
  <w:style w:type="paragraph" w:customStyle="1" w:styleId="a4">
    <w:name w:val="Знак"/>
    <w:basedOn w:val="a"/>
    <w:rsid w:val="0026158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E131C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"/>
    <w:basedOn w:val="a"/>
    <w:rsid w:val="00AB28D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gorodniy</dc:creator>
  <cp:lastModifiedBy>work</cp:lastModifiedBy>
  <cp:revision>2</cp:revision>
  <cp:lastPrinted>2018-10-22T08:28:00Z</cp:lastPrinted>
  <dcterms:created xsi:type="dcterms:W3CDTF">2018-11-16T09:09:00Z</dcterms:created>
  <dcterms:modified xsi:type="dcterms:W3CDTF">2018-11-16T09:09:00Z</dcterms:modified>
</cp:coreProperties>
</file>