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ook w:val="01E0" w:firstRow="1" w:lastRow="1" w:firstColumn="1" w:lastColumn="1" w:noHBand="0" w:noVBand="0"/>
      </w:tblPr>
      <w:tblGrid>
        <w:gridCol w:w="6345"/>
        <w:gridCol w:w="3686"/>
      </w:tblGrid>
      <w:tr w:rsidR="00947E29" w:rsidRPr="00947E29" w14:paraId="49497E8B" w14:textId="77777777" w:rsidTr="00947E29">
        <w:trPr>
          <w:trHeight w:val="983"/>
        </w:trPr>
        <w:tc>
          <w:tcPr>
            <w:tcW w:w="6345" w:type="dxa"/>
            <w:hideMark/>
          </w:tcPr>
          <w:p w14:paraId="17F81DB1" w14:textId="77777777" w:rsidR="00947E29" w:rsidRPr="00947E29" w:rsidRDefault="00947E29" w:rsidP="00947E29">
            <w:pPr>
              <w:tabs>
                <w:tab w:val="left" w:pos="709"/>
                <w:tab w:val="left" w:pos="900"/>
                <w:tab w:val="left" w:pos="1800"/>
              </w:tabs>
              <w:spacing w:after="0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</w:pP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  <w:t xml:space="preserve">        </w:t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en-US"/>
              </w:rPr>
              <w:t xml:space="preserve">  </w:t>
            </w:r>
            <w:r w:rsidRPr="00947E29">
              <w:rPr>
                <w:rFonts w:ascii="Garamond" w:eastAsia="Times New Roman" w:hAnsi="Garamond" w:cs="Times New Roman"/>
                <w:noProof/>
                <w:sz w:val="36"/>
                <w:szCs w:val="36"/>
                <w:lang w:val="en-US"/>
              </w:rPr>
              <w:drawing>
                <wp:inline distT="0" distB="0" distL="0" distR="0" wp14:anchorId="0BF938A9" wp14:editId="72FF6277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2497C69A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14:paraId="6DAAB75E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46034BFB" w14:textId="77777777" w:rsidR="00947E29" w:rsidRPr="00947E29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>УКРАЇНА</w:t>
      </w:r>
    </w:p>
    <w:p w14:paraId="0786BF78" w14:textId="4F038739" w:rsidR="00947E29" w:rsidRPr="00947E29" w:rsidRDefault="00000194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947E29" w:rsidRPr="00947E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 МІСЬКА  РАДА</w:t>
      </w:r>
    </w:p>
    <w:p w14:paraId="576C058E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ВИКОНАВЧИЙ  КОМІТЕТ</w:t>
      </w:r>
    </w:p>
    <w:p w14:paraId="661E03CE" w14:textId="77777777" w:rsidR="00947E29" w:rsidRPr="00947E29" w:rsidRDefault="00947E29" w:rsidP="00947E29">
      <w:pPr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r w:rsidRPr="00947E29">
        <w:rPr>
          <w:rFonts w:ascii="Times New Roman" w:eastAsia="Times New Roman" w:hAnsi="Times New Roman" w:cs="Times New Roman"/>
          <w:u w:val="single"/>
          <w:lang w:val="uk-UA" w:eastAsia="ru-RU"/>
        </w:rPr>
        <w:t>14000, м. Чернігів, вул. Магістратська, 7_______________________________________тел 77-48-08</w:t>
      </w:r>
    </w:p>
    <w:p w14:paraId="2884F345" w14:textId="77777777" w:rsidR="00947E29" w:rsidRPr="00EA2D1F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14:paraId="0F755418" w14:textId="1124F994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ПРОТОКОЛ № </w:t>
      </w:r>
      <w:r w:rsidR="00EA3CF3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12</w:t>
      </w:r>
    </w:p>
    <w:p w14:paraId="2327CEC6" w14:textId="77777777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засідання виконавчого комітету міської ради</w:t>
      </w:r>
    </w:p>
    <w:p w14:paraId="4934424B" w14:textId="77777777" w:rsidR="006B008B" w:rsidRPr="005544D0" w:rsidRDefault="006B008B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4E01235" w14:textId="43B07D51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Чернігів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 засідання о </w:t>
      </w:r>
      <w:r w:rsidR="00EA3C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09.15</w:t>
      </w:r>
    </w:p>
    <w:p w14:paraId="532768B9" w14:textId="7D29C0E4" w:rsidR="00947E29" w:rsidRPr="00947E29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Закінчено засідання о </w:t>
      </w:r>
      <w:r w:rsidR="00EA3C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09.4</w:t>
      </w:r>
      <w:r w:rsidR="001807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</w:p>
    <w:p w14:paraId="29E96995" w14:textId="77777777" w:rsidR="00947E29" w:rsidRPr="002E51F7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A8453F0" w14:textId="46FDC4DD" w:rsidR="00947E29" w:rsidRPr="00947E29" w:rsidRDefault="00947E29" w:rsidP="00947E29">
      <w:pPr>
        <w:tabs>
          <w:tab w:val="left" w:pos="7020"/>
          <w:tab w:val="left" w:pos="723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 w:rsidR="00C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7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6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A3C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</w:t>
      </w:r>
      <w:r w:rsidR="001807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C7E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березня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EA3C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41952416" w14:textId="77777777" w:rsidR="00947E29" w:rsidRPr="005544D0" w:rsidRDefault="00947E29" w:rsidP="00947E2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97" w:type="dxa"/>
        <w:tblInd w:w="-108" w:type="dxa"/>
        <w:tblLook w:val="00A0" w:firstRow="1" w:lastRow="0" w:firstColumn="1" w:lastColumn="0" w:noHBand="0" w:noVBand="0"/>
      </w:tblPr>
      <w:tblGrid>
        <w:gridCol w:w="2484"/>
        <w:gridCol w:w="142"/>
        <w:gridCol w:w="7371"/>
      </w:tblGrid>
      <w:tr w:rsidR="00947E29" w:rsidRPr="00947E29" w14:paraId="48DF8CF3" w14:textId="77777777" w:rsidTr="008612B1">
        <w:tc>
          <w:tcPr>
            <w:tcW w:w="9997" w:type="dxa"/>
            <w:gridSpan w:val="3"/>
            <w:hideMark/>
          </w:tcPr>
          <w:p w14:paraId="11962A40" w14:textId="77777777" w:rsidR="00947E29" w:rsidRPr="00947E29" w:rsidRDefault="00947E29" w:rsidP="00947E29">
            <w:pPr>
              <w:tabs>
                <w:tab w:val="left" w:pos="720"/>
                <w:tab w:val="center" w:pos="4677"/>
                <w:tab w:val="right" w:pos="9355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Брали участь у засіданні:</w:t>
            </w:r>
          </w:p>
        </w:tc>
      </w:tr>
      <w:tr w:rsidR="00947E29" w:rsidRPr="00947E29" w14:paraId="27AF3BD8" w14:textId="77777777" w:rsidTr="008612B1">
        <w:trPr>
          <w:trHeight w:val="356"/>
        </w:trPr>
        <w:tc>
          <w:tcPr>
            <w:tcW w:w="2626" w:type="dxa"/>
            <w:gridSpan w:val="2"/>
            <w:hideMark/>
          </w:tcPr>
          <w:p w14:paraId="432F2CDB" w14:textId="77777777" w:rsidR="00947E29" w:rsidRPr="00947E29" w:rsidRDefault="00947E29" w:rsidP="00947E29">
            <w:pPr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Головує:</w:t>
            </w:r>
          </w:p>
        </w:tc>
        <w:tc>
          <w:tcPr>
            <w:tcW w:w="7371" w:type="dxa"/>
          </w:tcPr>
          <w:p w14:paraId="03D89A97" w14:textId="77777777" w:rsidR="00947E29" w:rsidRPr="00947E29" w:rsidRDefault="00947E29" w:rsidP="00947E29">
            <w:pPr>
              <w:tabs>
                <w:tab w:val="center" w:pos="4677"/>
                <w:tab w:val="right" w:pos="9355"/>
              </w:tabs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3A1B" w:rsidRPr="00947E29" w14:paraId="31DF26E0" w14:textId="77777777" w:rsidTr="008612B1">
        <w:tc>
          <w:tcPr>
            <w:tcW w:w="2626" w:type="dxa"/>
            <w:gridSpan w:val="2"/>
          </w:tcPr>
          <w:p w14:paraId="08978EA9" w14:textId="283ED24F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  <w:tc>
          <w:tcPr>
            <w:tcW w:w="7371" w:type="dxa"/>
          </w:tcPr>
          <w:p w14:paraId="39489DEC" w14:textId="4085EC22" w:rsidR="00303A1B" w:rsidRPr="00947E29" w:rsidRDefault="00303A1B" w:rsidP="003C1CCA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міського голови </w:t>
            </w:r>
          </w:p>
        </w:tc>
      </w:tr>
      <w:tr w:rsidR="00303A1B" w:rsidRPr="00947E29" w14:paraId="325D0C30" w14:textId="77777777" w:rsidTr="008612B1">
        <w:trPr>
          <w:trHeight w:val="341"/>
        </w:trPr>
        <w:tc>
          <w:tcPr>
            <w:tcW w:w="2626" w:type="dxa"/>
            <w:gridSpan w:val="2"/>
          </w:tcPr>
          <w:p w14:paraId="58E3256F" w14:textId="77777777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6CC09889" w14:textId="77777777" w:rsidR="00303A1B" w:rsidRPr="000B284D" w:rsidRDefault="00303A1B" w:rsidP="00EC02BE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  <w:p w14:paraId="6CF29C24" w14:textId="04560901" w:rsidR="00303A1B" w:rsidRPr="00E31078" w:rsidRDefault="00303A1B" w:rsidP="00E31078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виконавчого комітету міської ради:</w:t>
            </w:r>
          </w:p>
        </w:tc>
      </w:tr>
      <w:tr w:rsidR="00180791" w:rsidRPr="00947E29" w14:paraId="1CB70A75" w14:textId="77777777" w:rsidTr="008612B1">
        <w:tc>
          <w:tcPr>
            <w:tcW w:w="2626" w:type="dxa"/>
            <w:gridSpan w:val="2"/>
          </w:tcPr>
          <w:p w14:paraId="23E6886C" w14:textId="6F130790" w:rsidR="00180791" w:rsidRPr="00947E29" w:rsidRDefault="00180791" w:rsidP="00180791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</w:tc>
        <w:tc>
          <w:tcPr>
            <w:tcW w:w="7371" w:type="dxa"/>
          </w:tcPr>
          <w:p w14:paraId="5E0C6622" w14:textId="16F9999D" w:rsidR="00180791" w:rsidRDefault="00180791" w:rsidP="00180791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громадський діяч </w:t>
            </w:r>
          </w:p>
        </w:tc>
      </w:tr>
      <w:tr w:rsidR="00000194" w:rsidRPr="00947E29" w14:paraId="58CF3182" w14:textId="77777777" w:rsidTr="008612B1">
        <w:tc>
          <w:tcPr>
            <w:tcW w:w="2626" w:type="dxa"/>
            <w:gridSpan w:val="2"/>
          </w:tcPr>
          <w:p w14:paraId="0D30DD4C" w14:textId="57A404A9" w:rsidR="00000194" w:rsidRDefault="00000194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Іванченко В. Г.</w:t>
            </w:r>
          </w:p>
        </w:tc>
        <w:tc>
          <w:tcPr>
            <w:tcW w:w="7371" w:type="dxa"/>
          </w:tcPr>
          <w:p w14:paraId="26A66721" w14:textId="4A53A9B3" w:rsidR="00000194" w:rsidRDefault="00000194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303A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ТОВ «Будівельна корпорація «Київбуд»</w:t>
            </w:r>
          </w:p>
        </w:tc>
      </w:tr>
      <w:tr w:rsidR="00000194" w:rsidRPr="00947E29" w14:paraId="6C5C80B5" w14:textId="77777777" w:rsidTr="008612B1">
        <w:trPr>
          <w:trHeight w:val="518"/>
        </w:trPr>
        <w:tc>
          <w:tcPr>
            <w:tcW w:w="2626" w:type="dxa"/>
            <w:gridSpan w:val="2"/>
          </w:tcPr>
          <w:p w14:paraId="412BF098" w14:textId="38B3A28E" w:rsidR="00000194" w:rsidRDefault="00000194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</w:tc>
        <w:tc>
          <w:tcPr>
            <w:tcW w:w="7371" w:type="dxa"/>
          </w:tcPr>
          <w:p w14:paraId="4DB9CF8F" w14:textId="4700BA10" w:rsidR="00000194" w:rsidRDefault="00000194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фінансового управління </w:t>
            </w:r>
            <w:r w:rsidR="00FD4F7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Чернігівської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</w:p>
        </w:tc>
      </w:tr>
      <w:tr w:rsidR="00000194" w:rsidRPr="00947E29" w14:paraId="53FCFB40" w14:textId="77777777" w:rsidTr="008612B1">
        <w:tc>
          <w:tcPr>
            <w:tcW w:w="2626" w:type="dxa"/>
            <w:gridSpan w:val="2"/>
          </w:tcPr>
          <w:p w14:paraId="09709F25" w14:textId="6B2B5337" w:rsidR="00000194" w:rsidRDefault="00000194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 В. О.</w:t>
            </w:r>
          </w:p>
        </w:tc>
        <w:tc>
          <w:tcPr>
            <w:tcW w:w="7371" w:type="dxa"/>
          </w:tcPr>
          <w:p w14:paraId="4095F5A1" w14:textId="258A21FF" w:rsidR="00000194" w:rsidRPr="00947E29" w:rsidRDefault="00000194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000194" w:rsidRPr="00947E29" w14:paraId="45D40EDD" w14:textId="77777777" w:rsidTr="008612B1">
        <w:tc>
          <w:tcPr>
            <w:tcW w:w="2626" w:type="dxa"/>
            <w:gridSpan w:val="2"/>
          </w:tcPr>
          <w:p w14:paraId="3167740A" w14:textId="237557A6" w:rsidR="00000194" w:rsidRDefault="00000194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Фесенко С. І.</w:t>
            </w:r>
          </w:p>
        </w:tc>
        <w:tc>
          <w:tcPr>
            <w:tcW w:w="7371" w:type="dxa"/>
          </w:tcPr>
          <w:p w14:paraId="68DB72E8" w14:textId="71EA87AE" w:rsidR="00000194" w:rsidRPr="00947E29" w:rsidRDefault="00000194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 – керуючий справами виконкому</w:t>
            </w:r>
          </w:p>
        </w:tc>
      </w:tr>
      <w:tr w:rsidR="00000194" w:rsidRPr="00947E29" w14:paraId="0538BBE9" w14:textId="77777777" w:rsidTr="008612B1">
        <w:tc>
          <w:tcPr>
            <w:tcW w:w="2626" w:type="dxa"/>
            <w:gridSpan w:val="2"/>
          </w:tcPr>
          <w:p w14:paraId="28220D52" w14:textId="4D641C04" w:rsidR="00000194" w:rsidRPr="00947E29" w:rsidRDefault="00000194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E305377" w14:textId="77777777" w:rsidR="00000194" w:rsidRDefault="00000194" w:rsidP="00EC02BE">
            <w:pPr>
              <w:spacing w:after="0"/>
              <w:jc w:val="center"/>
              <w:rPr>
                <w:sz w:val="10"/>
                <w:szCs w:val="10"/>
                <w:lang w:val="uk-UA"/>
              </w:rPr>
            </w:pPr>
          </w:p>
          <w:p w14:paraId="1EFF0713" w14:textId="77777777" w:rsidR="00000194" w:rsidRDefault="00000194" w:rsidP="00EC02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 члени виконавчого комітету</w:t>
            </w:r>
          </w:p>
          <w:p w14:paraId="3D65CB65" w14:textId="02F4702A" w:rsidR="00000194" w:rsidRPr="00947E29" w:rsidRDefault="00000194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міської ради:</w:t>
            </w:r>
          </w:p>
        </w:tc>
      </w:tr>
      <w:tr w:rsidR="00180791" w:rsidRPr="00947E29" w14:paraId="2CA21E27" w14:textId="77777777" w:rsidTr="008612B1">
        <w:tc>
          <w:tcPr>
            <w:tcW w:w="2626" w:type="dxa"/>
            <w:gridSpan w:val="2"/>
          </w:tcPr>
          <w:p w14:paraId="05EA27A7" w14:textId="25BF10E1" w:rsidR="00180791" w:rsidRDefault="00180791" w:rsidP="00180791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Атрощенко О. А.</w:t>
            </w:r>
          </w:p>
        </w:tc>
        <w:tc>
          <w:tcPr>
            <w:tcW w:w="7371" w:type="dxa"/>
          </w:tcPr>
          <w:p w14:paraId="02FFDBDB" w14:textId="30790922" w:rsidR="00180791" w:rsidRPr="00180791" w:rsidRDefault="00180791" w:rsidP="00180791">
            <w:pPr>
              <w:pStyle w:val="ab"/>
              <w:numPr>
                <w:ilvl w:val="0"/>
                <w:numId w:val="48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0791"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311600" w:rsidRPr="00947E29" w14:paraId="6CDF5B88" w14:textId="77777777" w:rsidTr="008612B1">
        <w:tc>
          <w:tcPr>
            <w:tcW w:w="2626" w:type="dxa"/>
            <w:gridSpan w:val="2"/>
          </w:tcPr>
          <w:p w14:paraId="4F2D0757" w14:textId="4EACBB83" w:rsidR="00311600" w:rsidRDefault="00311600" w:rsidP="00180791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 І. Г.</w:t>
            </w:r>
          </w:p>
        </w:tc>
        <w:tc>
          <w:tcPr>
            <w:tcW w:w="7371" w:type="dxa"/>
          </w:tcPr>
          <w:p w14:paraId="0D7F6F59" w14:textId="53197D1B" w:rsidR="00311600" w:rsidRPr="00180791" w:rsidRDefault="00311600" w:rsidP="00180791">
            <w:pPr>
              <w:pStyle w:val="ab"/>
              <w:numPr>
                <w:ilvl w:val="0"/>
                <w:numId w:val="48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15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Чернігівської філії АТ «УКРТЕЛЕКОМ»</w:t>
            </w:r>
          </w:p>
        </w:tc>
      </w:tr>
      <w:tr w:rsidR="00000194" w:rsidRPr="00947E29" w14:paraId="67312D69" w14:textId="77777777" w:rsidTr="008612B1">
        <w:tc>
          <w:tcPr>
            <w:tcW w:w="2626" w:type="dxa"/>
            <w:gridSpan w:val="2"/>
          </w:tcPr>
          <w:p w14:paraId="5B1323A9" w14:textId="53332BA0" w:rsidR="00000194" w:rsidRDefault="00000194" w:rsidP="00C36E78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Ломако О. А.</w:t>
            </w:r>
          </w:p>
        </w:tc>
        <w:tc>
          <w:tcPr>
            <w:tcW w:w="7371" w:type="dxa"/>
          </w:tcPr>
          <w:p w14:paraId="084C038F" w14:textId="6D1D7EBA" w:rsidR="00000194" w:rsidRDefault="00000194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00194" w:rsidRPr="00947E29" w14:paraId="33F0B7FF" w14:textId="77777777" w:rsidTr="008612B1">
        <w:trPr>
          <w:trHeight w:val="441"/>
        </w:trPr>
        <w:tc>
          <w:tcPr>
            <w:tcW w:w="2626" w:type="dxa"/>
            <w:gridSpan w:val="2"/>
          </w:tcPr>
          <w:p w14:paraId="48F19465" w14:textId="77777777" w:rsidR="00000194" w:rsidRPr="00947E29" w:rsidRDefault="0000019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27E4303C" w14:textId="77777777" w:rsidR="00000194" w:rsidRPr="00947E29" w:rsidRDefault="00000194" w:rsidP="008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Запрошені на засідання виконавчого комітету</w:t>
            </w:r>
            <w:bookmarkStart w:id="0" w:name="_GoBack"/>
            <w:bookmarkEnd w:id="0"/>
          </w:p>
          <w:p w14:paraId="477022B8" w14:textId="30555F72" w:rsidR="007A6298" w:rsidRPr="00192A6D" w:rsidRDefault="00000194" w:rsidP="0019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ради:</w:t>
            </w:r>
          </w:p>
        </w:tc>
      </w:tr>
      <w:tr w:rsidR="00C1466F" w:rsidRPr="00947E29" w14:paraId="218351DC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1D682215" w14:textId="77777777" w:rsidR="00C1466F" w:rsidRPr="00487369" w:rsidRDefault="00C1466F" w:rsidP="008957C1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Балєв Ю.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3EF03DE5" w14:textId="77777777" w:rsidR="00C1466F" w:rsidRPr="00000194" w:rsidRDefault="00C1466F" w:rsidP="008957C1">
            <w:pPr>
              <w:pStyle w:val="aa"/>
              <w:jc w:val="both"/>
              <w:rPr>
                <w:rFonts w:eastAsia="Times New Roman"/>
                <w:sz w:val="16"/>
                <w:szCs w:val="16"/>
              </w:rPr>
            </w:pPr>
            <w:r w:rsidRPr="007F31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 управління адміністративних послуг Чернігівської міської ради</w:t>
            </w:r>
          </w:p>
        </w:tc>
      </w:tr>
      <w:tr w:rsidR="00C1466F" w:rsidRPr="00947E29" w14:paraId="5A5709E0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45E82C54" w14:textId="77777777" w:rsidR="00C1466F" w:rsidRPr="00451B2D" w:rsidRDefault="00C1466F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Болтян О. І.  </w:t>
            </w:r>
          </w:p>
        </w:tc>
        <w:tc>
          <w:tcPr>
            <w:tcW w:w="7371" w:type="dxa"/>
            <w:shd w:val="clear" w:color="auto" w:fill="FFFFFF" w:themeFill="background1"/>
          </w:tcPr>
          <w:p w14:paraId="76F97053" w14:textId="77777777" w:rsidR="00C1466F" w:rsidRPr="00180791" w:rsidRDefault="00C1466F" w:rsidP="008957C1">
            <w:pPr>
              <w:pStyle w:val="ab"/>
              <w:numPr>
                <w:ilvl w:val="0"/>
                <w:numId w:val="48"/>
              </w:numPr>
              <w:spacing w:after="0" w:line="240" w:lineRule="auto"/>
              <w:ind w:left="-110" w:firstLine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відділу організації роботи з питань компенсації за пошкоджене та знищене нерухоме майно Чернігівської міської ради</w:t>
            </w:r>
          </w:p>
        </w:tc>
      </w:tr>
      <w:tr w:rsidR="00C1466F" w:rsidRPr="00947E29" w14:paraId="2B016271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5822BB9A" w14:textId="77777777" w:rsidR="00C1466F" w:rsidRPr="00180791" w:rsidRDefault="00C1466F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Бригинець А. Г.</w:t>
            </w:r>
          </w:p>
        </w:tc>
        <w:tc>
          <w:tcPr>
            <w:tcW w:w="7371" w:type="dxa"/>
            <w:shd w:val="clear" w:color="auto" w:fill="FFFFFF" w:themeFill="background1"/>
          </w:tcPr>
          <w:p w14:paraId="4783EBFF" w14:textId="77777777" w:rsidR="00C1466F" w:rsidRPr="007325EB" w:rsidRDefault="00C1466F" w:rsidP="00895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325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 Деснянського районного відділу філії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Державної установи «Центр пробації» в Чернігівській області</w:t>
            </w:r>
          </w:p>
        </w:tc>
      </w:tr>
      <w:tr w:rsidR="00C1466F" w:rsidRPr="00586B47" w14:paraId="27FB35C7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6F2A437E" w14:textId="77777777" w:rsidR="00C1466F" w:rsidRPr="00180791" w:rsidRDefault="00C1466F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Вернидуб В. А.</w:t>
            </w:r>
          </w:p>
        </w:tc>
        <w:tc>
          <w:tcPr>
            <w:tcW w:w="7371" w:type="dxa"/>
            <w:shd w:val="clear" w:color="auto" w:fill="FFFFFF" w:themeFill="background1"/>
          </w:tcPr>
          <w:p w14:paraId="436C2CB0" w14:textId="77777777" w:rsidR="00C1466F" w:rsidRPr="00A255D7" w:rsidRDefault="00C1466F" w:rsidP="008957C1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255D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</w:t>
            </w:r>
            <w:r w:rsidRPr="00A255D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управління з питань надзвичайних ситуацій та цивільного захисту населення Чернігівської міської ради</w:t>
            </w:r>
          </w:p>
        </w:tc>
      </w:tr>
      <w:tr w:rsidR="00C1466F" w:rsidRPr="00947E29" w14:paraId="071DC091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6B4AE4F6" w14:textId="77777777" w:rsidR="00C1466F" w:rsidRDefault="00C1466F" w:rsidP="008957C1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A43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Гаценко О.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333EB11F" w14:textId="77777777" w:rsidR="00C1466F" w:rsidRPr="00786C60" w:rsidRDefault="00C1466F" w:rsidP="008957C1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Pr="004C4D40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Pr="004C4D40">
              <w:rPr>
                <w:rFonts w:eastAsia="Times New Roman"/>
                <w:sz w:val="28"/>
                <w:szCs w:val="28"/>
              </w:rPr>
              <w:t xml:space="preserve">начальник юридичного відділу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Чернігівської </w:t>
            </w:r>
            <w:r w:rsidRPr="004C4D40">
              <w:rPr>
                <w:rFonts w:eastAsia="Times New Roman"/>
                <w:sz w:val="28"/>
                <w:szCs w:val="28"/>
              </w:rPr>
              <w:t xml:space="preserve">міської ради </w:t>
            </w:r>
            <w:r w:rsidRPr="004C4D40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C1466F" w:rsidRPr="00947E29" w14:paraId="36BC48E2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1B712709" w14:textId="77777777" w:rsidR="00C1466F" w:rsidRPr="00180791" w:rsidRDefault="00C1466F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Єпінін О. Ю.</w:t>
            </w:r>
          </w:p>
        </w:tc>
        <w:tc>
          <w:tcPr>
            <w:tcW w:w="7371" w:type="dxa"/>
            <w:shd w:val="clear" w:color="auto" w:fill="FFFFFF" w:themeFill="background1"/>
          </w:tcPr>
          <w:p w14:paraId="5EF34C20" w14:textId="77777777" w:rsidR="00C1466F" w:rsidRPr="00487369" w:rsidRDefault="00C1466F" w:rsidP="008957C1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8736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голова фонду комунального майна Чернігівської міської ради</w:t>
            </w:r>
          </w:p>
        </w:tc>
      </w:tr>
      <w:tr w:rsidR="00C1466F" w:rsidRPr="00586B47" w14:paraId="4A977EFF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7044D719" w14:textId="77777777" w:rsidR="00C1466F" w:rsidRPr="00180791" w:rsidRDefault="00C1466F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Калюжний С. С.</w:t>
            </w:r>
          </w:p>
        </w:tc>
        <w:tc>
          <w:tcPr>
            <w:tcW w:w="7371" w:type="dxa"/>
            <w:shd w:val="clear" w:color="auto" w:fill="FFFFFF" w:themeFill="background1"/>
          </w:tcPr>
          <w:p w14:paraId="1BFCC17C" w14:textId="77777777" w:rsidR="00C1466F" w:rsidRPr="00B475B4" w:rsidRDefault="00C1466F" w:rsidP="008957C1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475B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 управління архітектури та містобудування Чернігівської міської ради</w:t>
            </w:r>
          </w:p>
        </w:tc>
      </w:tr>
      <w:tr w:rsidR="00C1466F" w:rsidRPr="00947E29" w14:paraId="693F6C28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30EFEB62" w14:textId="77777777" w:rsidR="00C1466F" w:rsidRPr="00180791" w:rsidRDefault="00C1466F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Кравчина Т. В.</w:t>
            </w:r>
          </w:p>
        </w:tc>
        <w:tc>
          <w:tcPr>
            <w:tcW w:w="7371" w:type="dxa"/>
            <w:shd w:val="clear" w:color="auto" w:fill="FFFFFF" w:themeFill="background1"/>
          </w:tcPr>
          <w:p w14:paraId="7F25D3E8" w14:textId="77777777" w:rsidR="00C1466F" w:rsidRPr="007325EB" w:rsidRDefault="00C1466F" w:rsidP="00895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325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 Новозаводського районного відділу філії Державної установи «Центр пробації» в Чернігівській області</w:t>
            </w:r>
          </w:p>
        </w:tc>
      </w:tr>
      <w:tr w:rsidR="00C1466F" w:rsidRPr="00947E29" w14:paraId="754606D8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4125248E" w14:textId="77777777" w:rsidR="00C1466F" w:rsidRPr="00180791" w:rsidRDefault="00C1466F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Марчук І. П. </w:t>
            </w:r>
          </w:p>
        </w:tc>
        <w:tc>
          <w:tcPr>
            <w:tcW w:w="7371" w:type="dxa"/>
            <w:shd w:val="clear" w:color="auto" w:fill="FFFFFF" w:themeFill="background1"/>
          </w:tcPr>
          <w:p w14:paraId="48F83640" w14:textId="77777777" w:rsidR="00C1466F" w:rsidRPr="00180791" w:rsidRDefault="00C1466F" w:rsidP="008957C1">
            <w:pPr>
              <w:pStyle w:val="ab"/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директор департаменту соціальної політики Чернігівської міської ради</w:t>
            </w:r>
          </w:p>
        </w:tc>
      </w:tr>
      <w:tr w:rsidR="00C1466F" w:rsidRPr="00947E29" w14:paraId="758008BE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1A818541" w14:textId="77777777" w:rsidR="00C1466F" w:rsidRDefault="00C1466F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Мороз М. М.</w:t>
            </w:r>
          </w:p>
        </w:tc>
        <w:tc>
          <w:tcPr>
            <w:tcW w:w="7371" w:type="dxa"/>
            <w:shd w:val="clear" w:color="auto" w:fill="FFFFFF" w:themeFill="background1"/>
          </w:tcPr>
          <w:p w14:paraId="75E1E0F5" w14:textId="77777777" w:rsidR="00C1466F" w:rsidRPr="00541DD5" w:rsidRDefault="00C1466F" w:rsidP="00895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41DD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юрисконсульт комунального підприємства «АТП-2528» Чернігівської міської ради</w:t>
            </w:r>
          </w:p>
        </w:tc>
      </w:tr>
      <w:tr w:rsidR="00C1466F" w:rsidRPr="00947E29" w14:paraId="53F8805F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4BDC56E3" w14:textId="77777777" w:rsidR="00C1466F" w:rsidRPr="00451B2D" w:rsidRDefault="00C1466F" w:rsidP="008957C1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51B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Мурашко Ю. А. </w:t>
            </w:r>
          </w:p>
        </w:tc>
        <w:tc>
          <w:tcPr>
            <w:tcW w:w="7371" w:type="dxa"/>
            <w:shd w:val="clear" w:color="auto" w:fill="FFFFFF" w:themeFill="background1"/>
          </w:tcPr>
          <w:p w14:paraId="5EFE11AA" w14:textId="77777777" w:rsidR="00C1466F" w:rsidRPr="00DA1157" w:rsidRDefault="00C1466F" w:rsidP="008957C1">
            <w:pPr>
              <w:pStyle w:val="aa"/>
              <w:numPr>
                <w:ilvl w:val="0"/>
                <w:numId w:val="48"/>
              </w:numPr>
              <w:ind w:left="315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451B2D">
              <w:rPr>
                <w:sz w:val="28"/>
                <w:szCs w:val="28"/>
                <w:lang w:val="uk-UA"/>
              </w:rPr>
              <w:t xml:space="preserve">начальник пресслужби </w:t>
            </w:r>
            <w:r>
              <w:rPr>
                <w:sz w:val="28"/>
                <w:szCs w:val="28"/>
                <w:lang w:val="uk-UA"/>
              </w:rPr>
              <w:t xml:space="preserve">Чернігівської </w:t>
            </w:r>
            <w:r w:rsidRPr="00DA1157">
              <w:rPr>
                <w:sz w:val="28"/>
                <w:szCs w:val="28"/>
                <w:lang w:val="uk-UA"/>
              </w:rPr>
              <w:t>міської ради</w:t>
            </w:r>
          </w:p>
        </w:tc>
      </w:tr>
      <w:tr w:rsidR="00C1466F" w:rsidRPr="00947E29" w14:paraId="3EB555FB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7F619FA3" w14:textId="77777777" w:rsidR="00C1466F" w:rsidRPr="00180791" w:rsidRDefault="00C1466F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Носко С. В.</w:t>
            </w:r>
          </w:p>
        </w:tc>
        <w:tc>
          <w:tcPr>
            <w:tcW w:w="7371" w:type="dxa"/>
            <w:shd w:val="clear" w:color="auto" w:fill="FFFFFF" w:themeFill="background1"/>
          </w:tcPr>
          <w:p w14:paraId="5F363C54" w14:textId="77777777" w:rsidR="00C1466F" w:rsidRPr="00944C25" w:rsidRDefault="00C1466F" w:rsidP="00895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4C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заступник начальника управління земельних ресурсів Чернігівської міської ради</w:t>
            </w:r>
          </w:p>
        </w:tc>
      </w:tr>
      <w:tr w:rsidR="00C1466F" w:rsidRPr="00947E29" w14:paraId="11D2A6BA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4DB05480" w14:textId="77777777" w:rsidR="00C1466F" w:rsidRPr="00180791" w:rsidRDefault="00C1466F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Попович І. М.</w:t>
            </w:r>
          </w:p>
        </w:tc>
        <w:tc>
          <w:tcPr>
            <w:tcW w:w="7371" w:type="dxa"/>
            <w:shd w:val="clear" w:color="auto" w:fill="FFFFFF" w:themeFill="background1"/>
          </w:tcPr>
          <w:p w14:paraId="00A695EF" w14:textId="77777777" w:rsidR="00C1466F" w:rsidRPr="004A6E87" w:rsidRDefault="00C1466F" w:rsidP="008957C1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A6E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</w:t>
            </w:r>
            <w:r w:rsidRPr="004A6E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аступник начальника управління (служби) у справах дітей Чернігівської міської ради</w:t>
            </w:r>
          </w:p>
        </w:tc>
      </w:tr>
      <w:tr w:rsidR="00C1466F" w:rsidRPr="00947E29" w14:paraId="5B48CE24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5952EA30" w14:textId="77777777" w:rsidR="00C1466F" w:rsidRPr="00180791" w:rsidRDefault="00C1466F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Руденок П. С.</w:t>
            </w:r>
          </w:p>
        </w:tc>
        <w:tc>
          <w:tcPr>
            <w:tcW w:w="7371" w:type="dxa"/>
            <w:shd w:val="clear" w:color="auto" w:fill="FFFFFF" w:themeFill="background1"/>
          </w:tcPr>
          <w:p w14:paraId="5CEF16C1" w14:textId="77777777" w:rsidR="00C1466F" w:rsidRPr="004613F9" w:rsidRDefault="00C1466F" w:rsidP="00895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613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заступник директора «Теплокомуненерго» Чернігівської міської ради</w:t>
            </w:r>
          </w:p>
        </w:tc>
      </w:tr>
      <w:tr w:rsidR="00C1466F" w:rsidRPr="00E10D9D" w14:paraId="2A564AF2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131927BA" w14:textId="77777777" w:rsidR="00C1466F" w:rsidRPr="00180791" w:rsidRDefault="00C1466F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Ткач А. В.</w:t>
            </w:r>
          </w:p>
        </w:tc>
        <w:tc>
          <w:tcPr>
            <w:tcW w:w="7371" w:type="dxa"/>
            <w:shd w:val="clear" w:color="auto" w:fill="FFFFFF" w:themeFill="background1"/>
          </w:tcPr>
          <w:p w14:paraId="4715CC95" w14:textId="77777777" w:rsidR="00C1466F" w:rsidRPr="00CC4527" w:rsidRDefault="00C1466F" w:rsidP="008957C1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C45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uk-UA"/>
              </w:rPr>
              <w:t>начальник відділу взаємодії з правоохоронними органами, мобілізаційної, оборонної та спеціальної роботи Чернігівської міської роботи</w:t>
            </w:r>
          </w:p>
        </w:tc>
      </w:tr>
      <w:tr w:rsidR="00C1466F" w:rsidRPr="00947E29" w14:paraId="55EE8014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4B85DF15" w14:textId="77777777" w:rsidR="00C1466F" w:rsidRPr="00180791" w:rsidRDefault="00C1466F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Халімоненко Н. А.</w:t>
            </w:r>
          </w:p>
        </w:tc>
        <w:tc>
          <w:tcPr>
            <w:tcW w:w="7371" w:type="dxa"/>
            <w:shd w:val="clear" w:color="auto" w:fill="FFFFFF" w:themeFill="background1"/>
          </w:tcPr>
          <w:p w14:paraId="69CC192B" w14:textId="77777777" w:rsidR="00C1466F" w:rsidRPr="00487369" w:rsidRDefault="00C1466F" w:rsidP="008957C1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8736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заступник начальника комунального підприємства «Чернігівське тролейбусне управління» Чернігівської міської ради</w:t>
            </w:r>
          </w:p>
        </w:tc>
      </w:tr>
      <w:tr w:rsidR="00C1466F" w:rsidRPr="00E10D9D" w14:paraId="383F8379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39B469F7" w14:textId="77777777" w:rsidR="00C1466F" w:rsidRDefault="00C1466F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Ярещенко В. П.</w:t>
            </w:r>
          </w:p>
        </w:tc>
        <w:tc>
          <w:tcPr>
            <w:tcW w:w="7371" w:type="dxa"/>
            <w:shd w:val="clear" w:color="auto" w:fill="FFFFFF" w:themeFill="background1"/>
          </w:tcPr>
          <w:p w14:paraId="5951F562" w14:textId="77777777" w:rsidR="00C1466F" w:rsidRPr="00586B47" w:rsidRDefault="00C1466F" w:rsidP="00895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86B4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86B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заступник начальника управління економічного розвитку міста – начальник відділу економіки підприємств комунальної власності та цінової політики Чернігівської міської ради</w:t>
            </w:r>
          </w:p>
        </w:tc>
      </w:tr>
      <w:tr w:rsidR="00451B2D" w:rsidRPr="00E10D9D" w14:paraId="7A24E0AE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1E8709BE" w14:textId="77777777" w:rsidR="00451B2D" w:rsidRPr="00451B2D" w:rsidRDefault="00451B2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3D8D8B46" w14:textId="77777777" w:rsidR="00451B2D" w:rsidRPr="00451B2D" w:rsidRDefault="00451B2D" w:rsidP="00895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00194" w:rsidRPr="00E10D9D" w14:paraId="2C2B3A83" w14:textId="77777777" w:rsidTr="008612B1">
        <w:tc>
          <w:tcPr>
            <w:tcW w:w="9997" w:type="dxa"/>
            <w:gridSpan w:val="3"/>
            <w:hideMark/>
          </w:tcPr>
          <w:p w14:paraId="3B6604E9" w14:textId="3B5C76CB" w:rsidR="00000194" w:rsidRPr="00FD4F73" w:rsidRDefault="00000194" w:rsidP="008957C1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 w:rsidRPr="003708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Відповідно до Закону України «Про запобігання корупції</w:t>
            </w:r>
            <w:r w:rsidR="00FD4F7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D4F73">
              <w:rPr>
                <w:sz w:val="28"/>
                <w:szCs w:val="28"/>
                <w:lang w:val="uk-UA"/>
              </w:rPr>
              <w:t>член виконавчого комітету міської ради Іванченко В. Г. повідомив про потенційний конфлікт інтересів щодо питання «</w:t>
            </w:r>
            <w:r w:rsidR="00FD4F73" w:rsidRPr="00FD4F73">
              <w:rPr>
                <w:sz w:val="28"/>
                <w:szCs w:val="28"/>
                <w:lang w:val="uk-UA"/>
              </w:rPr>
              <w:t>Про присвоєння та зміну адрес об’єктам будівництва та об’єктам нерухомого майна</w:t>
            </w:r>
            <w:r w:rsidR="00FD4F73">
              <w:rPr>
                <w:sz w:val="28"/>
                <w:szCs w:val="28"/>
                <w:lang w:val="uk-UA"/>
              </w:rPr>
              <w:t>» порядку денного засідання виконавчого комітету міської ради</w:t>
            </w:r>
          </w:p>
          <w:p w14:paraId="5147022C" w14:textId="5E2F38D1" w:rsidR="00000194" w:rsidRPr="000B284D" w:rsidRDefault="00000194" w:rsidP="00895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6"/>
                <w:lang w:val="uk-UA"/>
              </w:rPr>
            </w:pPr>
          </w:p>
        </w:tc>
      </w:tr>
      <w:tr w:rsidR="00000194" w:rsidRPr="00C36E78" w14:paraId="5390B820" w14:textId="77777777" w:rsidTr="008612B1">
        <w:tc>
          <w:tcPr>
            <w:tcW w:w="2484" w:type="dxa"/>
            <w:hideMark/>
          </w:tcPr>
          <w:p w14:paraId="5B1D12EA" w14:textId="21655CCA" w:rsidR="00000194" w:rsidRPr="00947E29" w:rsidRDefault="0000019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059F83D2" w14:textId="08F72390" w:rsidR="00362089" w:rsidRPr="00D4016F" w:rsidRDefault="00362089" w:rsidP="008957C1">
            <w:pPr>
              <w:spacing w:after="0" w:line="240" w:lineRule="auto"/>
              <w:jc w:val="both"/>
              <w:rPr>
                <w:sz w:val="10"/>
                <w:szCs w:val="1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 затвердження акта приймання - передачі квартири у комунальну власність Чернігівської міської територіальної громади</w:t>
            </w:r>
            <w:r w:rsidRPr="00D4016F">
              <w:rPr>
                <w:sz w:val="10"/>
                <w:szCs w:val="10"/>
                <w:lang w:val="uk-UA"/>
              </w:rPr>
              <w:t xml:space="preserve"> </w:t>
            </w:r>
          </w:p>
        </w:tc>
      </w:tr>
      <w:tr w:rsidR="00000194" w:rsidRPr="00180791" w14:paraId="052B9631" w14:textId="77777777" w:rsidTr="008612B1">
        <w:tc>
          <w:tcPr>
            <w:tcW w:w="2484" w:type="dxa"/>
          </w:tcPr>
          <w:p w14:paraId="71F47D3D" w14:textId="77777777" w:rsidR="00000194" w:rsidRPr="00947E29" w:rsidRDefault="0000019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663D8AFF" w14:textId="28BCAF77" w:rsidR="00000194" w:rsidRDefault="0000019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3620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Єпінін О. Ю.</w:t>
            </w:r>
          </w:p>
          <w:p w14:paraId="7361ACB5" w14:textId="77A38EBF" w:rsidR="00640B06" w:rsidRPr="00C1466F" w:rsidRDefault="00000194" w:rsidP="008957C1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F35723"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</w:t>
            </w:r>
            <w:r w:rsidR="008612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F35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</w:t>
            </w:r>
            <w:r w:rsidR="008612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F35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</w:t>
            </w:r>
            <w:r>
              <w:rPr>
                <w:sz w:val="28"/>
                <w:szCs w:val="28"/>
                <w:lang w:val="uk-UA"/>
              </w:rPr>
              <w:t>Геращенко В. М.</w:t>
            </w:r>
          </w:p>
        </w:tc>
      </w:tr>
      <w:tr w:rsidR="00000194" w:rsidRPr="00947E29" w14:paraId="5E0BCD73" w14:textId="77777777" w:rsidTr="008612B1">
        <w:tc>
          <w:tcPr>
            <w:tcW w:w="2484" w:type="dxa"/>
            <w:hideMark/>
          </w:tcPr>
          <w:p w14:paraId="742D81C8" w14:textId="4E70FAEC" w:rsidR="00000194" w:rsidRPr="00947E29" w:rsidRDefault="0000019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5B9E1234" w14:textId="77777777" w:rsidR="008612B1" w:rsidRDefault="008612B1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76663B4" w14:textId="77777777" w:rsidR="00000194" w:rsidRPr="009E4084" w:rsidRDefault="0000019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00194" w:rsidRPr="00947E29" w14:paraId="303652CF" w14:textId="77777777" w:rsidTr="008612B1">
        <w:tc>
          <w:tcPr>
            <w:tcW w:w="2484" w:type="dxa"/>
            <w:hideMark/>
          </w:tcPr>
          <w:p w14:paraId="05D5A58C" w14:textId="2E11AA87" w:rsidR="00000194" w:rsidRPr="00947E29" w:rsidRDefault="0000019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7513" w:type="dxa"/>
            <w:gridSpan w:val="2"/>
          </w:tcPr>
          <w:p w14:paraId="5D047B4E" w14:textId="447E752D" w:rsidR="00000194" w:rsidRDefault="0000019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3620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152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62D8BF78" w14:textId="7D5D974E" w:rsidR="00000194" w:rsidRPr="001268F3" w:rsidRDefault="0000019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F70A4" w:rsidRPr="00360DBF" w14:paraId="7B5CA568" w14:textId="77777777" w:rsidTr="008612B1">
        <w:tc>
          <w:tcPr>
            <w:tcW w:w="2484" w:type="dxa"/>
            <w:hideMark/>
          </w:tcPr>
          <w:p w14:paraId="67B13C5E" w14:textId="5B77C4C1" w:rsidR="000F70A4" w:rsidRPr="00947E29" w:rsidRDefault="00131D96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1565BEFD" w14:textId="4DD4A62F" w:rsidR="00362089" w:rsidRPr="00D4016F" w:rsidRDefault="00362089" w:rsidP="008957C1">
            <w:pPr>
              <w:shd w:val="clear" w:color="auto" w:fill="FFFFFF" w:themeFill="background1"/>
              <w:spacing w:after="0" w:line="240" w:lineRule="auto"/>
              <w:jc w:val="both"/>
              <w:rPr>
                <w:sz w:val="10"/>
                <w:szCs w:val="1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 затвердження Переліку адміністративних послуг, що надаються в Центрі надання адміністративних послуг м. Чернігова</w:t>
            </w:r>
            <w:r w:rsidRPr="00D4016F">
              <w:rPr>
                <w:sz w:val="10"/>
                <w:szCs w:val="10"/>
                <w:lang w:val="uk-UA"/>
              </w:rPr>
              <w:t xml:space="preserve"> </w:t>
            </w:r>
          </w:p>
        </w:tc>
      </w:tr>
      <w:tr w:rsidR="000F70A4" w:rsidRPr="008A62F7" w14:paraId="23CFA861" w14:textId="77777777" w:rsidTr="008612B1">
        <w:tc>
          <w:tcPr>
            <w:tcW w:w="2484" w:type="dxa"/>
          </w:tcPr>
          <w:p w14:paraId="2C427B25" w14:textId="77777777" w:rsidR="000F70A4" w:rsidRPr="00947E29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16D02075" w14:textId="73CC1B1D" w:rsidR="00131D96" w:rsidRDefault="00131D96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3620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Балєв Ю. О.</w:t>
            </w:r>
          </w:p>
          <w:p w14:paraId="464A19E1" w14:textId="674BAC10" w:rsidR="000F70A4" w:rsidRPr="008A62F7" w:rsidRDefault="00131D96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>
              <w:rPr>
                <w:sz w:val="28"/>
                <w:szCs w:val="28"/>
                <w:lang w:val="uk-UA"/>
              </w:rPr>
              <w:t>Геращенко В. М.</w:t>
            </w:r>
          </w:p>
        </w:tc>
      </w:tr>
      <w:tr w:rsidR="000F70A4" w:rsidRPr="00800914" w14:paraId="0477EA42" w14:textId="77777777" w:rsidTr="008612B1">
        <w:tc>
          <w:tcPr>
            <w:tcW w:w="2484" w:type="dxa"/>
            <w:hideMark/>
          </w:tcPr>
          <w:p w14:paraId="707B4A55" w14:textId="77777777" w:rsidR="000F70A4" w:rsidRPr="00947E29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44DF8874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4E82A16E" w14:textId="77777777" w:rsidR="000F70A4" w:rsidRPr="0080091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0F70A4" w:rsidRPr="001D594B" w14:paraId="0EBF358F" w14:textId="77777777" w:rsidTr="008612B1">
        <w:tc>
          <w:tcPr>
            <w:tcW w:w="2484" w:type="dxa"/>
            <w:hideMark/>
          </w:tcPr>
          <w:p w14:paraId="07628BAB" w14:textId="77777777" w:rsidR="000F70A4" w:rsidRPr="00947E29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6A94E09B" w14:textId="21ABCF46" w:rsidR="000F70A4" w:rsidRPr="00611093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3620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6C799111" w14:textId="77777777" w:rsidR="000F70A4" w:rsidRPr="001D594B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F70A4" w:rsidRPr="00360DBF" w14:paraId="337C2828" w14:textId="77777777" w:rsidTr="008612B1">
        <w:tc>
          <w:tcPr>
            <w:tcW w:w="2484" w:type="dxa"/>
          </w:tcPr>
          <w:p w14:paraId="58767681" w14:textId="2B9A9814" w:rsidR="000F70A4" w:rsidRPr="00947E29" w:rsidRDefault="00131D96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036C8A51" w14:textId="77777777" w:rsidR="00724883" w:rsidRDefault="00724883" w:rsidP="008957C1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 затвердження фінансового плану комунального підприємства «Чернігівське тролейбусне управління» Чернігівської міської ради на 2026 рік</w:t>
            </w:r>
            <w:r w:rsidRPr="00A553AA">
              <w:rPr>
                <w:sz w:val="16"/>
                <w:szCs w:val="16"/>
                <w:lang w:val="uk-UA"/>
              </w:rPr>
              <w:t xml:space="preserve"> </w:t>
            </w:r>
          </w:p>
          <w:p w14:paraId="53AD1E9C" w14:textId="1A7CF2AD" w:rsidR="00EA2D1F" w:rsidRPr="008957C1" w:rsidRDefault="00EA2D1F" w:rsidP="008957C1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0F70A4" w:rsidRPr="00947E29" w14:paraId="57B55E49" w14:textId="77777777" w:rsidTr="008612B1">
        <w:tc>
          <w:tcPr>
            <w:tcW w:w="2484" w:type="dxa"/>
          </w:tcPr>
          <w:p w14:paraId="3D1D4612" w14:textId="77777777" w:rsidR="000F70A4" w:rsidRPr="00947E29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0C866EBD" w14:textId="5665B398" w:rsidR="00131D96" w:rsidRDefault="00131D96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7248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</w:t>
            </w:r>
            <w:r w:rsidR="007248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7248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Халімоненко Н. А.</w:t>
            </w:r>
          </w:p>
          <w:p w14:paraId="11612AD8" w14:textId="32134BA9" w:rsidR="00131D96" w:rsidRPr="00362089" w:rsidRDefault="00131D96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3620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Геращенко В. М.</w:t>
            </w:r>
          </w:p>
        </w:tc>
      </w:tr>
      <w:tr w:rsidR="000F70A4" w:rsidRPr="008C754E" w14:paraId="6A184E30" w14:textId="77777777" w:rsidTr="008612B1">
        <w:tc>
          <w:tcPr>
            <w:tcW w:w="2484" w:type="dxa"/>
          </w:tcPr>
          <w:p w14:paraId="63EEEABD" w14:textId="77777777" w:rsidR="000F70A4" w:rsidRPr="00947E29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58A834C3" w14:textId="77777777" w:rsidR="00A553AA" w:rsidRDefault="00724883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05E62B50" w14:textId="111AC4C7" w:rsidR="00C1466F" w:rsidRPr="00C1466F" w:rsidRDefault="00C1466F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F70A4" w:rsidRPr="008C754E" w14:paraId="351E9FB9" w14:textId="77777777" w:rsidTr="008612B1">
        <w:tc>
          <w:tcPr>
            <w:tcW w:w="2484" w:type="dxa"/>
          </w:tcPr>
          <w:p w14:paraId="417C7522" w14:textId="77777777" w:rsidR="000F70A4" w:rsidRPr="00947E29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EA67031" w14:textId="6C0E5F27" w:rsidR="000F70A4" w:rsidRPr="00611093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7248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154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322AF5A6" w14:textId="77777777" w:rsidR="000F70A4" w:rsidRPr="00A553AA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F70A4" w:rsidRPr="008C754E" w14:paraId="26602130" w14:textId="77777777" w:rsidTr="008612B1">
        <w:tc>
          <w:tcPr>
            <w:tcW w:w="2484" w:type="dxa"/>
          </w:tcPr>
          <w:p w14:paraId="72E23B72" w14:textId="2DCF2712" w:rsidR="000F70A4" w:rsidRPr="00947E29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34001D30" w14:textId="77777777" w:rsidR="00ED31F0" w:rsidRDefault="00ED31F0" w:rsidP="00895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 затвердження норм надання послуги з управління побутовими відходами у м. Чернігові</w:t>
            </w:r>
            <w:r w:rsidRPr="00ED31F0">
              <w:rPr>
                <w:rFonts w:ascii="Times New Roman" w:eastAsia="Times New Roman" w:hAnsi="Times New Roman" w:cs="Times New Roman"/>
                <w:sz w:val="10"/>
                <w:szCs w:val="28"/>
                <w:lang w:val="uk-UA"/>
              </w:rPr>
              <w:t xml:space="preserve"> </w:t>
            </w:r>
          </w:p>
          <w:p w14:paraId="6C0F69F1" w14:textId="32F26656" w:rsidR="00EA2D1F" w:rsidRPr="00ED31F0" w:rsidRDefault="00EA2D1F" w:rsidP="00895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8"/>
                <w:lang w:val="uk-UA"/>
              </w:rPr>
            </w:pPr>
          </w:p>
        </w:tc>
      </w:tr>
      <w:tr w:rsidR="000F70A4" w:rsidRPr="008C754E" w14:paraId="6A39E028" w14:textId="77777777" w:rsidTr="008612B1">
        <w:tc>
          <w:tcPr>
            <w:tcW w:w="2484" w:type="dxa"/>
          </w:tcPr>
          <w:p w14:paraId="50E5F1CC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14:paraId="28BD4EC8" w14:textId="0006A3A9" w:rsidR="00A205BA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ED31F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Мороз М. М.</w:t>
            </w:r>
          </w:p>
          <w:p w14:paraId="0402606D" w14:textId="462F2084" w:rsidR="000F70A4" w:rsidRPr="008C754E" w:rsidRDefault="00A205BA" w:rsidP="008957C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>
              <w:rPr>
                <w:sz w:val="28"/>
                <w:szCs w:val="28"/>
                <w:lang w:val="uk-UA"/>
              </w:rPr>
              <w:t>Геращенко В. М.</w:t>
            </w:r>
          </w:p>
        </w:tc>
      </w:tr>
      <w:tr w:rsidR="000F70A4" w:rsidRPr="008C754E" w14:paraId="057E1F61" w14:textId="77777777" w:rsidTr="008612B1">
        <w:tc>
          <w:tcPr>
            <w:tcW w:w="2484" w:type="dxa"/>
          </w:tcPr>
          <w:p w14:paraId="49593EF7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FD15ACD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D9558D8" w14:textId="77777777" w:rsidR="000F70A4" w:rsidRPr="00191687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F70A4" w:rsidRPr="008C754E" w14:paraId="212B66CE" w14:textId="77777777" w:rsidTr="008612B1">
        <w:tc>
          <w:tcPr>
            <w:tcW w:w="2484" w:type="dxa"/>
          </w:tcPr>
          <w:p w14:paraId="52867599" w14:textId="77777777" w:rsidR="000F70A4" w:rsidRPr="00947E29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0B5A529D" w14:textId="0BFAAC7D" w:rsidR="000F70A4" w:rsidRPr="00611093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ED31F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155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3201752" w14:textId="77777777" w:rsidR="000F70A4" w:rsidRPr="00191687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F70A4" w:rsidRPr="000708A4" w14:paraId="48DBDC44" w14:textId="77777777" w:rsidTr="008612B1">
        <w:tc>
          <w:tcPr>
            <w:tcW w:w="2484" w:type="dxa"/>
          </w:tcPr>
          <w:p w14:paraId="1913A14A" w14:textId="1013F512" w:rsidR="000F70A4" w:rsidRPr="00947E29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223DB2C6" w14:textId="77777777" w:rsidR="005D3EF1" w:rsidRDefault="005D3EF1" w:rsidP="008957C1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рішень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 (протокол № 4 від 12.03.2026)</w:t>
            </w:r>
          </w:p>
          <w:p w14:paraId="211F4D0E" w14:textId="5C76506F" w:rsidR="00EA2D1F" w:rsidRPr="00EA2D1F" w:rsidRDefault="00EA2D1F" w:rsidP="008957C1">
            <w:pPr>
              <w:spacing w:after="0" w:line="240" w:lineRule="auto"/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0F70A4" w:rsidRPr="008C754E" w14:paraId="5A9C7211" w14:textId="77777777" w:rsidTr="008612B1">
        <w:tc>
          <w:tcPr>
            <w:tcW w:w="2484" w:type="dxa"/>
          </w:tcPr>
          <w:p w14:paraId="359DEFCD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14:paraId="07054FD0" w14:textId="6CEA36F4" w:rsidR="000F70A4" w:rsidRPr="000708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08A4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Pr="000708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0708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0708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08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0708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5D3EF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Болтян О. І.  </w:t>
            </w:r>
          </w:p>
          <w:p w14:paraId="71D384D9" w14:textId="77777777" w:rsidR="000F70A4" w:rsidRPr="008C754E" w:rsidRDefault="000F70A4" w:rsidP="008957C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0F70A4" w:rsidRPr="008E4C7B" w14:paraId="2A902136" w14:textId="77777777" w:rsidTr="008612B1">
        <w:tc>
          <w:tcPr>
            <w:tcW w:w="2484" w:type="dxa"/>
          </w:tcPr>
          <w:p w14:paraId="3ED0CC1E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6B3381D9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20951B3" w14:textId="77777777" w:rsidR="000F70A4" w:rsidRPr="0046205F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F70A4" w:rsidRPr="008E4C7B" w14:paraId="5EB7110C" w14:textId="77777777" w:rsidTr="008612B1">
        <w:tc>
          <w:tcPr>
            <w:tcW w:w="2484" w:type="dxa"/>
          </w:tcPr>
          <w:p w14:paraId="7656DEA5" w14:textId="77777777" w:rsidR="000F70A4" w:rsidRPr="00947E29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DA84B76" w14:textId="384A5E51" w:rsidR="000F70A4" w:rsidRPr="00611093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5D3EF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156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3C63E0E2" w14:textId="77777777" w:rsidR="000F70A4" w:rsidRPr="0046205F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F70A4" w:rsidRPr="008E4C7B" w14:paraId="4B436B81" w14:textId="77777777" w:rsidTr="008612B1">
        <w:tc>
          <w:tcPr>
            <w:tcW w:w="2484" w:type="dxa"/>
          </w:tcPr>
          <w:p w14:paraId="3015D61F" w14:textId="3BFEF5B5" w:rsidR="000F70A4" w:rsidRPr="008E4C7B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3037E657" w14:textId="77777777" w:rsidR="007232C9" w:rsidRDefault="007232C9" w:rsidP="008957C1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рішень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(протокол № 6 від 26.02.2026)</w:t>
            </w:r>
          </w:p>
          <w:p w14:paraId="12AB28A8" w14:textId="06886CB9" w:rsidR="00EA2D1F" w:rsidRPr="00EA2D1F" w:rsidRDefault="00EA2D1F" w:rsidP="008957C1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0F70A4" w:rsidRPr="008E4C7B" w14:paraId="3BCD7589" w14:textId="77777777" w:rsidTr="008612B1">
        <w:tc>
          <w:tcPr>
            <w:tcW w:w="2484" w:type="dxa"/>
          </w:tcPr>
          <w:p w14:paraId="74800FB9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14:paraId="6FE82091" w14:textId="217788A8" w:rsidR="000F70A4" w:rsidRPr="00431B9B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7232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Болтян О. І.  </w:t>
            </w:r>
          </w:p>
          <w:p w14:paraId="37365E53" w14:textId="77777777" w:rsidR="000F70A4" w:rsidRPr="008E4C7B" w:rsidRDefault="000F70A4" w:rsidP="008957C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0F70A4" w:rsidRPr="008E4C7B" w14:paraId="545A305F" w14:textId="77777777" w:rsidTr="008612B1">
        <w:tc>
          <w:tcPr>
            <w:tcW w:w="2484" w:type="dxa"/>
          </w:tcPr>
          <w:p w14:paraId="5422EB60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5AAC9D36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2B180A91" w14:textId="77777777" w:rsidR="000F70A4" w:rsidRPr="00C1466F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0F70A4" w:rsidRPr="008E4C7B" w14:paraId="1CE4F035" w14:textId="77777777" w:rsidTr="008612B1">
        <w:tc>
          <w:tcPr>
            <w:tcW w:w="2484" w:type="dxa"/>
          </w:tcPr>
          <w:p w14:paraId="22FE823B" w14:textId="77777777" w:rsidR="000F70A4" w:rsidRPr="00947E29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7513" w:type="dxa"/>
            <w:gridSpan w:val="2"/>
          </w:tcPr>
          <w:p w14:paraId="1FAD95D4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7232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06E1BB8E" w14:textId="0CAE8EEB" w:rsidR="00C1466F" w:rsidRPr="00C1466F" w:rsidRDefault="00C1466F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0F70A4" w:rsidRPr="008E4C7B" w14:paraId="7723FE89" w14:textId="77777777" w:rsidTr="008612B1">
        <w:tc>
          <w:tcPr>
            <w:tcW w:w="2484" w:type="dxa"/>
          </w:tcPr>
          <w:p w14:paraId="15DFEEE2" w14:textId="1A31B53B" w:rsidR="000F70A4" w:rsidRPr="00947E29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79252D09" w14:textId="77777777" w:rsidR="000F70A4" w:rsidRDefault="007232C9" w:rsidP="008957C1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рішень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(протокол № 7 від 05.03.2026)</w:t>
            </w:r>
          </w:p>
          <w:p w14:paraId="4ADC0E78" w14:textId="654ECB9C" w:rsidR="00EA2D1F" w:rsidRPr="00EA2D1F" w:rsidRDefault="00EA2D1F" w:rsidP="008957C1">
            <w:pPr>
              <w:spacing w:after="0" w:line="240" w:lineRule="auto"/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0F70A4" w:rsidRPr="008E4C7B" w14:paraId="6E3E1E4D" w14:textId="77777777" w:rsidTr="008612B1">
        <w:tc>
          <w:tcPr>
            <w:tcW w:w="2484" w:type="dxa"/>
          </w:tcPr>
          <w:p w14:paraId="3AE8D205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14:paraId="10CDD439" w14:textId="1D632595" w:rsidR="000F70A4" w:rsidRPr="00431B9B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7232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Болтян О. І.  </w:t>
            </w:r>
          </w:p>
          <w:p w14:paraId="43535058" w14:textId="77777777" w:rsidR="000F70A4" w:rsidRPr="008E4C7B" w:rsidRDefault="000F70A4" w:rsidP="008957C1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431B9B"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0F70A4" w:rsidRPr="009B183F" w14:paraId="1108F79E" w14:textId="77777777" w:rsidTr="008612B1">
        <w:tc>
          <w:tcPr>
            <w:tcW w:w="2484" w:type="dxa"/>
          </w:tcPr>
          <w:p w14:paraId="601D641C" w14:textId="77777777" w:rsidR="000F70A4" w:rsidRPr="00947E29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629674FD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4113008D" w14:textId="77777777" w:rsidR="000F70A4" w:rsidRPr="009B183F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0F70A4" w:rsidRPr="009B183F" w14:paraId="5EC603C9" w14:textId="77777777" w:rsidTr="008612B1">
        <w:tc>
          <w:tcPr>
            <w:tcW w:w="2484" w:type="dxa"/>
          </w:tcPr>
          <w:p w14:paraId="20102C70" w14:textId="77777777" w:rsidR="000F70A4" w:rsidRPr="00947E29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7857578" w14:textId="5E14D5D5" w:rsidR="000F70A4" w:rsidRPr="00611093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7232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45F83996" w14:textId="77777777" w:rsidR="000F70A4" w:rsidRPr="009B183F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0F70A4" w:rsidRPr="00431B9B" w14:paraId="2055A355" w14:textId="77777777" w:rsidTr="008612B1">
        <w:tc>
          <w:tcPr>
            <w:tcW w:w="2484" w:type="dxa"/>
          </w:tcPr>
          <w:p w14:paraId="6D8C1D1E" w14:textId="70E7443B" w:rsidR="000F70A4" w:rsidRPr="00947E29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334605B4" w14:textId="58054D36" w:rsidR="000F70A4" w:rsidRPr="00C1466F" w:rsidRDefault="00644C4C" w:rsidP="008957C1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одноразової матеріальної допомоги мешканцям міста Чернігова – власникам приватних житлових будинків</w:t>
            </w:r>
          </w:p>
        </w:tc>
      </w:tr>
      <w:tr w:rsidR="000F70A4" w14:paraId="58A90770" w14:textId="77777777" w:rsidTr="008612B1">
        <w:tc>
          <w:tcPr>
            <w:tcW w:w="2484" w:type="dxa"/>
          </w:tcPr>
          <w:p w14:paraId="1067BEA9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14:paraId="7A0AC1C4" w14:textId="77777777" w:rsidR="00644C4C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644C4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Марчук І. П. </w:t>
            </w:r>
          </w:p>
          <w:p w14:paraId="5934C651" w14:textId="342B3E88" w:rsidR="000F70A4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0F70A4" w:rsidRPr="008E4C7B" w14:paraId="1FA10FF5" w14:textId="77777777" w:rsidTr="008612B1">
        <w:tc>
          <w:tcPr>
            <w:tcW w:w="2484" w:type="dxa"/>
          </w:tcPr>
          <w:p w14:paraId="678F30BF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B4E0027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A68C02A" w14:textId="77777777" w:rsidR="000F70A4" w:rsidRPr="008E4C7B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0F70A4" w:rsidRPr="008E4C7B" w14:paraId="0929F9D8" w14:textId="77777777" w:rsidTr="008612B1">
        <w:tc>
          <w:tcPr>
            <w:tcW w:w="2484" w:type="dxa"/>
          </w:tcPr>
          <w:p w14:paraId="00EDF7DC" w14:textId="77777777" w:rsidR="000F70A4" w:rsidRPr="00947E29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44A5BD5" w14:textId="32EA7AEB" w:rsidR="000F70A4" w:rsidRPr="00611093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644C4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159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73B1DAF6" w14:textId="77777777" w:rsidR="000F70A4" w:rsidRPr="008E4C7B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A205BA" w:rsidRPr="008E4C7B" w14:paraId="7229A314" w14:textId="77777777" w:rsidTr="008612B1">
        <w:tc>
          <w:tcPr>
            <w:tcW w:w="2484" w:type="dxa"/>
          </w:tcPr>
          <w:p w14:paraId="29A0F0B4" w14:textId="05BDA413" w:rsidR="00A205BA" w:rsidRPr="00947E29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37600178" w14:textId="77777777" w:rsidR="00644C4C" w:rsidRDefault="00644C4C" w:rsidP="008957C1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Про надання одноразової матеріальної допомоги мешканцям багатоповерхової забудови міста Чернігова</w:t>
            </w:r>
          </w:p>
          <w:p w14:paraId="1E3F0182" w14:textId="5A002F1A" w:rsidR="00EA2D1F" w:rsidRPr="00EA2D1F" w:rsidRDefault="00EA2D1F" w:rsidP="008957C1">
            <w:pPr>
              <w:spacing w:after="0" w:line="240" w:lineRule="auto"/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A205BA" w:rsidRPr="008E4C7B" w14:paraId="74471A16" w14:textId="77777777" w:rsidTr="008612B1">
        <w:tc>
          <w:tcPr>
            <w:tcW w:w="2484" w:type="dxa"/>
          </w:tcPr>
          <w:p w14:paraId="2A628B4B" w14:textId="075A54EC" w:rsidR="00A205BA" w:rsidRPr="00947E29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369FDB35" w14:textId="77777777" w:rsidR="00644C4C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644C4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Марчук І. П. </w:t>
            </w:r>
          </w:p>
          <w:p w14:paraId="3F53288A" w14:textId="18956712" w:rsidR="00A205BA" w:rsidRPr="008E4C7B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A205BA" w:rsidRPr="008E4C7B" w14:paraId="667D84B0" w14:textId="77777777" w:rsidTr="008612B1">
        <w:tc>
          <w:tcPr>
            <w:tcW w:w="2484" w:type="dxa"/>
          </w:tcPr>
          <w:p w14:paraId="66C0A3AB" w14:textId="59312854" w:rsidR="00A205BA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43320325" w14:textId="77777777" w:rsidR="00A205BA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3873EB5" w14:textId="1DD34746" w:rsidR="003C1AC2" w:rsidRPr="003C1AC2" w:rsidRDefault="003C1AC2" w:rsidP="008957C1">
            <w:pPr>
              <w:spacing w:after="0" w:line="240" w:lineRule="auto"/>
              <w:rPr>
                <w:sz w:val="10"/>
                <w:szCs w:val="10"/>
                <w:lang w:val="uk-UA"/>
              </w:rPr>
            </w:pPr>
          </w:p>
        </w:tc>
      </w:tr>
      <w:tr w:rsidR="00A205BA" w:rsidRPr="008E4C7B" w14:paraId="4B8B902D" w14:textId="77777777" w:rsidTr="008612B1">
        <w:tc>
          <w:tcPr>
            <w:tcW w:w="2484" w:type="dxa"/>
          </w:tcPr>
          <w:p w14:paraId="63FEE440" w14:textId="77777777" w:rsidR="00A205BA" w:rsidRPr="00947E29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48758CC" w14:textId="54A70A1D" w:rsidR="00A205BA" w:rsidRPr="00611093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644C4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160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17665304" w14:textId="77777777" w:rsidR="00A205BA" w:rsidRPr="008E4C7B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A205BA" w:rsidRPr="00431B9B" w14:paraId="53048BB1" w14:textId="77777777" w:rsidTr="008612B1">
        <w:tc>
          <w:tcPr>
            <w:tcW w:w="2484" w:type="dxa"/>
          </w:tcPr>
          <w:p w14:paraId="4426F261" w14:textId="0B5DF339" w:rsidR="00A205BA" w:rsidRPr="00947E29" w:rsidRDefault="003C1AC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015BBCA0" w14:textId="77777777" w:rsidR="00644C4C" w:rsidRDefault="00644C4C" w:rsidP="008957C1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Про надання одноразової матеріальної допомоги членам сімей загиблих (померлих) Захисників і Захисниць України</w:t>
            </w:r>
          </w:p>
          <w:p w14:paraId="252D3986" w14:textId="20202F86" w:rsidR="00EA2D1F" w:rsidRPr="00EA2D1F" w:rsidRDefault="00EA2D1F" w:rsidP="008957C1">
            <w:pPr>
              <w:spacing w:after="0" w:line="240" w:lineRule="auto"/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A205BA" w:rsidRPr="00947E29" w14:paraId="343FA9D0" w14:textId="77777777" w:rsidTr="008612B1">
        <w:tc>
          <w:tcPr>
            <w:tcW w:w="2484" w:type="dxa"/>
          </w:tcPr>
          <w:p w14:paraId="706FE01C" w14:textId="77777777" w:rsidR="00A205BA" w:rsidRPr="00947E29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0EF59812" w14:textId="1841D17A" w:rsidR="00A205BA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644C4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 П.</w:t>
            </w:r>
          </w:p>
          <w:p w14:paraId="7ED7B4CA" w14:textId="77777777" w:rsidR="00A205BA" w:rsidRPr="00947E29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A205BA" w:rsidRPr="00431B9B" w14:paraId="0DC442AD" w14:textId="77777777" w:rsidTr="008612B1">
        <w:tc>
          <w:tcPr>
            <w:tcW w:w="2484" w:type="dxa"/>
          </w:tcPr>
          <w:p w14:paraId="096250EE" w14:textId="77777777" w:rsidR="00A205BA" w:rsidRPr="00947E29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1BC76F10" w14:textId="77777777" w:rsidR="00A205BA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4CFC7FEB" w14:textId="77777777" w:rsidR="00A205BA" w:rsidRPr="00431B9B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A205BA" w:rsidRPr="00947E29" w14:paraId="7F8706FF" w14:textId="77777777" w:rsidTr="008612B1">
        <w:tc>
          <w:tcPr>
            <w:tcW w:w="2484" w:type="dxa"/>
          </w:tcPr>
          <w:p w14:paraId="3D3E9454" w14:textId="77777777" w:rsidR="00A205BA" w:rsidRPr="00947E29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4CD3E2C" w14:textId="633D9393" w:rsidR="00A205BA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6C2B0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70D6E7C9" w14:textId="77777777" w:rsidR="00A205BA" w:rsidRPr="00947E29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3C1AC2" w:rsidRPr="003C1AC2" w14:paraId="64D4DF4A" w14:textId="77777777">
        <w:tc>
          <w:tcPr>
            <w:tcW w:w="2484" w:type="dxa"/>
            <w:hideMark/>
          </w:tcPr>
          <w:p w14:paraId="7A671C65" w14:textId="678E1CA9" w:rsidR="003C1AC2" w:rsidRPr="003C1AC2" w:rsidRDefault="003C1AC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3E768B90" w14:textId="7141E8FD" w:rsidR="001C60FC" w:rsidRPr="008957C1" w:rsidRDefault="001C60FC" w:rsidP="008957C1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(протокол № 4 від 12.03.2026)</w:t>
            </w:r>
          </w:p>
        </w:tc>
      </w:tr>
      <w:tr w:rsidR="003C1AC2" w:rsidRPr="003C1AC2" w14:paraId="33B8F946" w14:textId="77777777">
        <w:tc>
          <w:tcPr>
            <w:tcW w:w="2484" w:type="dxa"/>
          </w:tcPr>
          <w:p w14:paraId="5586FAC4" w14:textId="77777777" w:rsidR="003C1AC2" w:rsidRPr="003C1AC2" w:rsidRDefault="003C1AC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364F05B9" w14:textId="3FE21497" w:rsidR="003C1AC2" w:rsidRPr="003C1AC2" w:rsidRDefault="003C1AC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1C60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 П.</w:t>
            </w:r>
          </w:p>
          <w:p w14:paraId="109B5FDA" w14:textId="77777777" w:rsidR="003C1AC2" w:rsidRPr="003C1AC2" w:rsidRDefault="003C1AC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3C1AC2" w:rsidRPr="003C1AC2" w14:paraId="1079C15B" w14:textId="77777777">
        <w:tc>
          <w:tcPr>
            <w:tcW w:w="2484" w:type="dxa"/>
            <w:hideMark/>
          </w:tcPr>
          <w:p w14:paraId="5A3FCC6B" w14:textId="77777777" w:rsidR="003C1AC2" w:rsidRPr="003C1AC2" w:rsidRDefault="003C1AC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5C92047A" w14:textId="77777777" w:rsidR="003C1AC2" w:rsidRPr="003C1AC2" w:rsidRDefault="003C1AC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8C2B3D4" w14:textId="77777777" w:rsidR="003C1AC2" w:rsidRPr="003C1AC2" w:rsidRDefault="003C1AC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3C1AC2" w:rsidRPr="003C1AC2" w14:paraId="36D493EA" w14:textId="77777777">
        <w:tc>
          <w:tcPr>
            <w:tcW w:w="2484" w:type="dxa"/>
            <w:hideMark/>
          </w:tcPr>
          <w:p w14:paraId="29FB84C5" w14:textId="77777777" w:rsidR="003C1AC2" w:rsidRPr="003C1AC2" w:rsidRDefault="003C1AC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  <w:hideMark/>
          </w:tcPr>
          <w:p w14:paraId="312142B3" w14:textId="1E2F16DE" w:rsidR="003C1AC2" w:rsidRPr="003C1AC2" w:rsidRDefault="001C60FC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№ 162</w:t>
            </w:r>
            <w:r w:rsidR="003C1AC2"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64088B4A" w14:textId="06F350C0" w:rsidR="003C1AC2" w:rsidRPr="003C1AC2" w:rsidRDefault="003C1AC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EF0012" w:rsidRPr="003E64EE" w14:paraId="5EF95DF0" w14:textId="77777777" w:rsidTr="008612B1">
        <w:tc>
          <w:tcPr>
            <w:tcW w:w="2484" w:type="dxa"/>
          </w:tcPr>
          <w:p w14:paraId="7A2463F0" w14:textId="7D669E0E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121D192E" w14:textId="77777777" w:rsidR="00394285" w:rsidRDefault="001C60FC" w:rsidP="008957C1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забезпечення особистих немайнових і майнових прав та інтересів повнолітніх фізичних осіб, які визнані </w:t>
            </w:r>
            <w:r>
              <w:rPr>
                <w:sz w:val="28"/>
                <w:szCs w:val="28"/>
                <w:lang w:val="uk-UA"/>
              </w:rPr>
              <w:lastRenderedPageBreak/>
              <w:t>недієздатними</w:t>
            </w:r>
          </w:p>
          <w:p w14:paraId="611ADF67" w14:textId="0E2F7A24" w:rsidR="00EA2D1F" w:rsidRPr="00EA2D1F" w:rsidRDefault="00EA2D1F" w:rsidP="008957C1">
            <w:pPr>
              <w:shd w:val="clear" w:color="auto" w:fill="FFFFFF" w:themeFill="background1"/>
              <w:spacing w:after="0" w:line="240" w:lineRule="auto"/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EF0012" w14:paraId="6D10A9A9" w14:textId="77777777" w:rsidTr="008612B1">
        <w:tc>
          <w:tcPr>
            <w:tcW w:w="2484" w:type="dxa"/>
          </w:tcPr>
          <w:p w14:paraId="1F95B321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9CE369F" w14:textId="77777777" w:rsidR="001C60FC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1C60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Марчук І. П. </w:t>
            </w:r>
          </w:p>
          <w:p w14:paraId="715F38BD" w14:textId="2885A315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</w:t>
            </w:r>
            <w:r w:rsidR="001C60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:                              </w:t>
            </w:r>
            <w:r w:rsidR="001C60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Геращенко В. М.</w:t>
            </w:r>
          </w:p>
        </w:tc>
      </w:tr>
      <w:tr w:rsidR="00EF0012" w:rsidRPr="00431B9B" w14:paraId="6953FC50" w14:textId="77777777" w:rsidTr="008612B1">
        <w:tc>
          <w:tcPr>
            <w:tcW w:w="2484" w:type="dxa"/>
          </w:tcPr>
          <w:p w14:paraId="3349B41A" w14:textId="73CE7433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524CC8CE" w14:textId="77777777" w:rsidR="00EF0012" w:rsidRPr="003C1AC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6A8806E" w14:textId="77777777" w:rsidR="00EF0012" w:rsidRPr="00431B9B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EF0012" w14:paraId="7FDBC1B9" w14:textId="77777777" w:rsidTr="008612B1">
        <w:tc>
          <w:tcPr>
            <w:tcW w:w="2484" w:type="dxa"/>
          </w:tcPr>
          <w:p w14:paraId="560368AC" w14:textId="0090F8C3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118C230" w14:textId="3B1C90C0" w:rsidR="00EF0012" w:rsidRPr="003C1AC2" w:rsidRDefault="001C60FC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№ 163</w:t>
            </w:r>
            <w:r w:rsidR="00EF0012"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570898D3" w14:textId="54A3F5C7" w:rsidR="00EF0012" w:rsidRP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EF0012" w:rsidRPr="003E64EE" w14:paraId="4DC42CB2" w14:textId="77777777" w:rsidTr="008612B1">
        <w:tc>
          <w:tcPr>
            <w:tcW w:w="2484" w:type="dxa"/>
          </w:tcPr>
          <w:p w14:paraId="2CA3C5B4" w14:textId="38830AEE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13. СЛУХАЛИ: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4A6B515C" w14:textId="77777777" w:rsidR="00394285" w:rsidRDefault="001C60FC" w:rsidP="008957C1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Про реєстрацію помічника дієздатної фізичної особи, яка за станом здоров’я не може самостійно здійснювати свої права та виконувати обов’язки</w:t>
            </w:r>
          </w:p>
          <w:p w14:paraId="21E448A8" w14:textId="6483376D" w:rsidR="00EA2D1F" w:rsidRPr="00EA2D1F" w:rsidRDefault="00EA2D1F" w:rsidP="008957C1">
            <w:pPr>
              <w:shd w:val="clear" w:color="auto" w:fill="FFFFFF" w:themeFill="background1"/>
              <w:spacing w:after="0" w:line="240" w:lineRule="auto"/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EF0012" w14:paraId="7F81E60D" w14:textId="77777777" w:rsidTr="008612B1">
        <w:tc>
          <w:tcPr>
            <w:tcW w:w="2484" w:type="dxa"/>
          </w:tcPr>
          <w:p w14:paraId="79F3966E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74F18FA2" w14:textId="05E6919A" w:rsid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1C60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 П.</w:t>
            </w:r>
          </w:p>
          <w:p w14:paraId="55C84813" w14:textId="7177A434" w:rsidR="00EF0012" w:rsidRPr="001C60FC" w:rsidRDefault="002B68FD" w:rsidP="008957C1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</w:t>
            </w:r>
            <w:r w:rsidR="001C60FC"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 xml:space="preserve">:                          </w:t>
            </w:r>
            <w:r w:rsidR="001C60FC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 xml:space="preserve">                 </w:t>
            </w:r>
            <w:r w:rsidR="00D4016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Геращенко В. М.</w:t>
            </w:r>
          </w:p>
        </w:tc>
      </w:tr>
      <w:tr w:rsidR="00EF0012" w:rsidRPr="00431B9B" w14:paraId="563FC86C" w14:textId="77777777" w:rsidTr="008612B1">
        <w:tc>
          <w:tcPr>
            <w:tcW w:w="2484" w:type="dxa"/>
          </w:tcPr>
          <w:p w14:paraId="3563892B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4692079E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B3B1FCC" w14:textId="77777777" w:rsidR="00EF0012" w:rsidRPr="00C1466F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EF0012" w14:paraId="1A8041C0" w14:textId="77777777" w:rsidTr="008612B1">
        <w:tc>
          <w:tcPr>
            <w:tcW w:w="2484" w:type="dxa"/>
          </w:tcPr>
          <w:p w14:paraId="67F8C60D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CDC1090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1C60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C036D2E" w14:textId="0565C8FC" w:rsidR="00C1466F" w:rsidRPr="00C1466F" w:rsidRDefault="00C1466F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2B68FD" w:rsidRPr="002B68FD" w14:paraId="3E5B8911" w14:textId="77777777">
        <w:tc>
          <w:tcPr>
            <w:tcW w:w="2484" w:type="dxa"/>
            <w:hideMark/>
          </w:tcPr>
          <w:p w14:paraId="17B79C2C" w14:textId="209FD8B5" w:rsidR="002B68FD" w:rsidRP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</w:t>
            </w: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5ED5C820" w14:textId="77777777" w:rsidR="00F02625" w:rsidRDefault="00F02625" w:rsidP="008957C1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Про надання (втрату) статусу, влаштування дітей-сиріт, дітей, позбавлених батьківського піклування</w:t>
            </w:r>
          </w:p>
          <w:p w14:paraId="6307D3F7" w14:textId="0FEA939D" w:rsidR="00EA2D1F" w:rsidRPr="00EA2D1F" w:rsidRDefault="00EA2D1F" w:rsidP="008957C1">
            <w:pPr>
              <w:spacing w:after="0" w:line="240" w:lineRule="auto"/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2B68FD" w:rsidRPr="002B68FD" w14:paraId="7454C208" w14:textId="77777777">
        <w:tc>
          <w:tcPr>
            <w:tcW w:w="2484" w:type="dxa"/>
          </w:tcPr>
          <w:p w14:paraId="58A61EF3" w14:textId="77777777" w:rsidR="002B68FD" w:rsidRP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2C6256F4" w14:textId="70BFC811" w:rsid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F026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 w:rsidR="00F026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F026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Попович І. М.</w:t>
            </w:r>
          </w:p>
          <w:p w14:paraId="6FC1AE9D" w14:textId="6EB32628" w:rsidR="002B68FD" w:rsidRP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2B68FD" w:rsidRPr="002B68FD" w14:paraId="4991CA14" w14:textId="77777777">
        <w:tc>
          <w:tcPr>
            <w:tcW w:w="2484" w:type="dxa"/>
            <w:hideMark/>
          </w:tcPr>
          <w:p w14:paraId="72A496A1" w14:textId="77777777" w:rsidR="002B68FD" w:rsidRP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F3383B8" w14:textId="77777777" w:rsidR="002B68FD" w:rsidRP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650EC9A" w14:textId="77777777" w:rsidR="002B68FD" w:rsidRPr="00C1466F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2B68FD" w:rsidRPr="002B68FD" w14:paraId="69FA62D5" w14:textId="77777777">
        <w:tc>
          <w:tcPr>
            <w:tcW w:w="2484" w:type="dxa"/>
            <w:hideMark/>
          </w:tcPr>
          <w:p w14:paraId="79023DF3" w14:textId="77777777" w:rsidR="002B68FD" w:rsidRP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  <w:hideMark/>
          </w:tcPr>
          <w:p w14:paraId="66507A41" w14:textId="06B84A43" w:rsidR="002B68FD" w:rsidRDefault="00F02625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№ 165</w:t>
            </w:r>
            <w:r w:rsidR="002B68FD"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7CD09BEA" w14:textId="16F9C71D" w:rsidR="002B68FD" w:rsidRPr="00C1466F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2B68FD" w14:paraId="4FCA184B" w14:textId="77777777" w:rsidTr="002B68FD">
        <w:tc>
          <w:tcPr>
            <w:tcW w:w="2484" w:type="dxa"/>
          </w:tcPr>
          <w:p w14:paraId="48C7842F" w14:textId="3016724C" w:rsid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0B8A9729" w14:textId="77777777" w:rsidR="006F5731" w:rsidRDefault="006F5731" w:rsidP="008957C1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Про особисті немайнові права і обов’язки батьків та дітей</w:t>
            </w:r>
          </w:p>
          <w:p w14:paraId="2926C7C2" w14:textId="1A4DA460" w:rsidR="00EA2D1F" w:rsidRPr="00EA2D1F" w:rsidRDefault="00EA2D1F" w:rsidP="008957C1">
            <w:pPr>
              <w:spacing w:after="0" w:line="240" w:lineRule="auto"/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2B68FD" w14:paraId="1330C411" w14:textId="77777777" w:rsidTr="002B68FD">
        <w:tc>
          <w:tcPr>
            <w:tcW w:w="2484" w:type="dxa"/>
          </w:tcPr>
          <w:p w14:paraId="1712E5A4" w14:textId="77777777" w:rsidR="002B68FD" w:rsidRP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B0089BD" w14:textId="7A740121" w:rsid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Доповіда</w:t>
            </w:r>
            <w:r w:rsidR="006F57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</w:t>
            </w:r>
            <w:r w:rsidR="006F57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6F57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Попович І. М.</w:t>
            </w:r>
          </w:p>
          <w:p w14:paraId="6EB0E43C" w14:textId="77777777" w:rsidR="002B68FD" w:rsidRP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2B68FD" w14:paraId="621D9644" w14:textId="77777777" w:rsidTr="002B68FD">
        <w:tc>
          <w:tcPr>
            <w:tcW w:w="2484" w:type="dxa"/>
          </w:tcPr>
          <w:p w14:paraId="50DE73CD" w14:textId="77777777" w:rsidR="002B68FD" w:rsidRP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10D5F16" w14:textId="77777777" w:rsid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"ЗА" – одноголосно</w:t>
            </w:r>
          </w:p>
          <w:p w14:paraId="790579C6" w14:textId="77777777" w:rsidR="002B68FD" w:rsidRPr="00A553AA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B68FD" w14:paraId="45CC3706" w14:textId="77777777" w:rsidTr="002B68FD">
        <w:tc>
          <w:tcPr>
            <w:tcW w:w="2484" w:type="dxa"/>
          </w:tcPr>
          <w:p w14:paraId="241AA551" w14:textId="77777777" w:rsid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D6E5F72" w14:textId="15242E08" w:rsidR="002B68FD" w:rsidRDefault="006F5731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№ 166</w:t>
            </w:r>
            <w:r w:rsid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D44DC82" w14:textId="2F6DD495" w:rsidR="002B68FD" w:rsidRPr="00A553AA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B68FD" w:rsidRPr="002B68FD" w14:paraId="29470F02" w14:textId="77777777">
        <w:tc>
          <w:tcPr>
            <w:tcW w:w="2484" w:type="dxa"/>
            <w:hideMark/>
          </w:tcPr>
          <w:p w14:paraId="19198B19" w14:textId="3392CAFB" w:rsidR="002B68FD" w:rsidRP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03FA02B8" w14:textId="46B47F24" w:rsidR="00274A54" w:rsidRPr="008957C1" w:rsidRDefault="00274A54" w:rsidP="008957C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дозволів на вчинення правочинів щодо житла, майна, право власності на яке або право користування яким мають діти</w:t>
            </w:r>
          </w:p>
        </w:tc>
      </w:tr>
      <w:tr w:rsidR="002B68FD" w:rsidRPr="002B68FD" w14:paraId="5AD173F7" w14:textId="77777777">
        <w:tc>
          <w:tcPr>
            <w:tcW w:w="2484" w:type="dxa"/>
          </w:tcPr>
          <w:p w14:paraId="2617821D" w14:textId="77777777" w:rsidR="002B68FD" w:rsidRP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6EE769D3" w14:textId="5EC44D19" w:rsidR="002B68FD" w:rsidRP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274A5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 w:rsidR="00274A5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274A5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Попович І. М.</w:t>
            </w:r>
          </w:p>
          <w:p w14:paraId="3ED3B4F2" w14:textId="77777777" w:rsidR="002B68FD" w:rsidRP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2B68FD" w:rsidRPr="002B68FD" w14:paraId="7D99185E" w14:textId="77777777">
        <w:tc>
          <w:tcPr>
            <w:tcW w:w="2484" w:type="dxa"/>
            <w:hideMark/>
          </w:tcPr>
          <w:p w14:paraId="305AB295" w14:textId="77777777" w:rsidR="002B68FD" w:rsidRP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281CE87" w14:textId="77777777" w:rsidR="002B68FD" w:rsidRP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8DCE70F" w14:textId="77777777" w:rsidR="002B68FD" w:rsidRP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2B68FD" w:rsidRPr="002B68FD" w14:paraId="4A6BD734" w14:textId="77777777">
        <w:tc>
          <w:tcPr>
            <w:tcW w:w="2484" w:type="dxa"/>
            <w:hideMark/>
          </w:tcPr>
          <w:p w14:paraId="7548B9E4" w14:textId="77777777" w:rsidR="002B68FD" w:rsidRPr="002B68FD" w:rsidRDefault="002B68F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  <w:hideMark/>
          </w:tcPr>
          <w:p w14:paraId="73F90741" w14:textId="64DACE55" w:rsidR="002B68FD" w:rsidRDefault="00274A5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№ 167</w:t>
            </w:r>
            <w:r w:rsidR="002B68FD"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021067D4" w14:textId="5B94E198" w:rsidR="00A553AA" w:rsidRPr="00A553AA" w:rsidRDefault="00A553A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F0012" w:rsidRPr="003E64EE" w14:paraId="248CEE5A" w14:textId="77777777" w:rsidTr="008612B1">
        <w:tc>
          <w:tcPr>
            <w:tcW w:w="2484" w:type="dxa"/>
          </w:tcPr>
          <w:p w14:paraId="45671387" w14:textId="7485F8FC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613363DA" w14:textId="77777777" w:rsidR="002C164F" w:rsidRDefault="002C164F" w:rsidP="008957C1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Про встановлення статусу дитини, яка постраждала внаслідок воєнних дій та збройних конфліктів</w:t>
            </w:r>
          </w:p>
          <w:p w14:paraId="1E650566" w14:textId="1DBBE31D" w:rsidR="00EA2D1F" w:rsidRPr="00EA2D1F" w:rsidRDefault="00EA2D1F" w:rsidP="008957C1">
            <w:pPr>
              <w:spacing w:after="0" w:line="240" w:lineRule="auto"/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EF0012" w14:paraId="2A2A4E5A" w14:textId="77777777" w:rsidTr="008612B1">
        <w:tc>
          <w:tcPr>
            <w:tcW w:w="2484" w:type="dxa"/>
          </w:tcPr>
          <w:p w14:paraId="4DA0B36F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5D197592" w14:textId="77777777" w:rsidR="002C164F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2C16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</w:t>
            </w:r>
            <w:r w:rsidR="002C16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2C16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Попович І. М.</w:t>
            </w:r>
          </w:p>
          <w:p w14:paraId="7928B811" w14:textId="07AEEF28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EF0012" w:rsidRPr="00431B9B" w14:paraId="5688429B" w14:textId="77777777" w:rsidTr="008612B1">
        <w:tc>
          <w:tcPr>
            <w:tcW w:w="2484" w:type="dxa"/>
          </w:tcPr>
          <w:p w14:paraId="340C9502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61BD3E0C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40247C6" w14:textId="77777777" w:rsidR="00EF0012" w:rsidRPr="00431B9B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EF0012" w14:paraId="2C7E81CB" w14:textId="77777777" w:rsidTr="008612B1">
        <w:tc>
          <w:tcPr>
            <w:tcW w:w="2484" w:type="dxa"/>
          </w:tcPr>
          <w:p w14:paraId="44701FAE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1C7C3B37" w14:textId="653C24D9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2C16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64F8811F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EF0012" w:rsidRPr="003E64EE" w14:paraId="08F8EE1A" w14:textId="77777777" w:rsidTr="008612B1">
        <w:tc>
          <w:tcPr>
            <w:tcW w:w="2484" w:type="dxa"/>
          </w:tcPr>
          <w:p w14:paraId="0C460212" w14:textId="26F809F4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5FD3F38D" w14:textId="77777777" w:rsidR="00EF0012" w:rsidRDefault="00C8261C" w:rsidP="008957C1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Про перебування дитини у сім’ї патронатного вихователя</w:t>
            </w:r>
          </w:p>
          <w:p w14:paraId="74CA1E4A" w14:textId="43D53686" w:rsidR="00EA2D1F" w:rsidRPr="00EA2D1F" w:rsidRDefault="00EA2D1F" w:rsidP="008957C1">
            <w:pPr>
              <w:shd w:val="clear" w:color="auto" w:fill="FFFFFF" w:themeFill="background1"/>
              <w:spacing w:after="0" w:line="240" w:lineRule="auto"/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EF0012" w14:paraId="34D2D610" w14:textId="77777777" w:rsidTr="008612B1">
        <w:tc>
          <w:tcPr>
            <w:tcW w:w="2484" w:type="dxa"/>
          </w:tcPr>
          <w:p w14:paraId="50D3209A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674E5F99" w14:textId="5BAF5F63" w:rsidR="00D64EDB" w:rsidRPr="00D64EDB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C826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C826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C826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Попович І. М.</w:t>
            </w:r>
          </w:p>
          <w:p w14:paraId="048D1E5F" w14:textId="44B6641F" w:rsidR="00EF0012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Виступив:                                              Геращенко В. М.</w:t>
            </w:r>
          </w:p>
        </w:tc>
      </w:tr>
      <w:tr w:rsidR="00EF0012" w:rsidRPr="00431B9B" w14:paraId="114EA4B2" w14:textId="77777777" w:rsidTr="008612B1">
        <w:tc>
          <w:tcPr>
            <w:tcW w:w="2484" w:type="dxa"/>
          </w:tcPr>
          <w:p w14:paraId="176AFC75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513" w:type="dxa"/>
            <w:gridSpan w:val="2"/>
          </w:tcPr>
          <w:p w14:paraId="7E63C368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44C61BE" w14:textId="77777777" w:rsidR="00EF0012" w:rsidRPr="00431B9B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EF0012" w14:paraId="32238DB5" w14:textId="77777777" w:rsidTr="008612B1">
        <w:tc>
          <w:tcPr>
            <w:tcW w:w="2484" w:type="dxa"/>
          </w:tcPr>
          <w:p w14:paraId="1110FF02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413A7FF" w14:textId="74F59184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C826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1120CB4A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EF0012" w:rsidRPr="00C648F8" w14:paraId="558C4235" w14:textId="77777777" w:rsidTr="008612B1">
        <w:tc>
          <w:tcPr>
            <w:tcW w:w="2484" w:type="dxa"/>
          </w:tcPr>
          <w:p w14:paraId="19001898" w14:textId="0A8C7FAA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5ABC92C1" w14:textId="77777777" w:rsidR="00EA2D1F" w:rsidRDefault="00EF2CFB" w:rsidP="008957C1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Про визнання такими, що втратили чинність, окремі рішення виконавчого комітету Чернігівської міської ради</w:t>
            </w:r>
          </w:p>
          <w:p w14:paraId="5A4CF628" w14:textId="0F56DB6B" w:rsidR="00EF2CFB" w:rsidRPr="00D64EDB" w:rsidRDefault="00EF2CFB" w:rsidP="00895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  <w:r w:rsidRPr="00D64EDB"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 xml:space="preserve"> </w:t>
            </w:r>
          </w:p>
        </w:tc>
      </w:tr>
      <w:tr w:rsidR="00EF0012" w14:paraId="4C808234" w14:textId="77777777" w:rsidTr="008612B1">
        <w:tc>
          <w:tcPr>
            <w:tcW w:w="2484" w:type="dxa"/>
          </w:tcPr>
          <w:p w14:paraId="00D4D7C1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4295057" w14:textId="347B50C7" w:rsidR="00D64EDB" w:rsidRPr="00D64EDB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EF2C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Ярещенко В. П.</w:t>
            </w:r>
          </w:p>
          <w:p w14:paraId="5C51E30E" w14:textId="0FFBE536" w:rsidR="00EF0012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EF0012" w:rsidRPr="00431B9B" w14:paraId="0F7C97B1" w14:textId="77777777" w:rsidTr="008612B1">
        <w:tc>
          <w:tcPr>
            <w:tcW w:w="2484" w:type="dxa"/>
          </w:tcPr>
          <w:p w14:paraId="790FD0DD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6ECCB587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E5CF700" w14:textId="77777777" w:rsidR="00EF0012" w:rsidRPr="00431B9B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EF0012" w14:paraId="0F2C4B40" w14:textId="77777777" w:rsidTr="008612B1">
        <w:tc>
          <w:tcPr>
            <w:tcW w:w="2484" w:type="dxa"/>
          </w:tcPr>
          <w:p w14:paraId="39D408DD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1664DC88" w14:textId="7C40492C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EF2C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170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366D0381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EF0012" w:rsidRPr="00C648F8" w14:paraId="0FEA6720" w14:textId="77777777" w:rsidTr="008612B1">
        <w:tc>
          <w:tcPr>
            <w:tcW w:w="2484" w:type="dxa"/>
          </w:tcPr>
          <w:p w14:paraId="314F927E" w14:textId="3E7709D1" w:rsidR="00EF0012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EF00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EF00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122C6187" w14:textId="77777777" w:rsidR="006039A1" w:rsidRDefault="006039A1" w:rsidP="00895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затвердження Переліків видів робіт та об’єктів у м. Чернігові, на яких можуть відбувати покарання та адміністративне стягнення у виді громадських робіт</w:t>
            </w:r>
            <w:r w:rsidRPr="00C648F8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  <w:p w14:paraId="54B3C71C" w14:textId="3D9AF515" w:rsidR="00EA2D1F" w:rsidRPr="008957C1" w:rsidRDefault="00EA2D1F" w:rsidP="00895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F0012" w14:paraId="229C6D8F" w14:textId="77777777" w:rsidTr="008612B1">
        <w:tc>
          <w:tcPr>
            <w:tcW w:w="2484" w:type="dxa"/>
          </w:tcPr>
          <w:p w14:paraId="2E82E3F5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556A12B9" w14:textId="5049EEFE" w:rsidR="00D64EDB" w:rsidRPr="00D64EDB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6039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</w:t>
            </w:r>
            <w:r w:rsidR="006039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6039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Ткач А. В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F692409" w14:textId="742BFEA9" w:rsidR="006039A1" w:rsidRDefault="006039A1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Виступили</w:t>
            </w:r>
            <w:r w:rsidR="00D64EDB"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: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Фесенко С. І.</w:t>
            </w:r>
          </w:p>
          <w:p w14:paraId="56D59A45" w14:textId="1A182252" w:rsidR="006039A1" w:rsidRDefault="006039A1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  <w:p w14:paraId="2AE95EC2" w14:textId="03275F15" w:rsidR="00111D0B" w:rsidRPr="00C1466F" w:rsidRDefault="00111D0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1466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</w:t>
            </w:r>
            <w:r w:rsidR="00C1466F" w:rsidRPr="00C1466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</w:t>
            </w:r>
            <w:r w:rsidR="00C1466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Кравчина Т. В.</w:t>
            </w:r>
          </w:p>
          <w:p w14:paraId="6E082D45" w14:textId="6198DF64" w:rsidR="00111D0B" w:rsidRPr="00C1466F" w:rsidRDefault="00111D0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</w:t>
            </w:r>
            <w:r w:rsidR="00C1466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Бригинець А. Г.</w:t>
            </w:r>
          </w:p>
          <w:p w14:paraId="064FE578" w14:textId="78BBADC4" w:rsidR="006039A1" w:rsidRDefault="006039A1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Пекур В. О.</w:t>
            </w:r>
          </w:p>
          <w:p w14:paraId="5A4BA241" w14:textId="5AEA0B13" w:rsidR="00EF0012" w:rsidRDefault="006039A1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</w:t>
            </w:r>
            <w:r w:rsidR="00D64EDB"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</w:tr>
      <w:tr w:rsidR="00EF0012" w:rsidRPr="00F10A96" w14:paraId="4386DB37" w14:textId="77777777" w:rsidTr="008612B1">
        <w:tc>
          <w:tcPr>
            <w:tcW w:w="2484" w:type="dxa"/>
          </w:tcPr>
          <w:p w14:paraId="6623C789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5AAC2A4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02F9C853" w14:textId="77777777" w:rsidR="00EF0012" w:rsidRPr="00F10A96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EF0012" w14:paraId="7B0E4D52" w14:textId="77777777" w:rsidTr="008612B1">
        <w:tc>
          <w:tcPr>
            <w:tcW w:w="2484" w:type="dxa"/>
          </w:tcPr>
          <w:p w14:paraId="27949644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0A556B8C" w14:textId="437896D5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85569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171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0A0BA038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EF0012" w:rsidRPr="00C648F8" w14:paraId="3F401BCE" w14:textId="77777777" w:rsidTr="008612B1">
        <w:tc>
          <w:tcPr>
            <w:tcW w:w="2484" w:type="dxa"/>
          </w:tcPr>
          <w:p w14:paraId="6EB93FD8" w14:textId="09B4522D" w:rsidR="00EF0012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lk210212575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</w:t>
            </w:r>
            <w:r w:rsidR="00EF00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EF00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4BA640B9" w14:textId="77777777" w:rsidR="005D582F" w:rsidRDefault="005D582F" w:rsidP="008957C1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</w:rPr>
              <w:t>Про присвоєння та зміну адрес об’єктам будівництва та об’єктам нерухомого майна</w:t>
            </w:r>
            <w:r w:rsidRPr="00C648F8">
              <w:rPr>
                <w:sz w:val="16"/>
                <w:szCs w:val="16"/>
                <w:lang w:val="uk-UA"/>
              </w:rPr>
              <w:t xml:space="preserve"> </w:t>
            </w:r>
          </w:p>
          <w:p w14:paraId="65B72CD7" w14:textId="14D8207F" w:rsidR="00EA2D1F" w:rsidRPr="008957C1" w:rsidRDefault="00EA2D1F" w:rsidP="008957C1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F0012" w14:paraId="55EE86D6" w14:textId="77777777" w:rsidTr="008612B1">
        <w:tc>
          <w:tcPr>
            <w:tcW w:w="2484" w:type="dxa"/>
          </w:tcPr>
          <w:p w14:paraId="197796AA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E3BE454" w14:textId="056EA07F" w:rsidR="00D64EDB" w:rsidRPr="00D64EDB" w:rsidRDefault="00D64EDB" w:rsidP="008957C1">
            <w:pPr>
              <w:tabs>
                <w:tab w:val="left" w:pos="4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060A9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060A9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5D582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Калюжний С. С.</w:t>
            </w:r>
          </w:p>
          <w:p w14:paraId="1BDBAFA8" w14:textId="7AB321A9" w:rsidR="00EF0012" w:rsidRDefault="00D64EDB" w:rsidP="008957C1">
            <w:pPr>
              <w:tabs>
                <w:tab w:val="left" w:pos="4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EF0012" w:rsidRPr="00F10A96" w14:paraId="47D2F708" w14:textId="77777777" w:rsidTr="008612B1">
        <w:tc>
          <w:tcPr>
            <w:tcW w:w="2484" w:type="dxa"/>
          </w:tcPr>
          <w:p w14:paraId="3AB7B288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3448EFBC" w14:textId="5FAF8550" w:rsidR="00EF0012" w:rsidRDefault="005D582F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"ЗА"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14:paraId="52DE37DC" w14:textId="0D2631B3" w:rsidR="00FD4F73" w:rsidRDefault="00FD4F73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- 0</w:t>
            </w:r>
          </w:p>
          <w:p w14:paraId="3211CC9D" w14:textId="6E9A54AA" w:rsidR="00FD4F73" w:rsidRDefault="00FD4F73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УТРИМАЛИСЬ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- 0</w:t>
            </w:r>
          </w:p>
          <w:p w14:paraId="410AEEBE" w14:textId="77777777" w:rsidR="00EF0012" w:rsidRDefault="00FD4F73" w:rsidP="00895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Іванченко В. Г. не брав участь у голосуванні у зв’язку                               з потенційним конфліктом інтересів</w:t>
            </w:r>
          </w:p>
          <w:p w14:paraId="6D21E173" w14:textId="5388C56E" w:rsidR="008957C1" w:rsidRPr="008957C1" w:rsidRDefault="008957C1" w:rsidP="00895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8"/>
                <w:lang w:val="uk-UA"/>
              </w:rPr>
            </w:pPr>
          </w:p>
        </w:tc>
      </w:tr>
      <w:tr w:rsidR="00EF0012" w14:paraId="2195014D" w14:textId="77777777" w:rsidTr="008612B1">
        <w:tc>
          <w:tcPr>
            <w:tcW w:w="2484" w:type="dxa"/>
          </w:tcPr>
          <w:p w14:paraId="035BCA4C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36C77A9" w14:textId="576AB696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5D582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172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3377520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bookmarkEnd w:id="1"/>
      <w:tr w:rsidR="00D64EDB" w:rsidRPr="00C648F8" w14:paraId="306374D0" w14:textId="77777777" w:rsidTr="00613BAA">
        <w:tc>
          <w:tcPr>
            <w:tcW w:w="2484" w:type="dxa"/>
          </w:tcPr>
          <w:p w14:paraId="0477DAD1" w14:textId="0558B7A2" w:rsidR="00D64EDB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22. СЛУХАЛИ: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3A72C3F2" w14:textId="77777777" w:rsidR="00060A97" w:rsidRDefault="00060A97" w:rsidP="008957C1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включення до фонду захисних споруд цивільного захисту Чернігівської міської територіальної громади та взяття на облік сховища цивільного захисту </w:t>
            </w:r>
          </w:p>
          <w:p w14:paraId="2803AF29" w14:textId="0ED236D1" w:rsidR="00EA2D1F" w:rsidRPr="00EA2D1F" w:rsidRDefault="00EA2D1F" w:rsidP="008957C1">
            <w:pPr>
              <w:spacing w:after="0" w:line="240" w:lineRule="auto"/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D64EDB" w14:paraId="683F10B1" w14:textId="77777777" w:rsidTr="00613BAA">
        <w:tc>
          <w:tcPr>
            <w:tcW w:w="2484" w:type="dxa"/>
          </w:tcPr>
          <w:p w14:paraId="72851CE3" w14:textId="77777777" w:rsidR="00D64EDB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93D476A" w14:textId="18C623EB" w:rsidR="00283B30" w:rsidRDefault="00D64EDB" w:rsidP="008957C1">
            <w:pPr>
              <w:tabs>
                <w:tab w:val="left" w:pos="4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283B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</w:t>
            </w:r>
            <w:r w:rsidR="00283B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283B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Вернидуб В. А.</w:t>
            </w:r>
          </w:p>
          <w:p w14:paraId="6D4D4F17" w14:textId="0EC101E5" w:rsidR="00283B30" w:rsidRDefault="00283B30" w:rsidP="008957C1">
            <w:pPr>
              <w:tabs>
                <w:tab w:val="left" w:pos="4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Виступили</w:t>
            </w:r>
            <w:r w:rsidR="00D64EDB"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: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</w:t>
            </w:r>
            <w:r w:rsidR="00D64EDB"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 В. О.</w:t>
            </w:r>
          </w:p>
          <w:p w14:paraId="6819506F" w14:textId="06648E87" w:rsidR="00283B30" w:rsidRDefault="00283B30" w:rsidP="008957C1">
            <w:pPr>
              <w:tabs>
                <w:tab w:val="left" w:pos="4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</w:t>
            </w:r>
            <w:r w:rsidR="00EA2D1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  <w:p w14:paraId="06DD0615" w14:textId="78931387" w:rsidR="00D64EDB" w:rsidRDefault="00283B30" w:rsidP="008957C1">
            <w:pPr>
              <w:tabs>
                <w:tab w:val="left" w:pos="4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</w:t>
            </w:r>
            <w:r w:rsidR="00D64EDB"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</w:tr>
      <w:tr w:rsidR="00D64EDB" w:rsidRPr="00F10A96" w14:paraId="60F0A7F8" w14:textId="77777777" w:rsidTr="00613BAA">
        <w:tc>
          <w:tcPr>
            <w:tcW w:w="2484" w:type="dxa"/>
          </w:tcPr>
          <w:p w14:paraId="567057ED" w14:textId="77777777" w:rsidR="00D64EDB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EEA0214" w14:textId="77777777" w:rsidR="00D64EDB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25E9114" w14:textId="77777777" w:rsidR="00D64EDB" w:rsidRPr="00F10A96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D64EDB" w14:paraId="1782EA88" w14:textId="77777777" w:rsidTr="00613BAA">
        <w:tc>
          <w:tcPr>
            <w:tcW w:w="2484" w:type="dxa"/>
          </w:tcPr>
          <w:p w14:paraId="0B68D107" w14:textId="77777777" w:rsidR="00D64EDB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F27BDA7" w14:textId="5809D6BD" w:rsidR="00D64EDB" w:rsidRDefault="00283B30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№ 173</w:t>
            </w:r>
            <w:r w:rsid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42A38DC7" w14:textId="77777777" w:rsidR="00D64EDB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D64EDB" w14:paraId="0A6461EE" w14:textId="77777777" w:rsidTr="00D64EDB">
        <w:tc>
          <w:tcPr>
            <w:tcW w:w="2484" w:type="dxa"/>
          </w:tcPr>
          <w:p w14:paraId="6FF6689F" w14:textId="45D98ED6" w:rsidR="00D64EDB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23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5099E1A8" w14:textId="77777777" w:rsidR="00FB25CD" w:rsidRDefault="00FB25CD" w:rsidP="008957C1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Про включення до фонду захисних споруд цивільного захисту Чернігівської міської територіальної громади та взяття на облік найпростішого укриття</w:t>
            </w:r>
          </w:p>
          <w:p w14:paraId="599A2AAF" w14:textId="3340A010" w:rsidR="00EA2D1F" w:rsidRPr="00EA2D1F" w:rsidRDefault="00EA2D1F" w:rsidP="008957C1">
            <w:pPr>
              <w:spacing w:after="0" w:line="240" w:lineRule="auto"/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D64EDB" w14:paraId="1FC82EDD" w14:textId="77777777" w:rsidTr="00D64EDB">
        <w:tc>
          <w:tcPr>
            <w:tcW w:w="2484" w:type="dxa"/>
          </w:tcPr>
          <w:p w14:paraId="480D9F95" w14:textId="77777777" w:rsidR="00D64EDB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DAFF2D7" w14:textId="0D1A9A29" w:rsidR="00D64EDB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: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FB25C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Вернидуб В. А.</w:t>
            </w:r>
          </w:p>
          <w:p w14:paraId="72040888" w14:textId="77777777" w:rsidR="00D64EDB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D64EDB" w14:paraId="124274BC" w14:textId="77777777" w:rsidTr="00D64EDB">
        <w:tc>
          <w:tcPr>
            <w:tcW w:w="2484" w:type="dxa"/>
          </w:tcPr>
          <w:p w14:paraId="5DBA85A9" w14:textId="77777777" w:rsidR="00D64EDB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57A69922" w14:textId="77777777" w:rsidR="00D64EDB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"ЗА" – одноголосно</w:t>
            </w:r>
          </w:p>
          <w:p w14:paraId="2D4D870B" w14:textId="77777777" w:rsidR="00D64EDB" w:rsidRPr="00D64EDB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D64EDB" w14:paraId="00EB93A2" w14:textId="77777777" w:rsidTr="00D64EDB">
        <w:tc>
          <w:tcPr>
            <w:tcW w:w="2484" w:type="dxa"/>
          </w:tcPr>
          <w:p w14:paraId="1A850B91" w14:textId="77777777" w:rsidR="00D64EDB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D198726" w14:textId="06889216" w:rsidR="00D64EDB" w:rsidRDefault="00FB25C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№ 174</w:t>
            </w:r>
            <w:r w:rsid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5762B5F6" w14:textId="29F7501A" w:rsidR="00D64EDB" w:rsidRPr="00D64EDB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EF0012" w:rsidRPr="00C648F8" w14:paraId="68542FB2" w14:textId="77777777" w:rsidTr="008612B1">
        <w:tc>
          <w:tcPr>
            <w:tcW w:w="2484" w:type="dxa"/>
          </w:tcPr>
          <w:p w14:paraId="6C5FB50C" w14:textId="3581E7AB" w:rsidR="00EF0012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24</w:t>
            </w:r>
            <w:r w:rsidR="00EF00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EF00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3D6E6EB5" w14:textId="77777777" w:rsidR="00EF0012" w:rsidRDefault="00FB25CD" w:rsidP="008957C1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коригування робочого проєкту «Створення (нове будівництво) місцевої автоматизованої системи централізованого оповіщення та інформування населення Чернігівської міської територіальної громади» (шифр проєкту 27-18-О)</w:t>
            </w:r>
          </w:p>
          <w:p w14:paraId="685D8F6D" w14:textId="34F99FF7" w:rsidR="00EA2D1F" w:rsidRPr="00EA2D1F" w:rsidRDefault="00EA2D1F" w:rsidP="008957C1">
            <w:pPr>
              <w:shd w:val="clear" w:color="auto" w:fill="FFFFFF" w:themeFill="background1"/>
              <w:spacing w:after="0" w:line="240" w:lineRule="auto"/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EF0012" w14:paraId="04CCDBAF" w14:textId="77777777" w:rsidTr="008612B1">
        <w:tc>
          <w:tcPr>
            <w:tcW w:w="2484" w:type="dxa"/>
          </w:tcPr>
          <w:p w14:paraId="00B6BD79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0AB8CBC" w14:textId="77777777" w:rsidR="00FB25CD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FB25C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FB25C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B25C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Вернидуб В. А.</w:t>
            </w:r>
          </w:p>
          <w:p w14:paraId="4617F756" w14:textId="53A02A3B" w:rsidR="00FB25CD" w:rsidRDefault="00FB25CD" w:rsidP="008957C1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Виступили</w:t>
            </w:r>
            <w:r w:rsidR="00EF0012">
              <w:rPr>
                <w:sz w:val="28"/>
                <w:szCs w:val="28"/>
                <w:lang w:val="uk-UA"/>
              </w:rPr>
              <w:t xml:space="preserve">: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  <w:p w14:paraId="15A9E13D" w14:textId="637D51E0" w:rsidR="00EF0012" w:rsidRDefault="00FB25CD" w:rsidP="008957C1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</w:t>
            </w:r>
            <w:r w:rsidR="00EF0012">
              <w:rPr>
                <w:sz w:val="28"/>
                <w:szCs w:val="28"/>
                <w:lang w:val="uk-UA"/>
              </w:rPr>
              <w:t>Геращенко В. М.</w:t>
            </w:r>
          </w:p>
          <w:p w14:paraId="27C2E944" w14:textId="77777777" w:rsidR="001B1BBD" w:rsidRDefault="001B1BBD" w:rsidP="008957C1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За пропозицією начальника фінансового управління міської ради Лисенко О. Ю. було внесено доповнення до про</w:t>
            </w:r>
            <w:r w:rsidR="00797589">
              <w:rPr>
                <w:sz w:val="28"/>
                <w:szCs w:val="28"/>
                <w:lang w:val="uk-UA"/>
              </w:rPr>
              <w:t>є</w:t>
            </w:r>
            <w:r>
              <w:rPr>
                <w:sz w:val="28"/>
                <w:szCs w:val="28"/>
                <w:lang w:val="uk-UA"/>
              </w:rPr>
              <w:t>кту рішення</w:t>
            </w:r>
          </w:p>
          <w:p w14:paraId="7D8F7D75" w14:textId="65A9377F" w:rsidR="008957C1" w:rsidRPr="008957C1" w:rsidRDefault="008957C1" w:rsidP="008957C1">
            <w:pPr>
              <w:spacing w:after="0" w:line="240" w:lineRule="auto"/>
              <w:jc w:val="both"/>
              <w:rPr>
                <w:sz w:val="10"/>
                <w:szCs w:val="28"/>
                <w:lang w:val="uk-UA"/>
              </w:rPr>
            </w:pPr>
          </w:p>
        </w:tc>
      </w:tr>
      <w:tr w:rsidR="00EF0012" w:rsidRPr="00F10A96" w14:paraId="6C82AF69" w14:textId="77777777" w:rsidTr="008612B1">
        <w:tc>
          <w:tcPr>
            <w:tcW w:w="2484" w:type="dxa"/>
          </w:tcPr>
          <w:p w14:paraId="42147010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51BE517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A305D93" w14:textId="77777777" w:rsidR="00EF0012" w:rsidRPr="00F10A96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EF0012" w14:paraId="37E3939D" w14:textId="77777777" w:rsidTr="008612B1">
        <w:tc>
          <w:tcPr>
            <w:tcW w:w="2484" w:type="dxa"/>
          </w:tcPr>
          <w:p w14:paraId="6C903545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3588815" w14:textId="6F3752E9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A41B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175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6697CC0" w14:textId="77777777" w:rsidR="00EF0012" w:rsidRDefault="00EF0012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D64EDB" w14:paraId="75833AE4" w14:textId="77777777" w:rsidTr="00D64EDB">
        <w:tc>
          <w:tcPr>
            <w:tcW w:w="2484" w:type="dxa"/>
          </w:tcPr>
          <w:p w14:paraId="1A217D63" w14:textId="1ED4A5F5" w:rsidR="00D64EDB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6267A694" w14:textId="77777777" w:rsidR="00A41B76" w:rsidRDefault="00A41B76" w:rsidP="00895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погодження розміщення (будівництва) когенераційних установок</w:t>
            </w:r>
            <w:r w:rsidRPr="001B1BBD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  <w:p w14:paraId="0FBA34AB" w14:textId="519AB203" w:rsidR="00EA2D1F" w:rsidRPr="00A2377E" w:rsidRDefault="00EA2D1F" w:rsidP="00895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D64EDB" w14:paraId="73A5199F" w14:textId="77777777" w:rsidTr="00D64EDB">
        <w:tc>
          <w:tcPr>
            <w:tcW w:w="2484" w:type="dxa"/>
          </w:tcPr>
          <w:p w14:paraId="46773490" w14:textId="77777777" w:rsidR="00D64EDB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66285C57" w14:textId="39C7AF08" w:rsidR="00D64EDB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A41B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Носко С. В.</w:t>
            </w:r>
          </w:p>
          <w:p w14:paraId="70B1722D" w14:textId="0A91142E" w:rsidR="00555E81" w:rsidRDefault="00555E81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Виступили</w:t>
            </w:r>
            <w:r w:rsid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: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Руденок П. С.</w:t>
            </w:r>
          </w:p>
          <w:p w14:paraId="6BE5B272" w14:textId="5CD84180" w:rsidR="00D64EDB" w:rsidRDefault="00555E81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</w:t>
            </w:r>
            <w:r w:rsid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  <w:p w14:paraId="352F1788" w14:textId="760B36D4" w:rsidR="001943EA" w:rsidRDefault="00F300BB" w:rsidP="008957C1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За пропозицією головуючого на засіданні</w:t>
            </w:r>
            <w:r w:rsidR="001943EA">
              <w:rPr>
                <w:sz w:val="28"/>
                <w:szCs w:val="28"/>
                <w:lang w:val="uk-UA"/>
              </w:rPr>
              <w:t xml:space="preserve"> виконавчого</w:t>
            </w:r>
            <w:r>
              <w:rPr>
                <w:sz w:val="28"/>
                <w:szCs w:val="28"/>
                <w:lang w:val="uk-UA"/>
              </w:rPr>
              <w:t xml:space="preserve"> комітету міської ради Геращенка</w:t>
            </w:r>
            <w:r w:rsidR="001943EA">
              <w:rPr>
                <w:sz w:val="28"/>
                <w:szCs w:val="28"/>
                <w:lang w:val="uk-UA"/>
              </w:rPr>
              <w:t xml:space="preserve"> В. М. було проголосовано </w:t>
            </w:r>
            <w:r w:rsidR="00111D0B">
              <w:rPr>
                <w:sz w:val="28"/>
                <w:szCs w:val="28"/>
                <w:lang w:val="uk-UA"/>
              </w:rPr>
              <w:t>за неоприлюднення цього</w:t>
            </w:r>
            <w:r w:rsidR="001943EA">
              <w:rPr>
                <w:sz w:val="28"/>
                <w:szCs w:val="28"/>
                <w:lang w:val="uk-UA"/>
              </w:rPr>
              <w:t xml:space="preserve"> рішення </w:t>
            </w:r>
          </w:p>
          <w:p w14:paraId="356B6241" w14:textId="79CC7EF3" w:rsidR="008957C1" w:rsidRPr="008957C1" w:rsidRDefault="008957C1" w:rsidP="00895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28"/>
                <w:lang w:val="uk-UA"/>
              </w:rPr>
            </w:pPr>
          </w:p>
        </w:tc>
      </w:tr>
      <w:tr w:rsidR="00D64EDB" w14:paraId="0DCBD310" w14:textId="77777777" w:rsidTr="00D64EDB">
        <w:tc>
          <w:tcPr>
            <w:tcW w:w="2484" w:type="dxa"/>
          </w:tcPr>
          <w:p w14:paraId="1FD4E9F1" w14:textId="77777777" w:rsidR="00D64EDB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461F7BB9" w14:textId="21133385" w:rsidR="00D64EDB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"ЗА" – </w:t>
            </w:r>
            <w:r w:rsidR="00A41B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14:paraId="5A94A65B" w14:textId="77777777" w:rsidR="00D64EDB" w:rsidRDefault="00A41B76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"ПРОТИ" – 0</w:t>
            </w:r>
          </w:p>
          <w:p w14:paraId="74C3B318" w14:textId="2085F8E8" w:rsidR="00A41B76" w:rsidRDefault="00E10D9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"УТРИМАВСЯ" – 0</w:t>
            </w:r>
            <w:r w:rsidR="00A41B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4EAAAA81" w14:textId="760656D8" w:rsidR="00E10D9D" w:rsidRDefault="00E10D9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Іванченко В. Г. не брав участь у голосуванні</w:t>
            </w:r>
          </w:p>
          <w:p w14:paraId="40DA3263" w14:textId="4F3A7F90" w:rsidR="00A24240" w:rsidRPr="00A41B76" w:rsidRDefault="00A24240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D64EDB" w14:paraId="04974AD2" w14:textId="77777777" w:rsidTr="00D64EDB">
        <w:tc>
          <w:tcPr>
            <w:tcW w:w="2484" w:type="dxa"/>
          </w:tcPr>
          <w:p w14:paraId="5F6CD125" w14:textId="77777777" w:rsidR="00D64EDB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6CA06B74" w14:textId="48D62CCF" w:rsidR="00D64EDB" w:rsidRDefault="00A41B76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№ 176</w:t>
            </w:r>
            <w:r w:rsidR="00D64E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61473A5F" w14:textId="72824464" w:rsidR="00D64EDB" w:rsidRPr="00D64EDB" w:rsidRDefault="00D64EDB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</w:tbl>
    <w:p w14:paraId="1001076D" w14:textId="77777777" w:rsidR="003D0D44" w:rsidRDefault="003D0D44" w:rsidP="008957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226BE4E6" w14:textId="77777777" w:rsidR="00BD7A13" w:rsidRPr="007D5216" w:rsidRDefault="00BD7A13" w:rsidP="008957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E5EC06C" w14:textId="02D8D414" w:rsidR="008B20B7" w:rsidRDefault="00303A1B" w:rsidP="008957C1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752F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Віктор ГЕРАЩЕНКО</w:t>
      </w:r>
    </w:p>
    <w:p w14:paraId="2408C1E2" w14:textId="77777777" w:rsidR="00435231" w:rsidRDefault="00435231" w:rsidP="008957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9FAD545" w14:textId="77777777" w:rsidR="00BD7A13" w:rsidRDefault="00BD7A13" w:rsidP="008957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6103366" w14:textId="77777777" w:rsidR="00D5074A" w:rsidRDefault="00D5074A" w:rsidP="008957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–</w:t>
      </w:r>
    </w:p>
    <w:p w14:paraId="497AED95" w14:textId="54EA1464" w:rsidR="0063518F" w:rsidRPr="00E107D6" w:rsidRDefault="00D5074A" w:rsidP="008957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Сергій ФЕСЕНКО</w:t>
      </w:r>
    </w:p>
    <w:sectPr w:rsidR="0063518F" w:rsidRPr="00E107D6" w:rsidSect="006D5DF3">
      <w:headerReference w:type="default" r:id="rId9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0CF0E" w14:textId="77777777" w:rsidR="00DB4584" w:rsidRDefault="00DB4584" w:rsidP="005D383F">
      <w:pPr>
        <w:spacing w:after="0" w:line="240" w:lineRule="auto"/>
      </w:pPr>
      <w:r>
        <w:separator/>
      </w:r>
    </w:p>
  </w:endnote>
  <w:endnote w:type="continuationSeparator" w:id="0">
    <w:p w14:paraId="10B493E8" w14:textId="77777777" w:rsidR="00DB4584" w:rsidRDefault="00DB4584" w:rsidP="005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F4C6A" w14:textId="77777777" w:rsidR="00DB4584" w:rsidRDefault="00DB4584" w:rsidP="005D383F">
      <w:pPr>
        <w:spacing w:after="0" w:line="240" w:lineRule="auto"/>
      </w:pPr>
      <w:r>
        <w:separator/>
      </w:r>
    </w:p>
  </w:footnote>
  <w:footnote w:type="continuationSeparator" w:id="0">
    <w:p w14:paraId="3BC87C24" w14:textId="77777777" w:rsidR="00DB4584" w:rsidRDefault="00DB4584" w:rsidP="005D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4617204"/>
      <w:docPartObj>
        <w:docPartGallery w:val="Page Numbers (Top of Page)"/>
        <w:docPartUnique/>
      </w:docPartObj>
    </w:sdtPr>
    <w:sdtEndPr/>
    <w:sdtContent>
      <w:p w14:paraId="371B460B" w14:textId="4F1E3E74" w:rsidR="000B1FC8" w:rsidRDefault="000B1FC8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2A6D">
          <w:rPr>
            <w:noProof/>
          </w:rPr>
          <w:t>2</w:t>
        </w:r>
        <w:r>
          <w:fldChar w:fldCharType="end"/>
        </w:r>
      </w:p>
    </w:sdtContent>
  </w:sdt>
  <w:p w14:paraId="2C5ADD81" w14:textId="77777777" w:rsidR="000B1FC8" w:rsidRDefault="000B1FC8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20DB"/>
    <w:multiLevelType w:val="hybridMultilevel"/>
    <w:tmpl w:val="E09A03F2"/>
    <w:lvl w:ilvl="0" w:tplc="5EBE1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B2D57"/>
    <w:multiLevelType w:val="hybridMultilevel"/>
    <w:tmpl w:val="3A763BEA"/>
    <w:lvl w:ilvl="0" w:tplc="27A6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76DC2"/>
    <w:multiLevelType w:val="hybridMultilevel"/>
    <w:tmpl w:val="94D89288"/>
    <w:lvl w:ilvl="0" w:tplc="1C4CF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80B27"/>
    <w:multiLevelType w:val="hybridMultilevel"/>
    <w:tmpl w:val="40882A78"/>
    <w:lvl w:ilvl="0" w:tplc="38880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C2835"/>
    <w:multiLevelType w:val="hybridMultilevel"/>
    <w:tmpl w:val="A0124ED0"/>
    <w:lvl w:ilvl="0" w:tplc="E3B4F7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9047A"/>
    <w:multiLevelType w:val="hybridMultilevel"/>
    <w:tmpl w:val="C2023B5E"/>
    <w:lvl w:ilvl="0" w:tplc="3F4A8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923B3"/>
    <w:multiLevelType w:val="hybridMultilevel"/>
    <w:tmpl w:val="A006B020"/>
    <w:lvl w:ilvl="0" w:tplc="7056E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13C86"/>
    <w:multiLevelType w:val="hybridMultilevel"/>
    <w:tmpl w:val="A8125C76"/>
    <w:lvl w:ilvl="0" w:tplc="E94EF2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B0F2A"/>
    <w:multiLevelType w:val="hybridMultilevel"/>
    <w:tmpl w:val="8780B9C2"/>
    <w:lvl w:ilvl="0" w:tplc="78F25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065C3"/>
    <w:multiLevelType w:val="hybridMultilevel"/>
    <w:tmpl w:val="CDB06980"/>
    <w:lvl w:ilvl="0" w:tplc="8B4A24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B24FFE"/>
    <w:multiLevelType w:val="hybridMultilevel"/>
    <w:tmpl w:val="8326BB18"/>
    <w:lvl w:ilvl="0" w:tplc="B3F06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59375E"/>
    <w:multiLevelType w:val="hybridMultilevel"/>
    <w:tmpl w:val="78DACC04"/>
    <w:lvl w:ilvl="0" w:tplc="5BEE1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965B37"/>
    <w:multiLevelType w:val="hybridMultilevel"/>
    <w:tmpl w:val="5178FC2A"/>
    <w:lvl w:ilvl="0" w:tplc="9FDE8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E5BF0"/>
    <w:multiLevelType w:val="hybridMultilevel"/>
    <w:tmpl w:val="F73AFA9A"/>
    <w:lvl w:ilvl="0" w:tplc="53844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76DFB"/>
    <w:multiLevelType w:val="hybridMultilevel"/>
    <w:tmpl w:val="DA4418B0"/>
    <w:lvl w:ilvl="0" w:tplc="80BC1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1170A"/>
    <w:multiLevelType w:val="hybridMultilevel"/>
    <w:tmpl w:val="D3C4ACDA"/>
    <w:lvl w:ilvl="0" w:tplc="F56255E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24052"/>
    <w:multiLevelType w:val="hybridMultilevel"/>
    <w:tmpl w:val="E848C91C"/>
    <w:lvl w:ilvl="0" w:tplc="2B142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53133"/>
    <w:multiLevelType w:val="hybridMultilevel"/>
    <w:tmpl w:val="AB568BE0"/>
    <w:lvl w:ilvl="0" w:tplc="40A09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F752B"/>
    <w:multiLevelType w:val="hybridMultilevel"/>
    <w:tmpl w:val="CE5E7944"/>
    <w:lvl w:ilvl="0" w:tplc="82FEF348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14FA6"/>
    <w:multiLevelType w:val="hybridMultilevel"/>
    <w:tmpl w:val="4972ED3A"/>
    <w:lvl w:ilvl="0" w:tplc="9D927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25168A"/>
    <w:multiLevelType w:val="hybridMultilevel"/>
    <w:tmpl w:val="E0E8BA32"/>
    <w:lvl w:ilvl="0" w:tplc="87E24F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234E51"/>
    <w:multiLevelType w:val="hybridMultilevel"/>
    <w:tmpl w:val="FCC004B0"/>
    <w:lvl w:ilvl="0" w:tplc="5C826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9E4BA4"/>
    <w:multiLevelType w:val="hybridMultilevel"/>
    <w:tmpl w:val="3CF282CC"/>
    <w:lvl w:ilvl="0" w:tplc="981A8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A62376"/>
    <w:multiLevelType w:val="hybridMultilevel"/>
    <w:tmpl w:val="6788233A"/>
    <w:lvl w:ilvl="0" w:tplc="A7CE1EC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6D2CF2"/>
    <w:multiLevelType w:val="hybridMultilevel"/>
    <w:tmpl w:val="E2D838A8"/>
    <w:lvl w:ilvl="0" w:tplc="98EC0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097E2C"/>
    <w:multiLevelType w:val="hybridMultilevel"/>
    <w:tmpl w:val="2940DA46"/>
    <w:lvl w:ilvl="0" w:tplc="DF4C2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0F302D"/>
    <w:multiLevelType w:val="hybridMultilevel"/>
    <w:tmpl w:val="7512AD7C"/>
    <w:lvl w:ilvl="0" w:tplc="7988F3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D41E5F"/>
    <w:multiLevelType w:val="hybridMultilevel"/>
    <w:tmpl w:val="E89C4F38"/>
    <w:lvl w:ilvl="0" w:tplc="20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0C546B"/>
    <w:multiLevelType w:val="hybridMultilevel"/>
    <w:tmpl w:val="6F92C5CC"/>
    <w:lvl w:ilvl="0" w:tplc="6E483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834319"/>
    <w:multiLevelType w:val="hybridMultilevel"/>
    <w:tmpl w:val="496073F8"/>
    <w:lvl w:ilvl="0" w:tplc="DFD0F3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715DFD"/>
    <w:multiLevelType w:val="hybridMultilevel"/>
    <w:tmpl w:val="1FCAE4F8"/>
    <w:lvl w:ilvl="0" w:tplc="6FA4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DC2D73"/>
    <w:multiLevelType w:val="hybridMultilevel"/>
    <w:tmpl w:val="538455E0"/>
    <w:lvl w:ilvl="0" w:tplc="48429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073291"/>
    <w:multiLevelType w:val="hybridMultilevel"/>
    <w:tmpl w:val="92DCB06C"/>
    <w:lvl w:ilvl="0" w:tplc="D1EC01A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BF33DB"/>
    <w:multiLevelType w:val="hybridMultilevel"/>
    <w:tmpl w:val="68748652"/>
    <w:lvl w:ilvl="0" w:tplc="4114F2E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CC089F"/>
    <w:multiLevelType w:val="hybridMultilevel"/>
    <w:tmpl w:val="44A84326"/>
    <w:lvl w:ilvl="0" w:tplc="14509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A962F4"/>
    <w:multiLevelType w:val="hybridMultilevel"/>
    <w:tmpl w:val="FBAC9E9E"/>
    <w:lvl w:ilvl="0" w:tplc="970291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B4F3D"/>
    <w:multiLevelType w:val="hybridMultilevel"/>
    <w:tmpl w:val="C13EF696"/>
    <w:lvl w:ilvl="0" w:tplc="1BD61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897582"/>
    <w:multiLevelType w:val="hybridMultilevel"/>
    <w:tmpl w:val="6EE0F946"/>
    <w:lvl w:ilvl="0" w:tplc="F3CA31A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C55A19"/>
    <w:multiLevelType w:val="hybridMultilevel"/>
    <w:tmpl w:val="80F4ABBC"/>
    <w:lvl w:ilvl="0" w:tplc="B238B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50C48"/>
    <w:multiLevelType w:val="hybridMultilevel"/>
    <w:tmpl w:val="408A52F6"/>
    <w:lvl w:ilvl="0" w:tplc="87B80E0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EE7E12"/>
    <w:multiLevelType w:val="hybridMultilevel"/>
    <w:tmpl w:val="2B384B36"/>
    <w:lvl w:ilvl="0" w:tplc="DE3050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177AE8"/>
    <w:multiLevelType w:val="hybridMultilevel"/>
    <w:tmpl w:val="93BE86F0"/>
    <w:lvl w:ilvl="0" w:tplc="524491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3C6336"/>
    <w:multiLevelType w:val="hybridMultilevel"/>
    <w:tmpl w:val="3A3A27E0"/>
    <w:lvl w:ilvl="0" w:tplc="939C4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B66B62"/>
    <w:multiLevelType w:val="hybridMultilevel"/>
    <w:tmpl w:val="9D042840"/>
    <w:lvl w:ilvl="0" w:tplc="C180FA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7B9133B7"/>
    <w:multiLevelType w:val="hybridMultilevel"/>
    <w:tmpl w:val="B35C6C5E"/>
    <w:lvl w:ilvl="0" w:tplc="7BA62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36"/>
  </w:num>
  <w:num w:numId="6">
    <w:abstractNumId w:val="45"/>
  </w:num>
  <w:num w:numId="7">
    <w:abstractNumId w:val="19"/>
  </w:num>
  <w:num w:numId="8">
    <w:abstractNumId w:val="21"/>
  </w:num>
  <w:num w:numId="9">
    <w:abstractNumId w:val="30"/>
  </w:num>
  <w:num w:numId="10">
    <w:abstractNumId w:val="7"/>
  </w:num>
  <w:num w:numId="11">
    <w:abstractNumId w:val="31"/>
  </w:num>
  <w:num w:numId="12">
    <w:abstractNumId w:val="8"/>
  </w:num>
  <w:num w:numId="13">
    <w:abstractNumId w:val="4"/>
  </w:num>
  <w:num w:numId="14">
    <w:abstractNumId w:val="16"/>
  </w:num>
  <w:num w:numId="15">
    <w:abstractNumId w:val="14"/>
  </w:num>
  <w:num w:numId="16">
    <w:abstractNumId w:val="17"/>
  </w:num>
  <w:num w:numId="17">
    <w:abstractNumId w:val="38"/>
  </w:num>
  <w:num w:numId="18">
    <w:abstractNumId w:val="13"/>
  </w:num>
  <w:num w:numId="19">
    <w:abstractNumId w:val="29"/>
  </w:num>
  <w:num w:numId="20">
    <w:abstractNumId w:val="18"/>
  </w:num>
  <w:num w:numId="21">
    <w:abstractNumId w:val="37"/>
  </w:num>
  <w:num w:numId="22">
    <w:abstractNumId w:val="24"/>
  </w:num>
  <w:num w:numId="23">
    <w:abstractNumId w:val="0"/>
  </w:num>
  <w:num w:numId="24">
    <w:abstractNumId w:val="11"/>
  </w:num>
  <w:num w:numId="25">
    <w:abstractNumId w:val="22"/>
  </w:num>
  <w:num w:numId="26">
    <w:abstractNumId w:val="34"/>
  </w:num>
  <w:num w:numId="27">
    <w:abstractNumId w:val="3"/>
  </w:num>
  <w:num w:numId="28">
    <w:abstractNumId w:val="35"/>
  </w:num>
  <w:num w:numId="29">
    <w:abstractNumId w:val="5"/>
  </w:num>
  <w:num w:numId="30">
    <w:abstractNumId w:val="20"/>
  </w:num>
  <w:num w:numId="31">
    <w:abstractNumId w:val="12"/>
  </w:num>
  <w:num w:numId="32">
    <w:abstractNumId w:val="1"/>
  </w:num>
  <w:num w:numId="33">
    <w:abstractNumId w:val="10"/>
  </w:num>
  <w:num w:numId="34">
    <w:abstractNumId w:val="6"/>
  </w:num>
  <w:num w:numId="35">
    <w:abstractNumId w:val="42"/>
  </w:num>
  <w:num w:numId="36">
    <w:abstractNumId w:val="25"/>
  </w:num>
  <w:num w:numId="37">
    <w:abstractNumId w:val="9"/>
  </w:num>
  <w:num w:numId="38">
    <w:abstractNumId w:val="2"/>
  </w:num>
  <w:num w:numId="39">
    <w:abstractNumId w:val="27"/>
  </w:num>
  <w:num w:numId="40">
    <w:abstractNumId w:val="15"/>
  </w:num>
  <w:num w:numId="41">
    <w:abstractNumId w:val="39"/>
  </w:num>
  <w:num w:numId="42">
    <w:abstractNumId w:val="32"/>
  </w:num>
  <w:num w:numId="43">
    <w:abstractNumId w:val="33"/>
  </w:num>
  <w:num w:numId="44">
    <w:abstractNumId w:val="23"/>
  </w:num>
  <w:num w:numId="45">
    <w:abstractNumId w:val="40"/>
  </w:num>
  <w:num w:numId="46">
    <w:abstractNumId w:val="43"/>
  </w:num>
  <w:num w:numId="47">
    <w:abstractNumId w:val="41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29"/>
    <w:rsid w:val="00000194"/>
    <w:rsid w:val="000020F0"/>
    <w:rsid w:val="00005E98"/>
    <w:rsid w:val="00007B87"/>
    <w:rsid w:val="000107F8"/>
    <w:rsid w:val="0001131E"/>
    <w:rsid w:val="00016936"/>
    <w:rsid w:val="00017B97"/>
    <w:rsid w:val="000225EB"/>
    <w:rsid w:val="00025655"/>
    <w:rsid w:val="00027AD6"/>
    <w:rsid w:val="00030EBC"/>
    <w:rsid w:val="000318C4"/>
    <w:rsid w:val="0003569A"/>
    <w:rsid w:val="00042DAD"/>
    <w:rsid w:val="0005005E"/>
    <w:rsid w:val="00050F36"/>
    <w:rsid w:val="00052148"/>
    <w:rsid w:val="00054A44"/>
    <w:rsid w:val="00054E6D"/>
    <w:rsid w:val="00060A97"/>
    <w:rsid w:val="00061304"/>
    <w:rsid w:val="00065059"/>
    <w:rsid w:val="00067D28"/>
    <w:rsid w:val="00071249"/>
    <w:rsid w:val="0007138A"/>
    <w:rsid w:val="00072AA8"/>
    <w:rsid w:val="00073090"/>
    <w:rsid w:val="000736FC"/>
    <w:rsid w:val="00077389"/>
    <w:rsid w:val="000810E6"/>
    <w:rsid w:val="000834AF"/>
    <w:rsid w:val="000842B4"/>
    <w:rsid w:val="00085DF5"/>
    <w:rsid w:val="00095003"/>
    <w:rsid w:val="00095D8B"/>
    <w:rsid w:val="000A1673"/>
    <w:rsid w:val="000A2129"/>
    <w:rsid w:val="000A589D"/>
    <w:rsid w:val="000A7EE1"/>
    <w:rsid w:val="000B06EA"/>
    <w:rsid w:val="000B1080"/>
    <w:rsid w:val="000B1FC8"/>
    <w:rsid w:val="000B284D"/>
    <w:rsid w:val="000B6548"/>
    <w:rsid w:val="000C45EF"/>
    <w:rsid w:val="000C4C17"/>
    <w:rsid w:val="000C59CF"/>
    <w:rsid w:val="000C61BF"/>
    <w:rsid w:val="000C6FEF"/>
    <w:rsid w:val="000C7F5E"/>
    <w:rsid w:val="000D1C82"/>
    <w:rsid w:val="000D27C9"/>
    <w:rsid w:val="000D2848"/>
    <w:rsid w:val="000D3299"/>
    <w:rsid w:val="000D4998"/>
    <w:rsid w:val="000D79B7"/>
    <w:rsid w:val="000E02EF"/>
    <w:rsid w:val="000E1088"/>
    <w:rsid w:val="000E2CDC"/>
    <w:rsid w:val="000E2D69"/>
    <w:rsid w:val="000E311E"/>
    <w:rsid w:val="000E485C"/>
    <w:rsid w:val="000F3C00"/>
    <w:rsid w:val="000F4088"/>
    <w:rsid w:val="000F70A4"/>
    <w:rsid w:val="00100340"/>
    <w:rsid w:val="001003C7"/>
    <w:rsid w:val="00102C53"/>
    <w:rsid w:val="00102DBF"/>
    <w:rsid w:val="00102FBD"/>
    <w:rsid w:val="00104FF3"/>
    <w:rsid w:val="00106972"/>
    <w:rsid w:val="00107554"/>
    <w:rsid w:val="00111D0B"/>
    <w:rsid w:val="0011616D"/>
    <w:rsid w:val="0012078B"/>
    <w:rsid w:val="001234E1"/>
    <w:rsid w:val="001268F3"/>
    <w:rsid w:val="00126E1C"/>
    <w:rsid w:val="00130C23"/>
    <w:rsid w:val="00131570"/>
    <w:rsid w:val="00131633"/>
    <w:rsid w:val="00131D43"/>
    <w:rsid w:val="00131D96"/>
    <w:rsid w:val="00133E96"/>
    <w:rsid w:val="00143ADC"/>
    <w:rsid w:val="00150F44"/>
    <w:rsid w:val="0015119B"/>
    <w:rsid w:val="00151EC1"/>
    <w:rsid w:val="001553E3"/>
    <w:rsid w:val="00160739"/>
    <w:rsid w:val="001634E3"/>
    <w:rsid w:val="00163DEE"/>
    <w:rsid w:val="00166162"/>
    <w:rsid w:val="00171014"/>
    <w:rsid w:val="00171FAF"/>
    <w:rsid w:val="001727B5"/>
    <w:rsid w:val="00173877"/>
    <w:rsid w:val="001746DC"/>
    <w:rsid w:val="00174FB7"/>
    <w:rsid w:val="001763E1"/>
    <w:rsid w:val="001764BE"/>
    <w:rsid w:val="001768A7"/>
    <w:rsid w:val="00180791"/>
    <w:rsid w:val="001819EC"/>
    <w:rsid w:val="00185234"/>
    <w:rsid w:val="00187CCF"/>
    <w:rsid w:val="00190D52"/>
    <w:rsid w:val="00191687"/>
    <w:rsid w:val="00191A66"/>
    <w:rsid w:val="00192A6D"/>
    <w:rsid w:val="001943EA"/>
    <w:rsid w:val="00196BDA"/>
    <w:rsid w:val="001A0FF3"/>
    <w:rsid w:val="001A17C5"/>
    <w:rsid w:val="001A3434"/>
    <w:rsid w:val="001A43B8"/>
    <w:rsid w:val="001A5334"/>
    <w:rsid w:val="001A60F4"/>
    <w:rsid w:val="001A6D51"/>
    <w:rsid w:val="001B1178"/>
    <w:rsid w:val="001B1BBD"/>
    <w:rsid w:val="001B694C"/>
    <w:rsid w:val="001C16DE"/>
    <w:rsid w:val="001C3692"/>
    <w:rsid w:val="001C428D"/>
    <w:rsid w:val="001C60FC"/>
    <w:rsid w:val="001C686C"/>
    <w:rsid w:val="001C7E06"/>
    <w:rsid w:val="001D029B"/>
    <w:rsid w:val="001D4DF7"/>
    <w:rsid w:val="001D594B"/>
    <w:rsid w:val="001D6C09"/>
    <w:rsid w:val="001D7C34"/>
    <w:rsid w:val="001E04E6"/>
    <w:rsid w:val="001E110C"/>
    <w:rsid w:val="001E1E8A"/>
    <w:rsid w:val="001F344F"/>
    <w:rsid w:val="001F393D"/>
    <w:rsid w:val="001F3AB6"/>
    <w:rsid w:val="001F4CCF"/>
    <w:rsid w:val="001F6F4D"/>
    <w:rsid w:val="002042CD"/>
    <w:rsid w:val="0020732A"/>
    <w:rsid w:val="00213318"/>
    <w:rsid w:val="002149A9"/>
    <w:rsid w:val="00215C2D"/>
    <w:rsid w:val="0021714E"/>
    <w:rsid w:val="00224528"/>
    <w:rsid w:val="00226526"/>
    <w:rsid w:val="00227372"/>
    <w:rsid w:val="00227382"/>
    <w:rsid w:val="0022770D"/>
    <w:rsid w:val="00227E0C"/>
    <w:rsid w:val="00234FBA"/>
    <w:rsid w:val="00235E75"/>
    <w:rsid w:val="0023672B"/>
    <w:rsid w:val="00240663"/>
    <w:rsid w:val="002535ED"/>
    <w:rsid w:val="00253648"/>
    <w:rsid w:val="00254C5E"/>
    <w:rsid w:val="00260C84"/>
    <w:rsid w:val="00265733"/>
    <w:rsid w:val="00265826"/>
    <w:rsid w:val="00266437"/>
    <w:rsid w:val="002739EE"/>
    <w:rsid w:val="00274A54"/>
    <w:rsid w:val="00282EA0"/>
    <w:rsid w:val="00283B30"/>
    <w:rsid w:val="00284763"/>
    <w:rsid w:val="0028660A"/>
    <w:rsid w:val="00290413"/>
    <w:rsid w:val="00291E97"/>
    <w:rsid w:val="00292F15"/>
    <w:rsid w:val="0029448C"/>
    <w:rsid w:val="00294B4E"/>
    <w:rsid w:val="002957A6"/>
    <w:rsid w:val="002B048E"/>
    <w:rsid w:val="002B0B22"/>
    <w:rsid w:val="002B1D14"/>
    <w:rsid w:val="002B1EF1"/>
    <w:rsid w:val="002B295D"/>
    <w:rsid w:val="002B600A"/>
    <w:rsid w:val="002B68FD"/>
    <w:rsid w:val="002B7498"/>
    <w:rsid w:val="002C164F"/>
    <w:rsid w:val="002C3097"/>
    <w:rsid w:val="002C44BA"/>
    <w:rsid w:val="002C5060"/>
    <w:rsid w:val="002C610D"/>
    <w:rsid w:val="002C774D"/>
    <w:rsid w:val="002D0D5F"/>
    <w:rsid w:val="002D1647"/>
    <w:rsid w:val="002D7F2D"/>
    <w:rsid w:val="002E3D9A"/>
    <w:rsid w:val="002E44E2"/>
    <w:rsid w:val="002E51F7"/>
    <w:rsid w:val="002E555E"/>
    <w:rsid w:val="002F0069"/>
    <w:rsid w:val="002F1BB8"/>
    <w:rsid w:val="002F41D3"/>
    <w:rsid w:val="002F5309"/>
    <w:rsid w:val="00302C55"/>
    <w:rsid w:val="00303A1B"/>
    <w:rsid w:val="00311371"/>
    <w:rsid w:val="00311600"/>
    <w:rsid w:val="00311C48"/>
    <w:rsid w:val="003204FD"/>
    <w:rsid w:val="00322C84"/>
    <w:rsid w:val="00322DD8"/>
    <w:rsid w:val="00323D38"/>
    <w:rsid w:val="00324FF6"/>
    <w:rsid w:val="0032666C"/>
    <w:rsid w:val="00326F5F"/>
    <w:rsid w:val="00327501"/>
    <w:rsid w:val="0033056C"/>
    <w:rsid w:val="00330D7F"/>
    <w:rsid w:val="0034105D"/>
    <w:rsid w:val="0034241B"/>
    <w:rsid w:val="003441EA"/>
    <w:rsid w:val="00344DB1"/>
    <w:rsid w:val="003463AF"/>
    <w:rsid w:val="003473D2"/>
    <w:rsid w:val="003529FD"/>
    <w:rsid w:val="003539C7"/>
    <w:rsid w:val="00354610"/>
    <w:rsid w:val="0035681A"/>
    <w:rsid w:val="00357A5A"/>
    <w:rsid w:val="00361066"/>
    <w:rsid w:val="00362089"/>
    <w:rsid w:val="00362EE3"/>
    <w:rsid w:val="0036314E"/>
    <w:rsid w:val="003635A7"/>
    <w:rsid w:val="003635EB"/>
    <w:rsid w:val="003654D1"/>
    <w:rsid w:val="00366E7F"/>
    <w:rsid w:val="003674B6"/>
    <w:rsid w:val="00367C9D"/>
    <w:rsid w:val="003703C0"/>
    <w:rsid w:val="0037047D"/>
    <w:rsid w:val="003718A7"/>
    <w:rsid w:val="003725E5"/>
    <w:rsid w:val="00372B3B"/>
    <w:rsid w:val="00372C51"/>
    <w:rsid w:val="00372E44"/>
    <w:rsid w:val="00377621"/>
    <w:rsid w:val="00380303"/>
    <w:rsid w:val="003823AE"/>
    <w:rsid w:val="00384C91"/>
    <w:rsid w:val="00385C7B"/>
    <w:rsid w:val="003900C1"/>
    <w:rsid w:val="00391776"/>
    <w:rsid w:val="00391947"/>
    <w:rsid w:val="00394285"/>
    <w:rsid w:val="00395A17"/>
    <w:rsid w:val="00396078"/>
    <w:rsid w:val="003969DF"/>
    <w:rsid w:val="003A107A"/>
    <w:rsid w:val="003A2F46"/>
    <w:rsid w:val="003A3AF3"/>
    <w:rsid w:val="003A7324"/>
    <w:rsid w:val="003B0C89"/>
    <w:rsid w:val="003B3E2E"/>
    <w:rsid w:val="003B4FCB"/>
    <w:rsid w:val="003B532A"/>
    <w:rsid w:val="003C018F"/>
    <w:rsid w:val="003C0D10"/>
    <w:rsid w:val="003C1AC2"/>
    <w:rsid w:val="003C1CCA"/>
    <w:rsid w:val="003C36F9"/>
    <w:rsid w:val="003C3FD5"/>
    <w:rsid w:val="003C4D99"/>
    <w:rsid w:val="003C6C93"/>
    <w:rsid w:val="003D019E"/>
    <w:rsid w:val="003D0D44"/>
    <w:rsid w:val="003D287A"/>
    <w:rsid w:val="003D36B8"/>
    <w:rsid w:val="003D4CB8"/>
    <w:rsid w:val="003E0947"/>
    <w:rsid w:val="003E4092"/>
    <w:rsid w:val="003E4343"/>
    <w:rsid w:val="003E6DD2"/>
    <w:rsid w:val="003F0A4B"/>
    <w:rsid w:val="003F2666"/>
    <w:rsid w:val="003F3FFA"/>
    <w:rsid w:val="003F6313"/>
    <w:rsid w:val="0040167D"/>
    <w:rsid w:val="00401E7E"/>
    <w:rsid w:val="00421BFD"/>
    <w:rsid w:val="00423868"/>
    <w:rsid w:val="004242E4"/>
    <w:rsid w:val="00430BB5"/>
    <w:rsid w:val="00433D2E"/>
    <w:rsid w:val="004341B7"/>
    <w:rsid w:val="00434558"/>
    <w:rsid w:val="00435231"/>
    <w:rsid w:val="004357C1"/>
    <w:rsid w:val="00436484"/>
    <w:rsid w:val="004364C1"/>
    <w:rsid w:val="00436762"/>
    <w:rsid w:val="00443FDD"/>
    <w:rsid w:val="00451B2D"/>
    <w:rsid w:val="0045389A"/>
    <w:rsid w:val="00454B9E"/>
    <w:rsid w:val="004613F9"/>
    <w:rsid w:val="0046205F"/>
    <w:rsid w:val="00472A69"/>
    <w:rsid w:val="00472F90"/>
    <w:rsid w:val="00484B97"/>
    <w:rsid w:val="00487369"/>
    <w:rsid w:val="00487799"/>
    <w:rsid w:val="004A1278"/>
    <w:rsid w:val="004A34CD"/>
    <w:rsid w:val="004A3D1A"/>
    <w:rsid w:val="004A6E87"/>
    <w:rsid w:val="004B21C6"/>
    <w:rsid w:val="004B5287"/>
    <w:rsid w:val="004B6494"/>
    <w:rsid w:val="004B68D5"/>
    <w:rsid w:val="004C232A"/>
    <w:rsid w:val="004C3DE5"/>
    <w:rsid w:val="004C4D40"/>
    <w:rsid w:val="004C62E9"/>
    <w:rsid w:val="004D1111"/>
    <w:rsid w:val="004D3567"/>
    <w:rsid w:val="004E54BC"/>
    <w:rsid w:val="004E56F5"/>
    <w:rsid w:val="00500371"/>
    <w:rsid w:val="00500467"/>
    <w:rsid w:val="0050350F"/>
    <w:rsid w:val="0050417A"/>
    <w:rsid w:val="00507DC6"/>
    <w:rsid w:val="00507F19"/>
    <w:rsid w:val="00510AC2"/>
    <w:rsid w:val="00512127"/>
    <w:rsid w:val="00512608"/>
    <w:rsid w:val="0051345B"/>
    <w:rsid w:val="005200D9"/>
    <w:rsid w:val="00522245"/>
    <w:rsid w:val="0052518D"/>
    <w:rsid w:val="00533908"/>
    <w:rsid w:val="00534906"/>
    <w:rsid w:val="005353F0"/>
    <w:rsid w:val="005371AE"/>
    <w:rsid w:val="0054015B"/>
    <w:rsid w:val="00541710"/>
    <w:rsid w:val="00541DD5"/>
    <w:rsid w:val="00542C26"/>
    <w:rsid w:val="00547159"/>
    <w:rsid w:val="005544D0"/>
    <w:rsid w:val="00555779"/>
    <w:rsid w:val="00555E81"/>
    <w:rsid w:val="00557169"/>
    <w:rsid w:val="005654E1"/>
    <w:rsid w:val="005774B4"/>
    <w:rsid w:val="00577A48"/>
    <w:rsid w:val="00580735"/>
    <w:rsid w:val="00582F92"/>
    <w:rsid w:val="00583CB5"/>
    <w:rsid w:val="00585BDE"/>
    <w:rsid w:val="00586A16"/>
    <w:rsid w:val="00586B47"/>
    <w:rsid w:val="00593228"/>
    <w:rsid w:val="00594EDE"/>
    <w:rsid w:val="00597E6D"/>
    <w:rsid w:val="005A081E"/>
    <w:rsid w:val="005A0A0B"/>
    <w:rsid w:val="005A3007"/>
    <w:rsid w:val="005A596B"/>
    <w:rsid w:val="005A5DFD"/>
    <w:rsid w:val="005A61AA"/>
    <w:rsid w:val="005A7509"/>
    <w:rsid w:val="005A774B"/>
    <w:rsid w:val="005B0FAD"/>
    <w:rsid w:val="005B111B"/>
    <w:rsid w:val="005B63DE"/>
    <w:rsid w:val="005B79D0"/>
    <w:rsid w:val="005C0916"/>
    <w:rsid w:val="005C5637"/>
    <w:rsid w:val="005C5C3F"/>
    <w:rsid w:val="005C6229"/>
    <w:rsid w:val="005C68E8"/>
    <w:rsid w:val="005D0E8A"/>
    <w:rsid w:val="005D36DB"/>
    <w:rsid w:val="005D383F"/>
    <w:rsid w:val="005D3A4A"/>
    <w:rsid w:val="005D3EF1"/>
    <w:rsid w:val="005D507D"/>
    <w:rsid w:val="005D582F"/>
    <w:rsid w:val="005E06DF"/>
    <w:rsid w:val="005E123E"/>
    <w:rsid w:val="005E1358"/>
    <w:rsid w:val="005E2A25"/>
    <w:rsid w:val="005E615B"/>
    <w:rsid w:val="005F26C0"/>
    <w:rsid w:val="005F6A5D"/>
    <w:rsid w:val="006023F1"/>
    <w:rsid w:val="006039A1"/>
    <w:rsid w:val="006041F5"/>
    <w:rsid w:val="0060444B"/>
    <w:rsid w:val="00604FF4"/>
    <w:rsid w:val="00607B56"/>
    <w:rsid w:val="006101C9"/>
    <w:rsid w:val="00611093"/>
    <w:rsid w:val="0061376E"/>
    <w:rsid w:val="00615D78"/>
    <w:rsid w:val="00617D8B"/>
    <w:rsid w:val="00627CD4"/>
    <w:rsid w:val="00630032"/>
    <w:rsid w:val="006312BF"/>
    <w:rsid w:val="00631FBB"/>
    <w:rsid w:val="0063518F"/>
    <w:rsid w:val="00636E33"/>
    <w:rsid w:val="00640B06"/>
    <w:rsid w:val="00642A8D"/>
    <w:rsid w:val="00642C8C"/>
    <w:rsid w:val="00644C4C"/>
    <w:rsid w:val="006479CA"/>
    <w:rsid w:val="006479D2"/>
    <w:rsid w:val="0065075D"/>
    <w:rsid w:val="00650891"/>
    <w:rsid w:val="00654A0F"/>
    <w:rsid w:val="00654B31"/>
    <w:rsid w:val="00656375"/>
    <w:rsid w:val="00664D9D"/>
    <w:rsid w:val="0066551D"/>
    <w:rsid w:val="00666BEE"/>
    <w:rsid w:val="006673E5"/>
    <w:rsid w:val="00667680"/>
    <w:rsid w:val="00667DDE"/>
    <w:rsid w:val="00671924"/>
    <w:rsid w:val="006732CF"/>
    <w:rsid w:val="00675BE1"/>
    <w:rsid w:val="00677B16"/>
    <w:rsid w:val="00677E61"/>
    <w:rsid w:val="006820E8"/>
    <w:rsid w:val="0068283C"/>
    <w:rsid w:val="00684B58"/>
    <w:rsid w:val="00686640"/>
    <w:rsid w:val="00687E99"/>
    <w:rsid w:val="00691FED"/>
    <w:rsid w:val="00692EA3"/>
    <w:rsid w:val="00693204"/>
    <w:rsid w:val="006979E0"/>
    <w:rsid w:val="006A1B5E"/>
    <w:rsid w:val="006A40DF"/>
    <w:rsid w:val="006B003F"/>
    <w:rsid w:val="006B008B"/>
    <w:rsid w:val="006B3825"/>
    <w:rsid w:val="006B3921"/>
    <w:rsid w:val="006B54C2"/>
    <w:rsid w:val="006C0D1E"/>
    <w:rsid w:val="006C2B0C"/>
    <w:rsid w:val="006C3F77"/>
    <w:rsid w:val="006C5F78"/>
    <w:rsid w:val="006C627E"/>
    <w:rsid w:val="006C6D9A"/>
    <w:rsid w:val="006D0A56"/>
    <w:rsid w:val="006D1369"/>
    <w:rsid w:val="006D5DF3"/>
    <w:rsid w:val="006D6791"/>
    <w:rsid w:val="006E0D2B"/>
    <w:rsid w:val="006E68FA"/>
    <w:rsid w:val="006E7334"/>
    <w:rsid w:val="006E7630"/>
    <w:rsid w:val="006F5731"/>
    <w:rsid w:val="006F6C3D"/>
    <w:rsid w:val="006F7A00"/>
    <w:rsid w:val="0070274D"/>
    <w:rsid w:val="007027D2"/>
    <w:rsid w:val="00702912"/>
    <w:rsid w:val="0070591E"/>
    <w:rsid w:val="00715142"/>
    <w:rsid w:val="00717CC3"/>
    <w:rsid w:val="0072254A"/>
    <w:rsid w:val="00722570"/>
    <w:rsid w:val="007232C9"/>
    <w:rsid w:val="00724883"/>
    <w:rsid w:val="00726034"/>
    <w:rsid w:val="00726BFA"/>
    <w:rsid w:val="00731F23"/>
    <w:rsid w:val="007325EB"/>
    <w:rsid w:val="0073545E"/>
    <w:rsid w:val="007363CF"/>
    <w:rsid w:val="00737226"/>
    <w:rsid w:val="00741979"/>
    <w:rsid w:val="007457C5"/>
    <w:rsid w:val="00750C88"/>
    <w:rsid w:val="00752F0A"/>
    <w:rsid w:val="00756A43"/>
    <w:rsid w:val="00757730"/>
    <w:rsid w:val="0075791A"/>
    <w:rsid w:val="00763121"/>
    <w:rsid w:val="007635A2"/>
    <w:rsid w:val="00765FB9"/>
    <w:rsid w:val="00766644"/>
    <w:rsid w:val="00766842"/>
    <w:rsid w:val="00766E7D"/>
    <w:rsid w:val="00767DFE"/>
    <w:rsid w:val="00770F56"/>
    <w:rsid w:val="0077377B"/>
    <w:rsid w:val="00775FC3"/>
    <w:rsid w:val="00782071"/>
    <w:rsid w:val="00786C60"/>
    <w:rsid w:val="00787061"/>
    <w:rsid w:val="007879C5"/>
    <w:rsid w:val="00791060"/>
    <w:rsid w:val="00791BAD"/>
    <w:rsid w:val="007926CE"/>
    <w:rsid w:val="00792D83"/>
    <w:rsid w:val="00793287"/>
    <w:rsid w:val="0079590B"/>
    <w:rsid w:val="00795EBF"/>
    <w:rsid w:val="00797589"/>
    <w:rsid w:val="00797F4C"/>
    <w:rsid w:val="007A1ADA"/>
    <w:rsid w:val="007A2E50"/>
    <w:rsid w:val="007A31F6"/>
    <w:rsid w:val="007A6298"/>
    <w:rsid w:val="007A6EA1"/>
    <w:rsid w:val="007A78C2"/>
    <w:rsid w:val="007B11AA"/>
    <w:rsid w:val="007B6E3A"/>
    <w:rsid w:val="007C07B2"/>
    <w:rsid w:val="007C7B61"/>
    <w:rsid w:val="007D087C"/>
    <w:rsid w:val="007D110B"/>
    <w:rsid w:val="007D4EB3"/>
    <w:rsid w:val="007D5216"/>
    <w:rsid w:val="007D5E2F"/>
    <w:rsid w:val="007E0CBB"/>
    <w:rsid w:val="007E460A"/>
    <w:rsid w:val="007E64C4"/>
    <w:rsid w:val="007F31E7"/>
    <w:rsid w:val="007F3D4B"/>
    <w:rsid w:val="007F4266"/>
    <w:rsid w:val="007F4D0B"/>
    <w:rsid w:val="007F529F"/>
    <w:rsid w:val="007F5ABC"/>
    <w:rsid w:val="0080031C"/>
    <w:rsid w:val="00800914"/>
    <w:rsid w:val="008028CC"/>
    <w:rsid w:val="008029CB"/>
    <w:rsid w:val="008035EF"/>
    <w:rsid w:val="00804CBC"/>
    <w:rsid w:val="00807242"/>
    <w:rsid w:val="00807827"/>
    <w:rsid w:val="0080795A"/>
    <w:rsid w:val="00813C6A"/>
    <w:rsid w:val="0081573B"/>
    <w:rsid w:val="0081585E"/>
    <w:rsid w:val="0081622B"/>
    <w:rsid w:val="00816DF1"/>
    <w:rsid w:val="008209F0"/>
    <w:rsid w:val="00832447"/>
    <w:rsid w:val="00833BE4"/>
    <w:rsid w:val="008345E7"/>
    <w:rsid w:val="00835E93"/>
    <w:rsid w:val="008401F3"/>
    <w:rsid w:val="00842325"/>
    <w:rsid w:val="008433B5"/>
    <w:rsid w:val="00843FDD"/>
    <w:rsid w:val="008441E2"/>
    <w:rsid w:val="00844BB8"/>
    <w:rsid w:val="008523F3"/>
    <w:rsid w:val="00852445"/>
    <w:rsid w:val="00855696"/>
    <w:rsid w:val="00856C5A"/>
    <w:rsid w:val="008604AA"/>
    <w:rsid w:val="008612B1"/>
    <w:rsid w:val="00861FC4"/>
    <w:rsid w:val="008643B6"/>
    <w:rsid w:val="00864B33"/>
    <w:rsid w:val="00864CAD"/>
    <w:rsid w:val="00865176"/>
    <w:rsid w:val="00865D55"/>
    <w:rsid w:val="00867C9E"/>
    <w:rsid w:val="00872647"/>
    <w:rsid w:val="008736F4"/>
    <w:rsid w:val="00873F9F"/>
    <w:rsid w:val="008753F6"/>
    <w:rsid w:val="00881157"/>
    <w:rsid w:val="00881A4C"/>
    <w:rsid w:val="0088621A"/>
    <w:rsid w:val="00891DCF"/>
    <w:rsid w:val="008957C1"/>
    <w:rsid w:val="00897EDD"/>
    <w:rsid w:val="008A3445"/>
    <w:rsid w:val="008A4463"/>
    <w:rsid w:val="008A4913"/>
    <w:rsid w:val="008A5FCF"/>
    <w:rsid w:val="008A6134"/>
    <w:rsid w:val="008B20B7"/>
    <w:rsid w:val="008B392F"/>
    <w:rsid w:val="008B46EC"/>
    <w:rsid w:val="008C56C0"/>
    <w:rsid w:val="008C6340"/>
    <w:rsid w:val="008D30CC"/>
    <w:rsid w:val="008D41AB"/>
    <w:rsid w:val="008D5A94"/>
    <w:rsid w:val="008D5DEF"/>
    <w:rsid w:val="008D6199"/>
    <w:rsid w:val="008D7A17"/>
    <w:rsid w:val="008E1432"/>
    <w:rsid w:val="008E28E3"/>
    <w:rsid w:val="008E7F52"/>
    <w:rsid w:val="008F483C"/>
    <w:rsid w:val="008F6BF3"/>
    <w:rsid w:val="008F6D04"/>
    <w:rsid w:val="008F7448"/>
    <w:rsid w:val="008F7679"/>
    <w:rsid w:val="00900350"/>
    <w:rsid w:val="0090399E"/>
    <w:rsid w:val="0091130D"/>
    <w:rsid w:val="00914D51"/>
    <w:rsid w:val="00915351"/>
    <w:rsid w:val="00920B06"/>
    <w:rsid w:val="00923370"/>
    <w:rsid w:val="009251A4"/>
    <w:rsid w:val="0092621B"/>
    <w:rsid w:val="00926C46"/>
    <w:rsid w:val="0093331F"/>
    <w:rsid w:val="00933570"/>
    <w:rsid w:val="00935DAC"/>
    <w:rsid w:val="00942EE7"/>
    <w:rsid w:val="009443B3"/>
    <w:rsid w:val="00944C25"/>
    <w:rsid w:val="00947E29"/>
    <w:rsid w:val="00950E70"/>
    <w:rsid w:val="0095425B"/>
    <w:rsid w:val="00956FF2"/>
    <w:rsid w:val="00961153"/>
    <w:rsid w:val="00962E59"/>
    <w:rsid w:val="00963FAE"/>
    <w:rsid w:val="0096573E"/>
    <w:rsid w:val="0096758A"/>
    <w:rsid w:val="00972D38"/>
    <w:rsid w:val="009776AF"/>
    <w:rsid w:val="0097776E"/>
    <w:rsid w:val="00980B00"/>
    <w:rsid w:val="00992644"/>
    <w:rsid w:val="00993120"/>
    <w:rsid w:val="009A0D70"/>
    <w:rsid w:val="009A49E1"/>
    <w:rsid w:val="009A71A3"/>
    <w:rsid w:val="009A74E4"/>
    <w:rsid w:val="009A7A26"/>
    <w:rsid w:val="009A7D93"/>
    <w:rsid w:val="009B0454"/>
    <w:rsid w:val="009B43DE"/>
    <w:rsid w:val="009B674C"/>
    <w:rsid w:val="009C4B96"/>
    <w:rsid w:val="009C61BD"/>
    <w:rsid w:val="009C7260"/>
    <w:rsid w:val="009D605D"/>
    <w:rsid w:val="009E1735"/>
    <w:rsid w:val="009E207A"/>
    <w:rsid w:val="009E4084"/>
    <w:rsid w:val="009E4310"/>
    <w:rsid w:val="009E63A1"/>
    <w:rsid w:val="009E7C16"/>
    <w:rsid w:val="009F40AE"/>
    <w:rsid w:val="009F5D32"/>
    <w:rsid w:val="009F6647"/>
    <w:rsid w:val="009F7B07"/>
    <w:rsid w:val="00A01677"/>
    <w:rsid w:val="00A02814"/>
    <w:rsid w:val="00A031D7"/>
    <w:rsid w:val="00A05E19"/>
    <w:rsid w:val="00A12CF5"/>
    <w:rsid w:val="00A142DC"/>
    <w:rsid w:val="00A14B8D"/>
    <w:rsid w:val="00A14CDA"/>
    <w:rsid w:val="00A16F0A"/>
    <w:rsid w:val="00A17DDF"/>
    <w:rsid w:val="00A205BA"/>
    <w:rsid w:val="00A2224A"/>
    <w:rsid w:val="00A236E9"/>
    <w:rsid w:val="00A2377E"/>
    <w:rsid w:val="00A24240"/>
    <w:rsid w:val="00A255D7"/>
    <w:rsid w:val="00A26CEE"/>
    <w:rsid w:val="00A27EA9"/>
    <w:rsid w:val="00A3458B"/>
    <w:rsid w:val="00A3532A"/>
    <w:rsid w:val="00A364F7"/>
    <w:rsid w:val="00A40BE1"/>
    <w:rsid w:val="00A4142B"/>
    <w:rsid w:val="00A41B76"/>
    <w:rsid w:val="00A42E28"/>
    <w:rsid w:val="00A451DD"/>
    <w:rsid w:val="00A50F1A"/>
    <w:rsid w:val="00A51F42"/>
    <w:rsid w:val="00A53AC7"/>
    <w:rsid w:val="00A5420B"/>
    <w:rsid w:val="00A54749"/>
    <w:rsid w:val="00A553AA"/>
    <w:rsid w:val="00A5625B"/>
    <w:rsid w:val="00A57C1C"/>
    <w:rsid w:val="00A60F61"/>
    <w:rsid w:val="00A62A69"/>
    <w:rsid w:val="00A70F88"/>
    <w:rsid w:val="00A71486"/>
    <w:rsid w:val="00A72107"/>
    <w:rsid w:val="00A726A9"/>
    <w:rsid w:val="00A73CBF"/>
    <w:rsid w:val="00A76BD9"/>
    <w:rsid w:val="00A92B5F"/>
    <w:rsid w:val="00A92DA3"/>
    <w:rsid w:val="00A93D48"/>
    <w:rsid w:val="00A94258"/>
    <w:rsid w:val="00A97898"/>
    <w:rsid w:val="00AA1DF7"/>
    <w:rsid w:val="00AA1EA6"/>
    <w:rsid w:val="00AA1FD6"/>
    <w:rsid w:val="00AA5461"/>
    <w:rsid w:val="00AB5351"/>
    <w:rsid w:val="00AB5FE1"/>
    <w:rsid w:val="00AC0152"/>
    <w:rsid w:val="00AC0DCD"/>
    <w:rsid w:val="00AC1426"/>
    <w:rsid w:val="00AC34F4"/>
    <w:rsid w:val="00AC4209"/>
    <w:rsid w:val="00AC517A"/>
    <w:rsid w:val="00AD122D"/>
    <w:rsid w:val="00AD2966"/>
    <w:rsid w:val="00AD4442"/>
    <w:rsid w:val="00AD7061"/>
    <w:rsid w:val="00AD74EC"/>
    <w:rsid w:val="00AD76AF"/>
    <w:rsid w:val="00AE3383"/>
    <w:rsid w:val="00AE501E"/>
    <w:rsid w:val="00AE53B5"/>
    <w:rsid w:val="00AE73CF"/>
    <w:rsid w:val="00AF0D0F"/>
    <w:rsid w:val="00AF2A44"/>
    <w:rsid w:val="00AF6F76"/>
    <w:rsid w:val="00B01AA0"/>
    <w:rsid w:val="00B0206B"/>
    <w:rsid w:val="00B103B0"/>
    <w:rsid w:val="00B1066A"/>
    <w:rsid w:val="00B11094"/>
    <w:rsid w:val="00B17998"/>
    <w:rsid w:val="00B2412F"/>
    <w:rsid w:val="00B2513F"/>
    <w:rsid w:val="00B2543C"/>
    <w:rsid w:val="00B26B1A"/>
    <w:rsid w:val="00B32789"/>
    <w:rsid w:val="00B348D5"/>
    <w:rsid w:val="00B34B7B"/>
    <w:rsid w:val="00B34EE6"/>
    <w:rsid w:val="00B35192"/>
    <w:rsid w:val="00B35C35"/>
    <w:rsid w:val="00B373FB"/>
    <w:rsid w:val="00B427A6"/>
    <w:rsid w:val="00B43AD2"/>
    <w:rsid w:val="00B44382"/>
    <w:rsid w:val="00B475B4"/>
    <w:rsid w:val="00B50B2F"/>
    <w:rsid w:val="00B53B95"/>
    <w:rsid w:val="00B53BC7"/>
    <w:rsid w:val="00B56490"/>
    <w:rsid w:val="00B5650F"/>
    <w:rsid w:val="00B56CE6"/>
    <w:rsid w:val="00B600AF"/>
    <w:rsid w:val="00B62A8D"/>
    <w:rsid w:val="00B64947"/>
    <w:rsid w:val="00B66027"/>
    <w:rsid w:val="00B71B53"/>
    <w:rsid w:val="00B739DE"/>
    <w:rsid w:val="00B74B61"/>
    <w:rsid w:val="00B765B2"/>
    <w:rsid w:val="00B76789"/>
    <w:rsid w:val="00B769B1"/>
    <w:rsid w:val="00B80645"/>
    <w:rsid w:val="00B8445B"/>
    <w:rsid w:val="00B85C55"/>
    <w:rsid w:val="00B86DE5"/>
    <w:rsid w:val="00B96B7B"/>
    <w:rsid w:val="00B97AC7"/>
    <w:rsid w:val="00BA1201"/>
    <w:rsid w:val="00BA30FD"/>
    <w:rsid w:val="00BA4A41"/>
    <w:rsid w:val="00BA4AAE"/>
    <w:rsid w:val="00BA6932"/>
    <w:rsid w:val="00BA74DA"/>
    <w:rsid w:val="00BB5627"/>
    <w:rsid w:val="00BC00F8"/>
    <w:rsid w:val="00BC1DFF"/>
    <w:rsid w:val="00BC263E"/>
    <w:rsid w:val="00BC47E0"/>
    <w:rsid w:val="00BC6293"/>
    <w:rsid w:val="00BD4812"/>
    <w:rsid w:val="00BD7732"/>
    <w:rsid w:val="00BD7A13"/>
    <w:rsid w:val="00BE2249"/>
    <w:rsid w:val="00BE313A"/>
    <w:rsid w:val="00BE6359"/>
    <w:rsid w:val="00BE6C08"/>
    <w:rsid w:val="00BE7515"/>
    <w:rsid w:val="00BF000A"/>
    <w:rsid w:val="00BF0F68"/>
    <w:rsid w:val="00BF23A1"/>
    <w:rsid w:val="00BF41F1"/>
    <w:rsid w:val="00BF6A0E"/>
    <w:rsid w:val="00BF6A7E"/>
    <w:rsid w:val="00BF725A"/>
    <w:rsid w:val="00C010C3"/>
    <w:rsid w:val="00C02BD9"/>
    <w:rsid w:val="00C04B0F"/>
    <w:rsid w:val="00C06063"/>
    <w:rsid w:val="00C06663"/>
    <w:rsid w:val="00C06905"/>
    <w:rsid w:val="00C1466F"/>
    <w:rsid w:val="00C15DA4"/>
    <w:rsid w:val="00C2029E"/>
    <w:rsid w:val="00C3063A"/>
    <w:rsid w:val="00C3086C"/>
    <w:rsid w:val="00C32AF8"/>
    <w:rsid w:val="00C3501B"/>
    <w:rsid w:val="00C36E78"/>
    <w:rsid w:val="00C37026"/>
    <w:rsid w:val="00C467F4"/>
    <w:rsid w:val="00C47637"/>
    <w:rsid w:val="00C51942"/>
    <w:rsid w:val="00C51A25"/>
    <w:rsid w:val="00C51D0E"/>
    <w:rsid w:val="00C52354"/>
    <w:rsid w:val="00C56B5B"/>
    <w:rsid w:val="00C64EC3"/>
    <w:rsid w:val="00C65B6F"/>
    <w:rsid w:val="00C70459"/>
    <w:rsid w:val="00C727A0"/>
    <w:rsid w:val="00C7496C"/>
    <w:rsid w:val="00C81029"/>
    <w:rsid w:val="00C8261C"/>
    <w:rsid w:val="00C87B91"/>
    <w:rsid w:val="00C9264B"/>
    <w:rsid w:val="00C961CA"/>
    <w:rsid w:val="00CA0CC5"/>
    <w:rsid w:val="00CA2F9F"/>
    <w:rsid w:val="00CA423E"/>
    <w:rsid w:val="00CA7D18"/>
    <w:rsid w:val="00CB3D40"/>
    <w:rsid w:val="00CB4FB9"/>
    <w:rsid w:val="00CB5258"/>
    <w:rsid w:val="00CC0602"/>
    <w:rsid w:val="00CC200F"/>
    <w:rsid w:val="00CC2970"/>
    <w:rsid w:val="00CC3727"/>
    <w:rsid w:val="00CC4527"/>
    <w:rsid w:val="00CC4861"/>
    <w:rsid w:val="00CC5189"/>
    <w:rsid w:val="00CD1448"/>
    <w:rsid w:val="00CD3A7A"/>
    <w:rsid w:val="00CD46B6"/>
    <w:rsid w:val="00CD5FB5"/>
    <w:rsid w:val="00CD74E8"/>
    <w:rsid w:val="00CE1714"/>
    <w:rsid w:val="00CE7C13"/>
    <w:rsid w:val="00CF07D0"/>
    <w:rsid w:val="00CF7772"/>
    <w:rsid w:val="00D05CAC"/>
    <w:rsid w:val="00D11534"/>
    <w:rsid w:val="00D1185A"/>
    <w:rsid w:val="00D12B31"/>
    <w:rsid w:val="00D13D7E"/>
    <w:rsid w:val="00D1428E"/>
    <w:rsid w:val="00D15022"/>
    <w:rsid w:val="00D16D20"/>
    <w:rsid w:val="00D22192"/>
    <w:rsid w:val="00D24654"/>
    <w:rsid w:val="00D25BD8"/>
    <w:rsid w:val="00D262F7"/>
    <w:rsid w:val="00D30EA9"/>
    <w:rsid w:val="00D37E1D"/>
    <w:rsid w:val="00D4016F"/>
    <w:rsid w:val="00D40EDA"/>
    <w:rsid w:val="00D44B7C"/>
    <w:rsid w:val="00D45D9C"/>
    <w:rsid w:val="00D45DF4"/>
    <w:rsid w:val="00D5074A"/>
    <w:rsid w:val="00D51FE0"/>
    <w:rsid w:val="00D54D12"/>
    <w:rsid w:val="00D63B44"/>
    <w:rsid w:val="00D64066"/>
    <w:rsid w:val="00D64EDB"/>
    <w:rsid w:val="00D7140F"/>
    <w:rsid w:val="00D71928"/>
    <w:rsid w:val="00D726CA"/>
    <w:rsid w:val="00D72B44"/>
    <w:rsid w:val="00D76DFA"/>
    <w:rsid w:val="00D7798D"/>
    <w:rsid w:val="00D8053F"/>
    <w:rsid w:val="00D80A37"/>
    <w:rsid w:val="00D80ECA"/>
    <w:rsid w:val="00D81D9B"/>
    <w:rsid w:val="00D82307"/>
    <w:rsid w:val="00D8232E"/>
    <w:rsid w:val="00D83D8F"/>
    <w:rsid w:val="00D86142"/>
    <w:rsid w:val="00D900F4"/>
    <w:rsid w:val="00D919DB"/>
    <w:rsid w:val="00D93B14"/>
    <w:rsid w:val="00D96FE2"/>
    <w:rsid w:val="00DA087F"/>
    <w:rsid w:val="00DA1157"/>
    <w:rsid w:val="00DA1F45"/>
    <w:rsid w:val="00DA2D88"/>
    <w:rsid w:val="00DA3306"/>
    <w:rsid w:val="00DA3E60"/>
    <w:rsid w:val="00DA3E94"/>
    <w:rsid w:val="00DA49B4"/>
    <w:rsid w:val="00DA4C4D"/>
    <w:rsid w:val="00DA5585"/>
    <w:rsid w:val="00DB1F5D"/>
    <w:rsid w:val="00DB43CD"/>
    <w:rsid w:val="00DB4584"/>
    <w:rsid w:val="00DB56D4"/>
    <w:rsid w:val="00DB5E94"/>
    <w:rsid w:val="00DC00E7"/>
    <w:rsid w:val="00DC0102"/>
    <w:rsid w:val="00DC2D56"/>
    <w:rsid w:val="00DC3C26"/>
    <w:rsid w:val="00DC3ECA"/>
    <w:rsid w:val="00DC6781"/>
    <w:rsid w:val="00DD0AE4"/>
    <w:rsid w:val="00DD29E6"/>
    <w:rsid w:val="00DD425E"/>
    <w:rsid w:val="00DD5164"/>
    <w:rsid w:val="00DD606E"/>
    <w:rsid w:val="00DD642C"/>
    <w:rsid w:val="00DD645E"/>
    <w:rsid w:val="00DD68BC"/>
    <w:rsid w:val="00DE3413"/>
    <w:rsid w:val="00DE4FCF"/>
    <w:rsid w:val="00DE5145"/>
    <w:rsid w:val="00DE5546"/>
    <w:rsid w:val="00DF1C6A"/>
    <w:rsid w:val="00DF4031"/>
    <w:rsid w:val="00DF5F3F"/>
    <w:rsid w:val="00DF6711"/>
    <w:rsid w:val="00E0148A"/>
    <w:rsid w:val="00E03770"/>
    <w:rsid w:val="00E04A3C"/>
    <w:rsid w:val="00E074C1"/>
    <w:rsid w:val="00E10115"/>
    <w:rsid w:val="00E107D6"/>
    <w:rsid w:val="00E10D9D"/>
    <w:rsid w:val="00E112B7"/>
    <w:rsid w:val="00E11B64"/>
    <w:rsid w:val="00E1632B"/>
    <w:rsid w:val="00E202A3"/>
    <w:rsid w:val="00E2278C"/>
    <w:rsid w:val="00E2500F"/>
    <w:rsid w:val="00E27635"/>
    <w:rsid w:val="00E30CD1"/>
    <w:rsid w:val="00E31078"/>
    <w:rsid w:val="00E3293D"/>
    <w:rsid w:val="00E32E02"/>
    <w:rsid w:val="00E36582"/>
    <w:rsid w:val="00E409C0"/>
    <w:rsid w:val="00E40DD3"/>
    <w:rsid w:val="00E42CD0"/>
    <w:rsid w:val="00E42E60"/>
    <w:rsid w:val="00E42F32"/>
    <w:rsid w:val="00E43FB8"/>
    <w:rsid w:val="00E441E4"/>
    <w:rsid w:val="00E4491E"/>
    <w:rsid w:val="00E45B19"/>
    <w:rsid w:val="00E50B9A"/>
    <w:rsid w:val="00E51253"/>
    <w:rsid w:val="00E530DF"/>
    <w:rsid w:val="00E53FFC"/>
    <w:rsid w:val="00E572C9"/>
    <w:rsid w:val="00E61D32"/>
    <w:rsid w:val="00E6376F"/>
    <w:rsid w:val="00E65B10"/>
    <w:rsid w:val="00E66B23"/>
    <w:rsid w:val="00E70724"/>
    <w:rsid w:val="00E70BFD"/>
    <w:rsid w:val="00E711A4"/>
    <w:rsid w:val="00E74092"/>
    <w:rsid w:val="00E764E2"/>
    <w:rsid w:val="00E857A8"/>
    <w:rsid w:val="00E85B36"/>
    <w:rsid w:val="00E92F1E"/>
    <w:rsid w:val="00E93234"/>
    <w:rsid w:val="00E950E2"/>
    <w:rsid w:val="00EA117F"/>
    <w:rsid w:val="00EA2D1F"/>
    <w:rsid w:val="00EA3CF3"/>
    <w:rsid w:val="00EB0420"/>
    <w:rsid w:val="00EB2009"/>
    <w:rsid w:val="00EB2826"/>
    <w:rsid w:val="00EB6205"/>
    <w:rsid w:val="00EB7DBA"/>
    <w:rsid w:val="00EC02BE"/>
    <w:rsid w:val="00EC28D7"/>
    <w:rsid w:val="00EC43F5"/>
    <w:rsid w:val="00EC4E3B"/>
    <w:rsid w:val="00EC63F8"/>
    <w:rsid w:val="00ED31F0"/>
    <w:rsid w:val="00ED387E"/>
    <w:rsid w:val="00ED59EE"/>
    <w:rsid w:val="00ED78D1"/>
    <w:rsid w:val="00EE21B9"/>
    <w:rsid w:val="00EE2EA0"/>
    <w:rsid w:val="00EE4ACD"/>
    <w:rsid w:val="00EE7244"/>
    <w:rsid w:val="00EE7E20"/>
    <w:rsid w:val="00EF0012"/>
    <w:rsid w:val="00EF0B95"/>
    <w:rsid w:val="00EF2CFB"/>
    <w:rsid w:val="00EF2EEA"/>
    <w:rsid w:val="00EF391C"/>
    <w:rsid w:val="00EF5EEA"/>
    <w:rsid w:val="00EF68E8"/>
    <w:rsid w:val="00F00D2A"/>
    <w:rsid w:val="00F02625"/>
    <w:rsid w:val="00F02918"/>
    <w:rsid w:val="00F0480F"/>
    <w:rsid w:val="00F05086"/>
    <w:rsid w:val="00F053CE"/>
    <w:rsid w:val="00F066B0"/>
    <w:rsid w:val="00F07BBF"/>
    <w:rsid w:val="00F07C70"/>
    <w:rsid w:val="00F110B9"/>
    <w:rsid w:val="00F13E2B"/>
    <w:rsid w:val="00F14147"/>
    <w:rsid w:val="00F14E26"/>
    <w:rsid w:val="00F1513C"/>
    <w:rsid w:val="00F16669"/>
    <w:rsid w:val="00F16D9D"/>
    <w:rsid w:val="00F17F84"/>
    <w:rsid w:val="00F23EAD"/>
    <w:rsid w:val="00F27F45"/>
    <w:rsid w:val="00F300BB"/>
    <w:rsid w:val="00F31938"/>
    <w:rsid w:val="00F33E60"/>
    <w:rsid w:val="00F3568C"/>
    <w:rsid w:val="00F359D9"/>
    <w:rsid w:val="00F36940"/>
    <w:rsid w:val="00F46730"/>
    <w:rsid w:val="00F47B98"/>
    <w:rsid w:val="00F51B9F"/>
    <w:rsid w:val="00F52ECF"/>
    <w:rsid w:val="00F53C7C"/>
    <w:rsid w:val="00F619CB"/>
    <w:rsid w:val="00F65F01"/>
    <w:rsid w:val="00F764E0"/>
    <w:rsid w:val="00F77612"/>
    <w:rsid w:val="00F8089D"/>
    <w:rsid w:val="00F81D85"/>
    <w:rsid w:val="00F82684"/>
    <w:rsid w:val="00F83A41"/>
    <w:rsid w:val="00F91390"/>
    <w:rsid w:val="00F92982"/>
    <w:rsid w:val="00F92B16"/>
    <w:rsid w:val="00F958E3"/>
    <w:rsid w:val="00F95983"/>
    <w:rsid w:val="00FA1BE2"/>
    <w:rsid w:val="00FA2C7B"/>
    <w:rsid w:val="00FA6C5A"/>
    <w:rsid w:val="00FA7DBC"/>
    <w:rsid w:val="00FA7DC0"/>
    <w:rsid w:val="00FB1496"/>
    <w:rsid w:val="00FB25CD"/>
    <w:rsid w:val="00FB2D5E"/>
    <w:rsid w:val="00FB42AE"/>
    <w:rsid w:val="00FB6576"/>
    <w:rsid w:val="00FC4A3C"/>
    <w:rsid w:val="00FC57B7"/>
    <w:rsid w:val="00FC6F8D"/>
    <w:rsid w:val="00FD1117"/>
    <w:rsid w:val="00FD1235"/>
    <w:rsid w:val="00FD232C"/>
    <w:rsid w:val="00FD2D7E"/>
    <w:rsid w:val="00FD359F"/>
    <w:rsid w:val="00FD3BAA"/>
    <w:rsid w:val="00FD4F73"/>
    <w:rsid w:val="00FD5BB3"/>
    <w:rsid w:val="00FE4F0D"/>
    <w:rsid w:val="00FE5457"/>
    <w:rsid w:val="00FF0E44"/>
    <w:rsid w:val="00FF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A2DF7"/>
  <w15:docId w15:val="{FD2F578F-8FE8-4ED4-AC5C-3D639D956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C16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B8B6D-4A40-487B-8BE8-2D504E29C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7</Pages>
  <Words>2056</Words>
  <Characters>11723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Вікторія В. Латина</dc:creator>
  <cp:lastModifiedBy>Лілія М. Буряк</cp:lastModifiedBy>
  <cp:revision>73</cp:revision>
  <cp:lastPrinted>2026-03-23T09:56:00Z</cp:lastPrinted>
  <dcterms:created xsi:type="dcterms:W3CDTF">2025-10-01T08:14:00Z</dcterms:created>
  <dcterms:modified xsi:type="dcterms:W3CDTF">2026-03-23T10:12:00Z</dcterms:modified>
</cp:coreProperties>
</file>