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88" w:rsidRPr="001F7114" w:rsidRDefault="00E13088" w:rsidP="00E13088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ЗАТВЕРДЖЕНО </w:t>
      </w:r>
    </w:p>
    <w:p w:rsidR="00E13088" w:rsidRPr="001F7114" w:rsidRDefault="00E13088" w:rsidP="00E13088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>Розпорядження міського голови</w:t>
      </w:r>
    </w:p>
    <w:p w:rsidR="00E13088" w:rsidRPr="009D4C7A" w:rsidRDefault="00E13088" w:rsidP="00E13088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r w:rsidRPr="00A00CEC">
        <w:rPr>
          <w:rFonts w:ascii="Times New Roman" w:hAnsi="Times New Roman"/>
          <w:sz w:val="28"/>
          <w:lang w:val="ru-RU"/>
        </w:rPr>
        <w:t>«</w:t>
      </w:r>
      <w:r w:rsidR="00AE5A2F">
        <w:rPr>
          <w:rFonts w:ascii="Times New Roman" w:hAnsi="Times New Roman"/>
          <w:sz w:val="28"/>
          <w:lang w:val="en-US"/>
        </w:rPr>
        <w:t>0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5» вересня 2019 </w:t>
      </w:r>
      <w:r w:rsidRPr="009D4C7A">
        <w:rPr>
          <w:rFonts w:ascii="Times New Roman" w:hAnsi="Times New Roman"/>
          <w:sz w:val="28"/>
        </w:rPr>
        <w:t>року №</w:t>
      </w:r>
      <w:r>
        <w:rPr>
          <w:rFonts w:ascii="Times New Roman" w:hAnsi="Times New Roman"/>
          <w:sz w:val="28"/>
          <w:lang w:val="ru-RU"/>
        </w:rPr>
        <w:t xml:space="preserve"> 122-р</w:t>
      </w:r>
    </w:p>
    <w:p w:rsidR="00E13088" w:rsidRDefault="00E13088" w:rsidP="00E1308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088" w:rsidRPr="001F7114" w:rsidRDefault="00E13088" w:rsidP="00E1308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088" w:rsidRPr="001F7114" w:rsidRDefault="00E13088" w:rsidP="00E1308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Склад журі </w:t>
      </w:r>
    </w:p>
    <w:p w:rsidR="00E13088" w:rsidRPr="001F7114" w:rsidRDefault="00E13088" w:rsidP="00E130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Дванадцятого</w:t>
      </w:r>
      <w:r w:rsidRPr="001F7114">
        <w:rPr>
          <w:rFonts w:ascii="Times New Roman" w:hAnsi="Times New Roman" w:cs="Times New Roman"/>
          <w:sz w:val="28"/>
          <w:szCs w:val="28"/>
        </w:rPr>
        <w:t xml:space="preserve"> міжрегіонального живописного конкурсу-пленеру </w:t>
      </w:r>
    </w:p>
    <w:p w:rsidR="00E13088" w:rsidRPr="001F7114" w:rsidRDefault="00E13088" w:rsidP="00E130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>«Легенди та міфи Чернігова»</w:t>
      </w:r>
    </w:p>
    <w:p w:rsidR="00E13088" w:rsidRPr="001F7114" w:rsidRDefault="00E13088" w:rsidP="00E1308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E13088" w:rsidRPr="001F7114" w:rsidTr="00517038">
        <w:tc>
          <w:tcPr>
            <w:tcW w:w="3369" w:type="dxa"/>
          </w:tcPr>
          <w:p w:rsidR="00E13088" w:rsidRDefault="00E13088" w:rsidP="005170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Таішева</w:t>
            </w:r>
            <w:proofErr w:type="spellEnd"/>
          </w:p>
          <w:p w:rsidR="00E13088" w:rsidRDefault="00E13088" w:rsidP="005170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Миколаївна</w:t>
            </w:r>
          </w:p>
          <w:p w:rsidR="00E13088" w:rsidRPr="001F7114" w:rsidRDefault="00E13088" w:rsidP="005170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13088" w:rsidRDefault="00E13088" w:rsidP="00517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голова циклової комісії, викладач Чернігівського промислово-економічного коледжу Київського національного університету технологій та дизайну</w:t>
            </w:r>
          </w:p>
          <w:p w:rsidR="00E13088" w:rsidRDefault="00E13088" w:rsidP="00517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 згодою)</w:t>
            </w:r>
          </w:p>
          <w:p w:rsidR="00E13088" w:rsidRPr="001F7114" w:rsidRDefault="00E13088" w:rsidP="00517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088" w:rsidRPr="001F7114" w:rsidTr="00517038">
        <w:tc>
          <w:tcPr>
            <w:tcW w:w="3369" w:type="dxa"/>
          </w:tcPr>
          <w:p w:rsidR="00E13088" w:rsidRPr="001F7114" w:rsidRDefault="00E13088" w:rsidP="005170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Федоритенко</w:t>
            </w:r>
            <w:proofErr w:type="spellEnd"/>
          </w:p>
          <w:p w:rsidR="00E13088" w:rsidRPr="001F7114" w:rsidRDefault="00E13088" w:rsidP="0051703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Тетяна Миколаївна </w:t>
            </w:r>
          </w:p>
          <w:p w:rsidR="00E13088" w:rsidRPr="001F7114" w:rsidRDefault="00E13088" w:rsidP="0051703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E13088" w:rsidRPr="001F7114" w:rsidRDefault="00E13088" w:rsidP="00517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член Чернігівської обласної організації Національної спілки художників України,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викладач Чернігівської дитячої художньої школи</w:t>
            </w:r>
          </w:p>
          <w:p w:rsidR="00E13088" w:rsidRPr="001F7114" w:rsidRDefault="00E13088" w:rsidP="00517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088" w:rsidRPr="001F7114" w:rsidTr="00517038">
        <w:tc>
          <w:tcPr>
            <w:tcW w:w="3369" w:type="dxa"/>
          </w:tcPr>
          <w:p w:rsidR="00E13088" w:rsidRPr="001F7114" w:rsidRDefault="00E13088" w:rsidP="005170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</w:p>
          <w:p w:rsidR="00E13088" w:rsidRPr="001F7114" w:rsidRDefault="00E13088" w:rsidP="0051703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Микола Васильович </w:t>
            </w:r>
          </w:p>
          <w:p w:rsidR="00E13088" w:rsidRPr="001F7114" w:rsidRDefault="00E13088" w:rsidP="0051703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E13088" w:rsidRPr="001F7114" w:rsidRDefault="00E13088" w:rsidP="00517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член Чернігівської обласної організації Національної спілки художників України,</w:t>
            </w: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викладач Чернігівської дитячої художньої школи</w:t>
            </w:r>
          </w:p>
          <w:p w:rsidR="00E13088" w:rsidRPr="001F7114" w:rsidRDefault="00E13088" w:rsidP="00517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088" w:rsidRPr="001F7114" w:rsidTr="00517038">
        <w:tc>
          <w:tcPr>
            <w:tcW w:w="3369" w:type="dxa"/>
          </w:tcPr>
          <w:p w:rsidR="00E13088" w:rsidRPr="001F7114" w:rsidRDefault="00E13088" w:rsidP="005170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 xml:space="preserve">Міщенко </w:t>
            </w:r>
          </w:p>
          <w:p w:rsidR="00E13088" w:rsidRPr="001F7114" w:rsidRDefault="00E13088" w:rsidP="0051703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Феодосій Іванович</w:t>
            </w:r>
          </w:p>
        </w:tc>
        <w:tc>
          <w:tcPr>
            <w:tcW w:w="6378" w:type="dxa"/>
          </w:tcPr>
          <w:p w:rsidR="00E13088" w:rsidRDefault="00E13088" w:rsidP="00517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член Чернігівської обласної організації Національної спілки художників України,</w:t>
            </w:r>
            <w:r w:rsidRPr="001F7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викладач Чернігівської дитячої художньої школи</w:t>
            </w:r>
          </w:p>
          <w:p w:rsidR="00E13088" w:rsidRPr="001F7114" w:rsidRDefault="00E13088" w:rsidP="00517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95CCB" w:rsidRDefault="00095CCB"/>
    <w:sectPr w:rsidR="00095CCB" w:rsidSect="003C5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88"/>
    <w:rsid w:val="00095CCB"/>
    <w:rsid w:val="003C5C81"/>
    <w:rsid w:val="00AE5A2F"/>
    <w:rsid w:val="00E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88"/>
    <w:pPr>
      <w:spacing w:line="276" w:lineRule="auto"/>
      <w:jc w:val="left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088"/>
    <w:pPr>
      <w:jc w:val="left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88"/>
    <w:pPr>
      <w:spacing w:line="276" w:lineRule="auto"/>
      <w:jc w:val="left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088"/>
    <w:pPr>
      <w:jc w:val="left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whatwherewhen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2019-09-06T09:21:00Z</dcterms:created>
  <dcterms:modified xsi:type="dcterms:W3CDTF">2019-09-06T09:25:00Z</dcterms:modified>
</cp:coreProperties>
</file>