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03" w:rsidRDefault="00413603" w:rsidP="00FC2500">
      <w:pPr>
        <w:pStyle w:val="1"/>
        <w:ind w:left="2820"/>
        <w:rPr>
          <w:b w:val="0"/>
          <w:szCs w:val="26"/>
        </w:rPr>
      </w:pPr>
    </w:p>
    <w:p w:rsidR="00C25C5F" w:rsidRDefault="00C25C5F" w:rsidP="00FC2500">
      <w:pPr>
        <w:pStyle w:val="1"/>
        <w:ind w:left="2820"/>
        <w:rPr>
          <w:b w:val="0"/>
          <w:szCs w:val="26"/>
        </w:rPr>
      </w:pPr>
      <w:r w:rsidRPr="001A0291">
        <w:rPr>
          <w:b w:val="0"/>
          <w:szCs w:val="26"/>
        </w:rPr>
        <w:t>Пояснювальна</w:t>
      </w:r>
      <w:r w:rsidR="00366E16">
        <w:rPr>
          <w:b w:val="0"/>
          <w:szCs w:val="26"/>
          <w:lang w:val="ru-RU"/>
        </w:rPr>
        <w:t xml:space="preserve"> </w:t>
      </w:r>
      <w:r w:rsidRPr="001A0291">
        <w:rPr>
          <w:b w:val="0"/>
          <w:szCs w:val="26"/>
        </w:rPr>
        <w:t>записка</w:t>
      </w:r>
    </w:p>
    <w:p w:rsidR="00FC2500" w:rsidRPr="00FC2500" w:rsidRDefault="00C25C5F" w:rsidP="00AD1E2B">
      <w:pPr>
        <w:jc w:val="center"/>
        <w:rPr>
          <w:szCs w:val="24"/>
        </w:rPr>
      </w:pPr>
      <w:r>
        <w:rPr>
          <w:szCs w:val="26"/>
        </w:rPr>
        <w:t>до проекту рішення</w:t>
      </w:r>
      <w:r w:rsidR="003F643D">
        <w:rPr>
          <w:szCs w:val="26"/>
        </w:rPr>
        <w:t xml:space="preserve"> </w:t>
      </w:r>
      <w:r>
        <w:rPr>
          <w:szCs w:val="26"/>
        </w:rPr>
        <w:t>виконавчого комітету Чернігівської міської ради</w:t>
      </w:r>
      <w:r w:rsidRPr="001A0291">
        <w:rPr>
          <w:szCs w:val="26"/>
        </w:rPr>
        <w:br/>
      </w:r>
      <w:r>
        <w:rPr>
          <w:szCs w:val="28"/>
        </w:rPr>
        <w:t>«</w:t>
      </w:r>
      <w:r w:rsidR="00AD1E2B" w:rsidRPr="00AD1E2B">
        <w:rPr>
          <w:szCs w:val="28"/>
        </w:rPr>
        <w:t>Про схвалення техніко-економічного обґрунтування</w:t>
      </w:r>
      <w:r w:rsidR="00FC2500">
        <w:rPr>
          <w:szCs w:val="24"/>
        </w:rPr>
        <w:t>»</w:t>
      </w:r>
    </w:p>
    <w:p w:rsidR="00C35A22" w:rsidRDefault="00C35A22" w:rsidP="004C60CC">
      <w:pPr>
        <w:ind w:firstLine="851"/>
        <w:jc w:val="both"/>
      </w:pPr>
    </w:p>
    <w:p w:rsidR="0003179B" w:rsidRDefault="0003179B" w:rsidP="004C60CC">
      <w:pPr>
        <w:ind w:firstLine="851"/>
        <w:jc w:val="both"/>
      </w:pPr>
    </w:p>
    <w:p w:rsidR="00784CC3" w:rsidRPr="009C0A05" w:rsidRDefault="00784CC3" w:rsidP="00784CC3">
      <w:pPr>
        <w:ind w:firstLine="851"/>
        <w:jc w:val="both"/>
      </w:pPr>
      <w:r>
        <w:rPr>
          <w:color w:val="000000"/>
        </w:rPr>
        <w:t>Д</w:t>
      </w:r>
      <w:r w:rsidRPr="009C0A05">
        <w:t>ощові та талі води з міських територій значно впливають на погіршення якості води водойм</w:t>
      </w:r>
      <w:r w:rsidR="004D1303">
        <w:t>,</w:t>
      </w:r>
      <w:r w:rsidRPr="009C0A05">
        <w:t xml:space="preserve"> куди вони скидаються.</w:t>
      </w:r>
      <w:r w:rsidR="003142D6">
        <w:t xml:space="preserve"> </w:t>
      </w:r>
      <w:r w:rsidRPr="00A76E25">
        <w:t xml:space="preserve">Для запобігання негативного впливу на довкілля забруднених дощових та талих вод </w:t>
      </w:r>
      <w:r w:rsidRPr="003368DF">
        <w:t>необхідно використовувати локальні споруди для очищення зливових стоків.</w:t>
      </w:r>
    </w:p>
    <w:p w:rsidR="003142D6" w:rsidRDefault="00006556" w:rsidP="00520CB9">
      <w:pPr>
        <w:ind w:firstLine="851"/>
        <w:jc w:val="both"/>
      </w:pPr>
      <w:r>
        <w:t>П</w:t>
      </w:r>
      <w:r w:rsidR="00784CC3">
        <w:t>о</w:t>
      </w:r>
      <w:r w:rsidR="00784CC3" w:rsidRPr="008B2DF0">
        <w:rPr>
          <w:szCs w:val="28"/>
        </w:rPr>
        <w:t xml:space="preserve"> вул. Гонча </w:t>
      </w:r>
      <w:r w:rsidRPr="008B2DF0">
        <w:rPr>
          <w:szCs w:val="28"/>
        </w:rPr>
        <w:t xml:space="preserve">(в районі </w:t>
      </w:r>
      <w:proofErr w:type="spellStart"/>
      <w:r w:rsidRPr="008B2DF0">
        <w:rPr>
          <w:szCs w:val="28"/>
        </w:rPr>
        <w:t>Чорториївського</w:t>
      </w:r>
      <w:proofErr w:type="spellEnd"/>
      <w:r w:rsidRPr="008B2DF0">
        <w:rPr>
          <w:szCs w:val="28"/>
        </w:rPr>
        <w:t xml:space="preserve"> яру)</w:t>
      </w:r>
      <w:r>
        <w:rPr>
          <w:szCs w:val="28"/>
        </w:rPr>
        <w:t xml:space="preserve"> </w:t>
      </w:r>
      <w:r w:rsidR="009634E8">
        <w:rPr>
          <w:szCs w:val="28"/>
        </w:rPr>
        <w:t xml:space="preserve">знаходиться водовипуск </w:t>
      </w:r>
      <w:r w:rsidR="009634E8">
        <w:t xml:space="preserve">зливових </w:t>
      </w:r>
      <w:r>
        <w:t xml:space="preserve">вод </w:t>
      </w:r>
      <w:r w:rsidRPr="00CD7915">
        <w:t>у річку Стрижень</w:t>
      </w:r>
      <w:r>
        <w:t>, як</w:t>
      </w:r>
      <w:r w:rsidR="009634E8">
        <w:t>ий</w:t>
      </w:r>
      <w:r>
        <w:t xml:space="preserve"> потребує </w:t>
      </w:r>
      <w:r w:rsidRPr="00CD7915">
        <w:t>очищенням</w:t>
      </w:r>
      <w:r>
        <w:t xml:space="preserve">. </w:t>
      </w:r>
    </w:p>
    <w:p w:rsidR="004D1303" w:rsidRDefault="00D43EDC" w:rsidP="00520CB9">
      <w:pPr>
        <w:ind w:firstLine="851"/>
        <w:jc w:val="both"/>
      </w:pPr>
      <w:r>
        <w:t xml:space="preserve">На </w:t>
      </w:r>
      <w:r>
        <w:rPr>
          <w:szCs w:val="28"/>
        </w:rPr>
        <w:t>виконання</w:t>
      </w:r>
      <w:r w:rsidRPr="00AD1E2B">
        <w:rPr>
          <w:szCs w:val="28"/>
        </w:rPr>
        <w:t xml:space="preserve"> рішення виконавчого комітету міської ради від 05 січня 2023 року № 2 «Про затвердження переліків об’єктів житлово-комунального господарства, інших об’єктів інфраструктури, природоохоронних заходів і напрямів реалізації заходів та робіт з територіальної оборони на 2023 рік, що фінансується за рахунок коштів бюджету Чернігівської міської територіальної громади» зі змінами та доповненнями</w:t>
      </w:r>
      <w:r>
        <w:rPr>
          <w:szCs w:val="28"/>
        </w:rPr>
        <w:t>, д</w:t>
      </w:r>
      <w:r w:rsidR="003142D6">
        <w:t>ля вирішення викладеної проблеми</w:t>
      </w:r>
      <w:r w:rsidR="003142D6">
        <w:rPr>
          <w:szCs w:val="28"/>
        </w:rPr>
        <w:t xml:space="preserve"> </w:t>
      </w:r>
      <w:r w:rsidR="00C03DA0">
        <w:t>розроблено два варіанти</w:t>
      </w:r>
      <w:r w:rsidR="00CF02E9" w:rsidRPr="00CF02E9">
        <w:t xml:space="preserve"> </w:t>
      </w:r>
      <w:r w:rsidR="00CF02E9" w:rsidRPr="00CD7915">
        <w:t>техніко-економічн</w:t>
      </w:r>
      <w:r w:rsidR="00CF02E9">
        <w:t>ого</w:t>
      </w:r>
      <w:r w:rsidR="00CF02E9" w:rsidRPr="00CD7915">
        <w:t xml:space="preserve"> обґрунтування</w:t>
      </w:r>
      <w:r w:rsidR="008948E8">
        <w:t xml:space="preserve"> по </w:t>
      </w:r>
      <w:r w:rsidR="003142D6">
        <w:t xml:space="preserve">об’єкту </w:t>
      </w:r>
      <w:r w:rsidR="00006556" w:rsidRPr="00CD7915">
        <w:t>«Реконструкція мереж зливової каналізації по вул. Гонча від вул.</w:t>
      </w:r>
      <w:r w:rsidR="00006556">
        <w:t> </w:t>
      </w:r>
      <w:r w:rsidR="00006556" w:rsidRPr="00CD7915">
        <w:t>Юрія</w:t>
      </w:r>
      <w:r w:rsidR="00006556">
        <w:t> </w:t>
      </w:r>
      <w:r w:rsidR="00006556" w:rsidRPr="00CD7915">
        <w:t xml:space="preserve">Мезенцева та облаштування гідротехнічної споруди (з попереднім очищенням зливового стоку) на впадінні зливового колектору у річку Стрижень (в районі </w:t>
      </w:r>
      <w:proofErr w:type="spellStart"/>
      <w:r w:rsidR="00006556" w:rsidRPr="00CD7915">
        <w:t>Чорториївського</w:t>
      </w:r>
      <w:proofErr w:type="spellEnd"/>
      <w:r w:rsidR="00006556" w:rsidRPr="00CD7915">
        <w:t xml:space="preserve"> яру) в м.</w:t>
      </w:r>
      <w:r w:rsidR="003142D6">
        <w:t> </w:t>
      </w:r>
      <w:r w:rsidR="00006556" w:rsidRPr="00CD7915">
        <w:t>Чернігів» (перша стадія проектування – техніко-економічне обґрунтування (ТЕО</w:t>
      </w:r>
      <w:r w:rsidR="00006556" w:rsidRPr="00CD7915">
        <w:rPr>
          <w:b/>
        </w:rPr>
        <w:t>))</w:t>
      </w:r>
      <w:r w:rsidR="00C03DA0">
        <w:t xml:space="preserve">, які були винесені на </w:t>
      </w:r>
      <w:r w:rsidR="00C03DA0" w:rsidRPr="004C60CC">
        <w:t xml:space="preserve">архітектурно - </w:t>
      </w:r>
      <w:r w:rsidR="00C03DA0">
        <w:t>місто</w:t>
      </w:r>
      <w:r w:rsidR="00C03DA0" w:rsidRPr="004C60CC">
        <w:t>будівн</w:t>
      </w:r>
      <w:r w:rsidR="00C03DA0">
        <w:t>у</w:t>
      </w:r>
      <w:r w:rsidR="00C03DA0" w:rsidRPr="004C60CC">
        <w:t xml:space="preserve"> рад</w:t>
      </w:r>
      <w:r w:rsidR="00C03DA0">
        <w:t>у</w:t>
      </w:r>
      <w:r w:rsidR="00C03DA0" w:rsidRPr="004C60CC">
        <w:t xml:space="preserve"> при управлінні архітектури та містобудування міської ради</w:t>
      </w:r>
      <w:r w:rsidR="00C03DA0">
        <w:t>.</w:t>
      </w:r>
    </w:p>
    <w:p w:rsidR="005E2854" w:rsidRDefault="00C03DA0" w:rsidP="00520CB9">
      <w:pPr>
        <w:ind w:firstLine="851"/>
        <w:jc w:val="both"/>
      </w:pPr>
      <w:r>
        <w:t xml:space="preserve"> </w:t>
      </w:r>
      <w:r w:rsidR="00832D68">
        <w:t xml:space="preserve">Згідно </w:t>
      </w:r>
      <w:r w:rsidR="004D1303">
        <w:t xml:space="preserve">з </w:t>
      </w:r>
      <w:r w:rsidR="00832D68">
        <w:rPr>
          <w:szCs w:val="28"/>
        </w:rPr>
        <w:t>пункт</w:t>
      </w:r>
      <w:r w:rsidR="004D1303">
        <w:rPr>
          <w:szCs w:val="28"/>
        </w:rPr>
        <w:t>ом</w:t>
      </w:r>
      <w:r w:rsidR="00832D68">
        <w:rPr>
          <w:szCs w:val="28"/>
        </w:rPr>
        <w:t xml:space="preserve"> 4 протоколу № 2-09/5 від 07.11.2023 засідання архітектурно – містобудівної ради </w:t>
      </w:r>
      <w:r w:rsidR="005E2854">
        <w:rPr>
          <w:szCs w:val="28"/>
        </w:rPr>
        <w:t xml:space="preserve">було вирішено </w:t>
      </w:r>
      <w:r w:rsidR="00832D68">
        <w:t>рекоменд</w:t>
      </w:r>
      <w:r w:rsidR="005E2854">
        <w:t>увати</w:t>
      </w:r>
      <w:r w:rsidR="00832D68">
        <w:t xml:space="preserve"> </w:t>
      </w:r>
      <w:r w:rsidR="009634E8" w:rsidRPr="009634E8">
        <w:t xml:space="preserve">реалізацію </w:t>
      </w:r>
      <w:r w:rsidR="005E2854" w:rsidRPr="009634E8">
        <w:t>проекту</w:t>
      </w:r>
      <w:r w:rsidR="009634E8" w:rsidRPr="009634E8">
        <w:t xml:space="preserve"> </w:t>
      </w:r>
      <w:r w:rsidR="009634E8">
        <w:t>по об’єкту</w:t>
      </w:r>
      <w:r w:rsidR="00A84D4D">
        <w:t>:</w:t>
      </w:r>
      <w:r w:rsidR="009634E8">
        <w:t xml:space="preserve"> </w:t>
      </w:r>
      <w:r w:rsidR="009634E8" w:rsidRPr="008B2DF0">
        <w:rPr>
          <w:szCs w:val="28"/>
        </w:rPr>
        <w:t xml:space="preserve">«Реконструкція мереж зливової каналізації по вул. Гонча від вул. Юрія Мезенцева та облаштування гідротехнічної споруди (з попереднім очищенням зливового стоку) на впадінні зливового колектору у річку Стрижень (в районі </w:t>
      </w:r>
      <w:proofErr w:type="spellStart"/>
      <w:r w:rsidR="009634E8" w:rsidRPr="008B2DF0">
        <w:rPr>
          <w:szCs w:val="28"/>
        </w:rPr>
        <w:t>Чорториївського</w:t>
      </w:r>
      <w:proofErr w:type="spellEnd"/>
      <w:r w:rsidR="009634E8" w:rsidRPr="008B2DF0">
        <w:rPr>
          <w:szCs w:val="28"/>
        </w:rPr>
        <w:t xml:space="preserve"> яру) в м.</w:t>
      </w:r>
      <w:r w:rsidR="009634E8">
        <w:rPr>
          <w:szCs w:val="28"/>
        </w:rPr>
        <w:t> </w:t>
      </w:r>
      <w:r w:rsidR="009634E8" w:rsidRPr="008B2DF0">
        <w:rPr>
          <w:szCs w:val="28"/>
        </w:rPr>
        <w:t xml:space="preserve">Чернігів» </w:t>
      </w:r>
      <w:r w:rsidR="009634E8" w:rsidRPr="00D43EDC">
        <w:rPr>
          <w:szCs w:val="28"/>
        </w:rPr>
        <w:t>за місцем розташування та обладнанням за Варіантом № 1</w:t>
      </w:r>
      <w:r w:rsidR="009634E8">
        <w:rPr>
          <w:szCs w:val="28"/>
        </w:rPr>
        <w:t xml:space="preserve"> та </w:t>
      </w:r>
      <w:r w:rsidR="004D1303" w:rsidRPr="005E2854">
        <w:t>подати</w:t>
      </w:r>
      <w:r w:rsidR="004D1303">
        <w:rPr>
          <w:szCs w:val="28"/>
        </w:rPr>
        <w:t xml:space="preserve"> </w:t>
      </w:r>
      <w:r w:rsidR="005E2854">
        <w:rPr>
          <w:szCs w:val="28"/>
        </w:rPr>
        <w:t xml:space="preserve">управлінню житлово-комунального господарства Чернігівської міської ради </w:t>
      </w:r>
      <w:r w:rsidR="005E2854" w:rsidRPr="005E2854">
        <w:t>на розгляд виконавчого комітету Чернігівської міської ради схвалення техніко-економічного обґрунтування за Варіантом № 1</w:t>
      </w:r>
      <w:r w:rsidR="005E2854">
        <w:t>.</w:t>
      </w:r>
    </w:p>
    <w:p w:rsidR="001115D7" w:rsidRDefault="0001124F" w:rsidP="00520CB9">
      <w:pPr>
        <w:ind w:firstLine="851"/>
        <w:jc w:val="both"/>
      </w:pPr>
      <w:r>
        <w:t>Зазначеним</w:t>
      </w:r>
      <w:r w:rsidRPr="004470D4">
        <w:t xml:space="preserve"> варіантом </w:t>
      </w:r>
      <w:r w:rsidR="00CF02E9">
        <w:t xml:space="preserve">передбачено </w:t>
      </w:r>
      <w:r w:rsidR="00CF02E9" w:rsidRPr="00CD7915">
        <w:t>облаштуванням гідротехнічної споруди з попереднім очищенням зливового стоку</w:t>
      </w:r>
      <w:r w:rsidR="00CF02E9" w:rsidRPr="00CF02E9">
        <w:t xml:space="preserve"> </w:t>
      </w:r>
      <w:r w:rsidR="00784CC3">
        <w:t>в</w:t>
      </w:r>
      <w:r w:rsidR="00784CC3" w:rsidRPr="000F380D">
        <w:t xml:space="preserve"> місці розташування існуючої земельної ділянки під стоянку автомобілів по вул. </w:t>
      </w:r>
      <w:proofErr w:type="spellStart"/>
      <w:r w:rsidR="00784CC3" w:rsidRPr="000F380D">
        <w:t>Святомихайлівська</w:t>
      </w:r>
      <w:proofErr w:type="spellEnd"/>
      <w:r w:rsidR="00784CC3" w:rsidRPr="000F380D">
        <w:t xml:space="preserve"> (біля проспекту Миру)</w:t>
      </w:r>
      <w:r w:rsidR="003F15C1">
        <w:t xml:space="preserve">, </w:t>
      </w:r>
      <w:r w:rsidR="00CF02E9">
        <w:t>у</w:t>
      </w:r>
      <w:r w:rsidR="00CF02E9" w:rsidRPr="003368DF">
        <w:t>становк</w:t>
      </w:r>
      <w:r w:rsidR="00CF02E9">
        <w:t>ою</w:t>
      </w:r>
      <w:r w:rsidR="00CF02E9" w:rsidRPr="003368DF">
        <w:t xml:space="preserve"> </w:t>
      </w:r>
      <w:r w:rsidR="00784CC3" w:rsidRPr="009C0A05">
        <w:t>для очищення поверхневих стічних вод від піску, завислих речовин та нафтопродуктів 2×УОТК 200-400</w:t>
      </w:r>
      <w:r w:rsidR="004D1303">
        <w:t>,</w:t>
      </w:r>
      <w:r w:rsidR="00784CC3" w:rsidRPr="009C0A05">
        <w:t xml:space="preserve"> продуктивністю 800 л/секунду та додатково УОТК 200-150 продуктивністю 150</w:t>
      </w:r>
      <w:r w:rsidR="00784CC3">
        <w:t> </w:t>
      </w:r>
      <w:r w:rsidR="00784CC3" w:rsidRPr="009C0A05">
        <w:t>л/с</w:t>
      </w:r>
      <w:r w:rsidR="00CF02E9">
        <w:t>.</w:t>
      </w:r>
    </w:p>
    <w:p w:rsidR="00CF02E9" w:rsidRDefault="00CF02E9" w:rsidP="00520CB9">
      <w:pPr>
        <w:ind w:firstLine="851"/>
        <w:jc w:val="both"/>
      </w:pPr>
      <w:r>
        <w:t>Згідно</w:t>
      </w:r>
      <w:r w:rsidRPr="00CF02E9">
        <w:rPr>
          <w:szCs w:val="28"/>
        </w:rPr>
        <w:t xml:space="preserve"> </w:t>
      </w:r>
      <w:r w:rsidR="004D1303">
        <w:rPr>
          <w:szCs w:val="28"/>
        </w:rPr>
        <w:t xml:space="preserve">з </w:t>
      </w:r>
      <w:r w:rsidRPr="007D2F19">
        <w:rPr>
          <w:szCs w:val="28"/>
        </w:rPr>
        <w:t>експертн</w:t>
      </w:r>
      <w:r w:rsidR="004D1303">
        <w:rPr>
          <w:szCs w:val="28"/>
        </w:rPr>
        <w:t>им</w:t>
      </w:r>
      <w:r w:rsidRPr="007D2F19">
        <w:rPr>
          <w:szCs w:val="28"/>
        </w:rPr>
        <w:t xml:space="preserve"> </w:t>
      </w:r>
      <w:r>
        <w:rPr>
          <w:szCs w:val="28"/>
        </w:rPr>
        <w:t>звіт</w:t>
      </w:r>
      <w:r w:rsidR="004D1303">
        <w:rPr>
          <w:szCs w:val="28"/>
        </w:rPr>
        <w:t>ом</w:t>
      </w:r>
      <w:bookmarkStart w:id="0" w:name="_GoBack"/>
      <w:bookmarkEnd w:id="0"/>
      <w:r w:rsidRPr="002378B3">
        <w:rPr>
          <w:szCs w:val="28"/>
        </w:rPr>
        <w:t xml:space="preserve"> </w:t>
      </w:r>
      <w:r w:rsidR="00346969" w:rsidRPr="00A54204">
        <w:rPr>
          <w:szCs w:val="28"/>
        </w:rPr>
        <w:t>від</w:t>
      </w:r>
      <w:r w:rsidR="00346969">
        <w:rPr>
          <w:szCs w:val="28"/>
        </w:rPr>
        <w:t> 31липня 2023 року № 669/е/23 Східної філії ДП «</w:t>
      </w:r>
      <w:proofErr w:type="spellStart"/>
      <w:r w:rsidR="00346969">
        <w:rPr>
          <w:szCs w:val="28"/>
        </w:rPr>
        <w:t>НДІпроектреконструкція</w:t>
      </w:r>
      <w:proofErr w:type="spellEnd"/>
      <w:r w:rsidR="00346969">
        <w:rPr>
          <w:szCs w:val="28"/>
        </w:rPr>
        <w:t xml:space="preserve">» </w:t>
      </w:r>
      <w:r>
        <w:rPr>
          <w:szCs w:val="28"/>
        </w:rPr>
        <w:t xml:space="preserve">кошторисна вартість </w:t>
      </w:r>
      <w:r w:rsidR="003E7DD6">
        <w:rPr>
          <w:szCs w:val="28"/>
        </w:rPr>
        <w:t>об’єкту</w:t>
      </w:r>
      <w:r w:rsidR="00561BE8">
        <w:rPr>
          <w:szCs w:val="28"/>
        </w:rPr>
        <w:t xml:space="preserve"> </w:t>
      </w:r>
      <w:r w:rsidR="003E7DD6">
        <w:rPr>
          <w:szCs w:val="28"/>
        </w:rPr>
        <w:t xml:space="preserve">становить </w:t>
      </w:r>
      <w:r w:rsidR="00346969">
        <w:rPr>
          <w:szCs w:val="28"/>
        </w:rPr>
        <w:t>61</w:t>
      </w:r>
      <w:r w:rsidR="00561BE8">
        <w:rPr>
          <w:szCs w:val="28"/>
        </w:rPr>
        <w:t> </w:t>
      </w:r>
      <w:r w:rsidR="00346969">
        <w:rPr>
          <w:szCs w:val="28"/>
        </w:rPr>
        <w:t>370</w:t>
      </w:r>
      <w:r w:rsidR="00561BE8">
        <w:rPr>
          <w:szCs w:val="28"/>
        </w:rPr>
        <w:t> </w:t>
      </w:r>
      <w:r w:rsidR="00346969">
        <w:rPr>
          <w:szCs w:val="28"/>
        </w:rPr>
        <w:t xml:space="preserve">582,00 </w:t>
      </w:r>
      <w:r>
        <w:rPr>
          <w:szCs w:val="28"/>
        </w:rPr>
        <w:t>грн.</w:t>
      </w:r>
      <w:r>
        <w:t xml:space="preserve"> </w:t>
      </w:r>
    </w:p>
    <w:p w:rsidR="00520CB9" w:rsidRPr="00022011" w:rsidRDefault="00520CB9" w:rsidP="00520CB9">
      <w:pPr>
        <w:ind w:firstLine="851"/>
        <w:jc w:val="both"/>
        <w:rPr>
          <w:color w:val="000000" w:themeColor="text1"/>
          <w:szCs w:val="28"/>
        </w:rPr>
      </w:pPr>
      <w:r w:rsidRPr="00022011">
        <w:rPr>
          <w:bCs/>
          <w:kern w:val="32"/>
          <w:szCs w:val="28"/>
        </w:rPr>
        <w:lastRenderedPageBreak/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C35A22" w:rsidRPr="00C35A22" w:rsidRDefault="00C35A22" w:rsidP="00520CB9">
      <w:pPr>
        <w:ind w:firstLine="851"/>
      </w:pPr>
    </w:p>
    <w:p w:rsidR="00880FC5" w:rsidRPr="00880FC5" w:rsidRDefault="00880FC5" w:rsidP="00880FC5">
      <w:pPr>
        <w:keepNext/>
        <w:jc w:val="both"/>
        <w:outlineLvl w:val="0"/>
        <w:rPr>
          <w:szCs w:val="26"/>
        </w:rPr>
      </w:pPr>
      <w:r w:rsidRPr="00880FC5">
        <w:rPr>
          <w:szCs w:val="26"/>
        </w:rPr>
        <w:t>Начальника управління</w:t>
      </w:r>
    </w:p>
    <w:p w:rsidR="00880FC5" w:rsidRPr="00880FC5" w:rsidRDefault="00880FC5" w:rsidP="00880FC5">
      <w:pPr>
        <w:jc w:val="both"/>
        <w:rPr>
          <w:szCs w:val="26"/>
        </w:rPr>
      </w:pPr>
      <w:r w:rsidRPr="00880FC5">
        <w:rPr>
          <w:szCs w:val="26"/>
        </w:rPr>
        <w:t>житлово-комунального господарства</w:t>
      </w:r>
    </w:p>
    <w:p w:rsidR="00C173F8" w:rsidRPr="00C25C5F" w:rsidRDefault="00880FC5" w:rsidP="003142D6">
      <w:pPr>
        <w:ind w:right="42"/>
        <w:jc w:val="both"/>
      </w:pPr>
      <w:r w:rsidRPr="00880FC5">
        <w:rPr>
          <w:szCs w:val="26"/>
        </w:rPr>
        <w:t>Чернігівської міської ради</w:t>
      </w:r>
      <w:r w:rsidRPr="00880FC5">
        <w:rPr>
          <w:szCs w:val="26"/>
        </w:rPr>
        <w:tab/>
      </w:r>
      <w:r w:rsidRPr="00880FC5">
        <w:rPr>
          <w:szCs w:val="26"/>
        </w:rPr>
        <w:tab/>
      </w:r>
      <w:r w:rsidRPr="00880FC5">
        <w:rPr>
          <w:szCs w:val="26"/>
        </w:rPr>
        <w:tab/>
      </w:r>
      <w:r w:rsidRPr="00880FC5">
        <w:rPr>
          <w:szCs w:val="26"/>
        </w:rPr>
        <w:tab/>
      </w:r>
      <w:r w:rsidRPr="00880FC5">
        <w:rPr>
          <w:szCs w:val="26"/>
        </w:rPr>
        <w:tab/>
      </w:r>
      <w:r w:rsidRPr="00880FC5">
        <w:rPr>
          <w:szCs w:val="26"/>
        </w:rPr>
        <w:tab/>
        <w:t xml:space="preserve">           Ярослав КУЦ</w:t>
      </w:r>
    </w:p>
    <w:sectPr w:rsidR="00C173F8" w:rsidRPr="00C25C5F" w:rsidSect="0003179B">
      <w:pgSz w:w="11907" w:h="16840" w:code="9"/>
      <w:pgMar w:top="851" w:right="567" w:bottom="170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6D"/>
    <w:rsid w:val="00006556"/>
    <w:rsid w:val="00010F26"/>
    <w:rsid w:val="0001124F"/>
    <w:rsid w:val="0002242C"/>
    <w:rsid w:val="0003179B"/>
    <w:rsid w:val="00032F81"/>
    <w:rsid w:val="0003341B"/>
    <w:rsid w:val="0004518B"/>
    <w:rsid w:val="00073451"/>
    <w:rsid w:val="00095BF9"/>
    <w:rsid w:val="000B05E3"/>
    <w:rsid w:val="000E55B9"/>
    <w:rsid w:val="001115D7"/>
    <w:rsid w:val="0013742F"/>
    <w:rsid w:val="001554F0"/>
    <w:rsid w:val="001700CD"/>
    <w:rsid w:val="001848E8"/>
    <w:rsid w:val="00197E2E"/>
    <w:rsid w:val="001E46D0"/>
    <w:rsid w:val="002152AD"/>
    <w:rsid w:val="00253544"/>
    <w:rsid w:val="00282D76"/>
    <w:rsid w:val="002B6F3D"/>
    <w:rsid w:val="002C478E"/>
    <w:rsid w:val="002D6B62"/>
    <w:rsid w:val="003142D6"/>
    <w:rsid w:val="00333F4C"/>
    <w:rsid w:val="00346969"/>
    <w:rsid w:val="00346DEF"/>
    <w:rsid w:val="00366E16"/>
    <w:rsid w:val="003A4A16"/>
    <w:rsid w:val="003D5DAF"/>
    <w:rsid w:val="003E7DD6"/>
    <w:rsid w:val="003F15C1"/>
    <w:rsid w:val="003F643D"/>
    <w:rsid w:val="003F7E0F"/>
    <w:rsid w:val="00413603"/>
    <w:rsid w:val="00423350"/>
    <w:rsid w:val="004543CE"/>
    <w:rsid w:val="00462616"/>
    <w:rsid w:val="004963DF"/>
    <w:rsid w:val="004A3945"/>
    <w:rsid w:val="004B55E4"/>
    <w:rsid w:val="004C60CC"/>
    <w:rsid w:val="004D1303"/>
    <w:rsid w:val="004E54BB"/>
    <w:rsid w:val="00520CB9"/>
    <w:rsid w:val="0052315A"/>
    <w:rsid w:val="00561BE8"/>
    <w:rsid w:val="00567ADF"/>
    <w:rsid w:val="00596C6D"/>
    <w:rsid w:val="005D29BB"/>
    <w:rsid w:val="005D6652"/>
    <w:rsid w:val="005E2854"/>
    <w:rsid w:val="00644C28"/>
    <w:rsid w:val="006A26C4"/>
    <w:rsid w:val="006A7091"/>
    <w:rsid w:val="006E7FA0"/>
    <w:rsid w:val="006F28E8"/>
    <w:rsid w:val="007007A6"/>
    <w:rsid w:val="0073347B"/>
    <w:rsid w:val="00752844"/>
    <w:rsid w:val="00755A9F"/>
    <w:rsid w:val="00760742"/>
    <w:rsid w:val="00777868"/>
    <w:rsid w:val="00784CC3"/>
    <w:rsid w:val="0079662C"/>
    <w:rsid w:val="00797DF4"/>
    <w:rsid w:val="007D088E"/>
    <w:rsid w:val="007F139E"/>
    <w:rsid w:val="00822B43"/>
    <w:rsid w:val="00832D68"/>
    <w:rsid w:val="00846038"/>
    <w:rsid w:val="00853497"/>
    <w:rsid w:val="0086568B"/>
    <w:rsid w:val="00880FC5"/>
    <w:rsid w:val="008948E8"/>
    <w:rsid w:val="008C7E55"/>
    <w:rsid w:val="008E5AC1"/>
    <w:rsid w:val="00952152"/>
    <w:rsid w:val="009634E8"/>
    <w:rsid w:val="0096473F"/>
    <w:rsid w:val="00967B78"/>
    <w:rsid w:val="00970741"/>
    <w:rsid w:val="009812D6"/>
    <w:rsid w:val="00987B27"/>
    <w:rsid w:val="009A632B"/>
    <w:rsid w:val="009F3690"/>
    <w:rsid w:val="00A14A5E"/>
    <w:rsid w:val="00A27F08"/>
    <w:rsid w:val="00A716B8"/>
    <w:rsid w:val="00A84D4D"/>
    <w:rsid w:val="00AA4F17"/>
    <w:rsid w:val="00AD1E2B"/>
    <w:rsid w:val="00B045C2"/>
    <w:rsid w:val="00BA4F43"/>
    <w:rsid w:val="00BB1A40"/>
    <w:rsid w:val="00BB42EA"/>
    <w:rsid w:val="00BD69CF"/>
    <w:rsid w:val="00BD6E05"/>
    <w:rsid w:val="00C03DA0"/>
    <w:rsid w:val="00C173F8"/>
    <w:rsid w:val="00C25C5F"/>
    <w:rsid w:val="00C35A22"/>
    <w:rsid w:val="00C614C7"/>
    <w:rsid w:val="00C72CD2"/>
    <w:rsid w:val="00C77569"/>
    <w:rsid w:val="00CC0F85"/>
    <w:rsid w:val="00CF02E9"/>
    <w:rsid w:val="00D20788"/>
    <w:rsid w:val="00D43EDC"/>
    <w:rsid w:val="00D51BE9"/>
    <w:rsid w:val="00D5683C"/>
    <w:rsid w:val="00D57F5C"/>
    <w:rsid w:val="00D75776"/>
    <w:rsid w:val="00D8059A"/>
    <w:rsid w:val="00D806A0"/>
    <w:rsid w:val="00DA3CF2"/>
    <w:rsid w:val="00DE7412"/>
    <w:rsid w:val="00E041A8"/>
    <w:rsid w:val="00E06A7F"/>
    <w:rsid w:val="00E15AEC"/>
    <w:rsid w:val="00E60326"/>
    <w:rsid w:val="00ED185E"/>
    <w:rsid w:val="00F20689"/>
    <w:rsid w:val="00F6225A"/>
    <w:rsid w:val="00F70E61"/>
    <w:rsid w:val="00F83E8C"/>
    <w:rsid w:val="00F9607B"/>
    <w:rsid w:val="00F9757B"/>
    <w:rsid w:val="00FC2500"/>
    <w:rsid w:val="00FD75B5"/>
    <w:rsid w:val="00FF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1C062-5A1A-459F-BE20-2BE124B9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8C7E5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2D6B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B6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2023-12-04T13:22:00Z</cp:lastPrinted>
  <dcterms:created xsi:type="dcterms:W3CDTF">2023-12-03T20:12:00Z</dcterms:created>
  <dcterms:modified xsi:type="dcterms:W3CDTF">2023-12-04T14:36:00Z</dcterms:modified>
</cp:coreProperties>
</file>