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BD" w:rsidRDefault="000E67C5" w:rsidP="00FC2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9343F8" w:rsidRDefault="009343F8" w:rsidP="00FC2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3F8">
        <w:rPr>
          <w:rFonts w:ascii="Times New Roman" w:hAnsi="Times New Roman" w:cs="Times New Roman"/>
          <w:sz w:val="28"/>
          <w:szCs w:val="28"/>
        </w:rPr>
        <w:t xml:space="preserve">до проекту рішення Чернігівської міської ради </w:t>
      </w:r>
    </w:p>
    <w:p w:rsidR="001C4674" w:rsidRDefault="000E67C5" w:rsidP="001C4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</w:t>
      </w:r>
      <w:r w:rsidR="00CD603F">
        <w:rPr>
          <w:rFonts w:ascii="Times New Roman" w:hAnsi="Times New Roman" w:cs="Times New Roman"/>
          <w:sz w:val="28"/>
          <w:szCs w:val="28"/>
        </w:rPr>
        <w:t xml:space="preserve"> </w:t>
      </w:r>
      <w:r w:rsidR="009343F8">
        <w:rPr>
          <w:rFonts w:ascii="Times New Roman" w:hAnsi="Times New Roman" w:cs="Times New Roman"/>
          <w:sz w:val="28"/>
          <w:szCs w:val="28"/>
        </w:rPr>
        <w:t>внесення</w:t>
      </w:r>
      <w:r w:rsidR="001C4674">
        <w:rPr>
          <w:rFonts w:ascii="Times New Roman" w:hAnsi="Times New Roman" w:cs="Times New Roman"/>
          <w:sz w:val="28"/>
          <w:szCs w:val="28"/>
        </w:rPr>
        <w:t xml:space="preserve"> змін до </w:t>
      </w:r>
      <w:r w:rsidR="00CD603F">
        <w:rPr>
          <w:rFonts w:ascii="Times New Roman" w:hAnsi="Times New Roman" w:cs="Times New Roman"/>
          <w:sz w:val="28"/>
          <w:szCs w:val="28"/>
        </w:rPr>
        <w:t xml:space="preserve"> П</w:t>
      </w:r>
      <w:r w:rsidR="001C4674">
        <w:rPr>
          <w:rFonts w:ascii="Times New Roman" w:hAnsi="Times New Roman" w:cs="Times New Roman"/>
          <w:sz w:val="28"/>
          <w:szCs w:val="28"/>
        </w:rPr>
        <w:t>рограми</w:t>
      </w:r>
      <w:r w:rsidR="00CD603F">
        <w:rPr>
          <w:rFonts w:ascii="Times New Roman" w:hAnsi="Times New Roman" w:cs="Times New Roman"/>
          <w:sz w:val="28"/>
          <w:szCs w:val="28"/>
        </w:rPr>
        <w:t xml:space="preserve"> </w:t>
      </w:r>
      <w:r w:rsidR="001C4674">
        <w:rPr>
          <w:rFonts w:ascii="Times New Roman" w:hAnsi="Times New Roman" w:cs="Times New Roman"/>
          <w:sz w:val="28"/>
          <w:szCs w:val="28"/>
        </w:rPr>
        <w:t xml:space="preserve">реалізації громадського бюджету </w:t>
      </w:r>
    </w:p>
    <w:p w:rsidR="00CD603F" w:rsidRDefault="001C4674" w:rsidP="001C4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(бюджету участі) у місті Чернігові на 2016-2020 роки»</w:t>
      </w:r>
    </w:p>
    <w:p w:rsidR="00CD603F" w:rsidRDefault="00CD603F" w:rsidP="00CD6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7009B" w:rsidRDefault="001C4674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розгляд </w:t>
      </w:r>
      <w:r w:rsidR="009343F8">
        <w:rPr>
          <w:rFonts w:ascii="Times New Roman" w:hAnsi="Times New Roman" w:cs="Times New Roman"/>
          <w:sz w:val="28"/>
          <w:szCs w:val="28"/>
        </w:rPr>
        <w:t>сесії Чернігівської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пропонується проект змін до Програми реалізації громадського бюджету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участі) у місті Чернігові на 2016 - 2020 року. </w:t>
      </w:r>
    </w:p>
    <w:p w:rsidR="00FC2D59" w:rsidRDefault="00FC2D59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 обґрунтовуються необхідністю </w:t>
      </w:r>
      <w:r w:rsidR="001C4674">
        <w:rPr>
          <w:rFonts w:ascii="Times New Roman" w:hAnsi="Times New Roman" w:cs="Times New Roman"/>
          <w:sz w:val="28"/>
          <w:szCs w:val="28"/>
        </w:rPr>
        <w:t>приведення Програми у відповідність до</w:t>
      </w:r>
      <w:r w:rsidR="009343F8">
        <w:rPr>
          <w:rFonts w:ascii="Times New Roman" w:hAnsi="Times New Roman" w:cs="Times New Roman"/>
          <w:sz w:val="28"/>
          <w:szCs w:val="28"/>
        </w:rPr>
        <w:t xml:space="preserve"> </w:t>
      </w:r>
      <w:r w:rsidR="001C4674">
        <w:rPr>
          <w:rFonts w:ascii="Times New Roman" w:hAnsi="Times New Roman" w:cs="Times New Roman"/>
          <w:sz w:val="28"/>
          <w:szCs w:val="28"/>
        </w:rPr>
        <w:t>нової редакції Положення про громадський бюджет (</w:t>
      </w:r>
      <w:proofErr w:type="spellStart"/>
      <w:r w:rsidR="001C4674">
        <w:rPr>
          <w:rFonts w:ascii="Times New Roman" w:hAnsi="Times New Roman" w:cs="Times New Roman"/>
          <w:sz w:val="28"/>
          <w:szCs w:val="28"/>
        </w:rPr>
        <w:t>бюджет</w:t>
      </w:r>
      <w:proofErr w:type="spellEnd"/>
      <w:r w:rsidR="001C4674">
        <w:rPr>
          <w:rFonts w:ascii="Times New Roman" w:hAnsi="Times New Roman" w:cs="Times New Roman"/>
          <w:sz w:val="28"/>
          <w:szCs w:val="28"/>
        </w:rPr>
        <w:t xml:space="preserve"> участі) у місті Чернігові</w:t>
      </w:r>
      <w:r>
        <w:rPr>
          <w:rFonts w:ascii="Times New Roman" w:hAnsi="Times New Roman" w:cs="Times New Roman"/>
          <w:sz w:val="28"/>
          <w:szCs w:val="28"/>
        </w:rPr>
        <w:t xml:space="preserve"> в частині:</w:t>
      </w:r>
    </w:p>
    <w:p w:rsidR="00FC2D59" w:rsidRDefault="00FC2D59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найменування виконавця Програми (а саме зміна назви співвиконавця на "відділ звернень громадян Чернігівської міської ради");</w:t>
      </w:r>
    </w:p>
    <w:p w:rsidR="00FC2D59" w:rsidRDefault="00FC2D59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термінів подачі проектів (збільшено до 45 календарних днів та початок реалізації відкладений до 15 квітня);</w:t>
      </w:r>
    </w:p>
    <w:p w:rsidR="001C4674" w:rsidRDefault="00FC2D59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терміну аналізу поданих проектів (збільшено до </w:t>
      </w:r>
      <w:r>
        <w:rPr>
          <w:rFonts w:ascii="Times New Roman" w:hAnsi="Times New Roman" w:cs="Times New Roman"/>
          <w:sz w:val="28"/>
          <w:szCs w:val="28"/>
        </w:rPr>
        <w:t>45 календарних днів</w:t>
      </w:r>
      <w:r>
        <w:rPr>
          <w:rFonts w:ascii="Times New Roman" w:hAnsi="Times New Roman" w:cs="Times New Roman"/>
          <w:sz w:val="28"/>
          <w:szCs w:val="28"/>
        </w:rPr>
        <w:t>, а у виключних випадках до 60 календарних днів);</w:t>
      </w:r>
    </w:p>
    <w:p w:rsidR="00FC2D59" w:rsidRDefault="00FC2D59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терміну визначення проектів-переможців (перенесено на період з 15 по 30 вересня року, що передує плановому).</w:t>
      </w:r>
    </w:p>
    <w:p w:rsidR="00FC2D59" w:rsidRDefault="00FC2D59" w:rsidP="00FC2D5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 рішення не впливає на показники дохідної або видаткової частини міського бюджету.</w:t>
      </w:r>
    </w:p>
    <w:p w:rsidR="00041841" w:rsidRDefault="00A84120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D7009B">
        <w:rPr>
          <w:rFonts w:ascii="Times New Roman" w:hAnsi="Times New Roman" w:cs="Times New Roman"/>
          <w:sz w:val="28"/>
          <w:szCs w:val="28"/>
        </w:rPr>
        <w:t>змін до Програми</w:t>
      </w:r>
      <w:r w:rsidR="00F326F1">
        <w:rPr>
          <w:rFonts w:ascii="Times New Roman" w:hAnsi="Times New Roman" w:cs="Times New Roman"/>
          <w:sz w:val="28"/>
          <w:szCs w:val="28"/>
        </w:rPr>
        <w:t xml:space="preserve"> дозволить </w:t>
      </w:r>
      <w:r w:rsidR="00D7009B">
        <w:rPr>
          <w:rFonts w:ascii="Times New Roman" w:hAnsi="Times New Roman" w:cs="Times New Roman"/>
          <w:sz w:val="28"/>
          <w:szCs w:val="28"/>
        </w:rPr>
        <w:t xml:space="preserve">впровадити </w:t>
      </w:r>
      <w:r w:rsidR="00F326F1">
        <w:rPr>
          <w:rFonts w:ascii="Times New Roman" w:hAnsi="Times New Roman" w:cs="Times New Roman"/>
          <w:sz w:val="28"/>
          <w:szCs w:val="28"/>
        </w:rPr>
        <w:t>ефективні механізми взаємодії структурних підрозділів Чернігівської міської ради та жителів міста Чернігова</w:t>
      </w:r>
      <w:r w:rsidR="00D7009B">
        <w:rPr>
          <w:rFonts w:ascii="Times New Roman" w:hAnsi="Times New Roman" w:cs="Times New Roman"/>
          <w:sz w:val="28"/>
          <w:szCs w:val="28"/>
        </w:rPr>
        <w:t>.</w:t>
      </w:r>
    </w:p>
    <w:p w:rsidR="009343F8" w:rsidRDefault="009343F8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83" w:rsidRDefault="00732383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звернень </w:t>
      </w:r>
    </w:p>
    <w:p w:rsidR="00732383" w:rsidRPr="00CD603F" w:rsidRDefault="00732383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 Чернігівс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С. Редчиць </w:t>
      </w:r>
    </w:p>
    <w:sectPr w:rsidR="00732383" w:rsidRPr="00CD603F" w:rsidSect="00D7009B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9"/>
    <w:rsid w:val="00015DAF"/>
    <w:rsid w:val="00041841"/>
    <w:rsid w:val="000E67C5"/>
    <w:rsid w:val="00146063"/>
    <w:rsid w:val="001C4674"/>
    <w:rsid w:val="002F4A66"/>
    <w:rsid w:val="0036187A"/>
    <w:rsid w:val="003B0F22"/>
    <w:rsid w:val="006217B5"/>
    <w:rsid w:val="00645189"/>
    <w:rsid w:val="00732383"/>
    <w:rsid w:val="008C46B8"/>
    <w:rsid w:val="009343F8"/>
    <w:rsid w:val="00A84120"/>
    <w:rsid w:val="00AB10BD"/>
    <w:rsid w:val="00AD7609"/>
    <w:rsid w:val="00CD603F"/>
    <w:rsid w:val="00D7009B"/>
    <w:rsid w:val="00D720ED"/>
    <w:rsid w:val="00E21BA0"/>
    <w:rsid w:val="00F326F1"/>
    <w:rsid w:val="00F71C17"/>
    <w:rsid w:val="00F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2</cp:revision>
  <cp:lastPrinted>2016-04-14T08:40:00Z</cp:lastPrinted>
  <dcterms:created xsi:type="dcterms:W3CDTF">2016-04-14T08:40:00Z</dcterms:created>
  <dcterms:modified xsi:type="dcterms:W3CDTF">2016-04-14T08:40:00Z</dcterms:modified>
</cp:coreProperties>
</file>