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54" w:rsidRPr="0020313A" w:rsidRDefault="00DF7254" w:rsidP="00DF7254">
      <w:pPr>
        <w:ind w:left="5460"/>
      </w:pPr>
      <w:r w:rsidRPr="0020313A">
        <w:t>ЗАТВЕРДЖЕНО</w:t>
      </w:r>
    </w:p>
    <w:p w:rsidR="00DF7254" w:rsidRPr="0020313A" w:rsidRDefault="00DF7254" w:rsidP="00DF7254">
      <w:pPr>
        <w:ind w:left="5460"/>
      </w:pPr>
      <w:r w:rsidRPr="0020313A">
        <w:t xml:space="preserve">Рішення виконавчого комітету </w:t>
      </w:r>
    </w:p>
    <w:p w:rsidR="00DF7254" w:rsidRPr="0020313A" w:rsidRDefault="00DF7254" w:rsidP="00DF7254">
      <w:pPr>
        <w:ind w:left="5460"/>
      </w:pPr>
      <w:r w:rsidRPr="0020313A">
        <w:t>Чернігівської міської ради</w:t>
      </w:r>
    </w:p>
    <w:p w:rsidR="00DF7254" w:rsidRDefault="00DF7254" w:rsidP="00DF7254">
      <w:pPr>
        <w:ind w:left="5460"/>
      </w:pPr>
      <w:r w:rsidRPr="0020313A">
        <w:t>«</w:t>
      </w:r>
      <w:r>
        <w:t>__</w:t>
      </w:r>
      <w:r w:rsidRPr="0020313A">
        <w:t xml:space="preserve">» </w:t>
      </w:r>
      <w:r>
        <w:t>________</w:t>
      </w:r>
      <w:r w:rsidRPr="0020313A">
        <w:t xml:space="preserve"> 20</w:t>
      </w:r>
      <w:r w:rsidRPr="0020313A">
        <w:rPr>
          <w:color w:val="FFFFFF"/>
        </w:rPr>
        <w:t>1</w:t>
      </w:r>
      <w:r>
        <w:rPr>
          <w:color w:val="FFFFFF"/>
        </w:rPr>
        <w:t xml:space="preserve">  </w:t>
      </w:r>
      <w:r w:rsidRPr="0020313A">
        <w:t xml:space="preserve">року </w:t>
      </w:r>
    </w:p>
    <w:p w:rsidR="00DF7254" w:rsidRPr="0020313A" w:rsidRDefault="00DF7254" w:rsidP="00DF7254">
      <w:pPr>
        <w:ind w:left="5460"/>
      </w:pPr>
      <w:r w:rsidRPr="0020313A">
        <w:t xml:space="preserve">№ </w:t>
      </w:r>
      <w:r>
        <w:t>____</w:t>
      </w:r>
    </w:p>
    <w:p w:rsidR="00DF7254" w:rsidRPr="0020313A" w:rsidRDefault="00DF7254" w:rsidP="00DF7254"/>
    <w:p w:rsidR="00DF7254" w:rsidRPr="0020313A" w:rsidRDefault="00DF7254" w:rsidP="00DF7254">
      <w:pPr>
        <w:jc w:val="center"/>
      </w:pPr>
      <w:r w:rsidRPr="0020313A">
        <w:t>Склад</w:t>
      </w:r>
    </w:p>
    <w:p w:rsidR="00DF7254" w:rsidRDefault="00DF7254" w:rsidP="00DF7254">
      <w:pPr>
        <w:jc w:val="center"/>
      </w:pPr>
      <w:r w:rsidRPr="0020313A">
        <w:t xml:space="preserve">журі </w:t>
      </w:r>
      <w:r>
        <w:t xml:space="preserve">повторного </w:t>
      </w:r>
      <w:r w:rsidRPr="0020313A">
        <w:t xml:space="preserve">відкритого конкурсу на кращу ескізну </w:t>
      </w:r>
    </w:p>
    <w:p w:rsidR="00DF7254" w:rsidRDefault="00DF7254" w:rsidP="00DF7254">
      <w:pPr>
        <w:jc w:val="center"/>
        <w:rPr>
          <w:rStyle w:val="rvts23"/>
        </w:rPr>
      </w:pPr>
      <w:r w:rsidRPr="0020313A">
        <w:t>пропозицію зображень барельєфів замість демонтованих з двох стел</w:t>
      </w:r>
      <w:r w:rsidRPr="0020313A">
        <w:rPr>
          <w:rStyle w:val="rvts23"/>
        </w:rPr>
        <w:t xml:space="preserve"> </w:t>
      </w:r>
    </w:p>
    <w:p w:rsidR="00DF7254" w:rsidRPr="0020313A" w:rsidRDefault="00DF7254" w:rsidP="00DF7254">
      <w:pPr>
        <w:jc w:val="center"/>
      </w:pPr>
      <w:r w:rsidRPr="0020313A">
        <w:rPr>
          <w:rStyle w:val="rvts23"/>
        </w:rPr>
        <w:t xml:space="preserve">у складі </w:t>
      </w:r>
      <w:r w:rsidRPr="0020313A">
        <w:t xml:space="preserve">пам’ятки історії місцевого значення – Меморіального комплексу </w:t>
      </w:r>
    </w:p>
    <w:p w:rsidR="00DF7254" w:rsidRPr="0020313A" w:rsidRDefault="00DF7254" w:rsidP="00DF7254">
      <w:pPr>
        <w:jc w:val="center"/>
      </w:pPr>
      <w:r w:rsidRPr="0020313A">
        <w:t>Слави воїнів, партизанів та підпільників та могили невідомого солдата</w:t>
      </w:r>
    </w:p>
    <w:p w:rsidR="00DF7254" w:rsidRPr="0020313A" w:rsidRDefault="00DF7254" w:rsidP="00DF7254">
      <w:pPr>
        <w:jc w:val="both"/>
      </w:pPr>
    </w:p>
    <w:p w:rsidR="00DF7254" w:rsidRPr="00B93AA5" w:rsidRDefault="00DF7254" w:rsidP="00DF7254">
      <w:pPr>
        <w:rPr>
          <w:color w:val="auto"/>
        </w:rPr>
      </w:pPr>
      <w:proofErr w:type="spellStart"/>
      <w:r w:rsidRPr="00B93AA5">
        <w:rPr>
          <w:color w:val="auto"/>
        </w:rPr>
        <w:t>Хоніч</w:t>
      </w:r>
      <w:proofErr w:type="spellEnd"/>
      <w:r w:rsidRPr="00B93AA5">
        <w:rPr>
          <w:color w:val="auto"/>
        </w:rPr>
        <w:t xml:space="preserve"> Ольга Петрівна                      - заступник міського голови, </w:t>
      </w:r>
      <w:r>
        <w:rPr>
          <w:color w:val="auto"/>
        </w:rPr>
        <w:t>голова</w:t>
      </w:r>
      <w:r w:rsidRPr="00B93AA5">
        <w:rPr>
          <w:color w:val="auto"/>
        </w:rPr>
        <w:t xml:space="preserve"> журі</w:t>
      </w:r>
    </w:p>
    <w:p w:rsidR="00DF7254" w:rsidRPr="0020313A" w:rsidRDefault="00DF7254" w:rsidP="00DF7254">
      <w:r w:rsidRPr="0020313A">
        <w:t xml:space="preserve">Калюжний Сергій Сергійович        - начальник управління архітектури та      </w:t>
      </w:r>
    </w:p>
    <w:p w:rsidR="00DF7254" w:rsidRPr="0020313A" w:rsidRDefault="00DF7254" w:rsidP="00DF7254">
      <w:pPr>
        <w:ind w:left="4344"/>
      </w:pPr>
      <w:r w:rsidRPr="0020313A">
        <w:t>місто</w:t>
      </w:r>
      <w:r>
        <w:t xml:space="preserve">будування Чернігівської міської </w:t>
      </w:r>
      <w:r w:rsidRPr="0020313A">
        <w:t xml:space="preserve">ради -  головний архітектор міста, </w:t>
      </w:r>
      <w:r>
        <w:t xml:space="preserve">заступник </w:t>
      </w:r>
      <w:r w:rsidRPr="0020313A">
        <w:t xml:space="preserve">  голови журі </w:t>
      </w:r>
    </w:p>
    <w:p w:rsidR="00DF7254" w:rsidRPr="0020313A" w:rsidRDefault="00DF7254" w:rsidP="00DF7254">
      <w:r w:rsidRPr="0020313A">
        <w:t xml:space="preserve">Коваленко Анна Володимирівна    - головний спеціаліст </w:t>
      </w:r>
      <w:proofErr w:type="spellStart"/>
      <w:r w:rsidRPr="0020313A">
        <w:t>архітектурно-</w:t>
      </w:r>
      <w:proofErr w:type="spellEnd"/>
    </w:p>
    <w:p w:rsidR="00DF7254" w:rsidRPr="0020313A" w:rsidRDefault="00DF7254" w:rsidP="00DF7254">
      <w:r w:rsidRPr="0020313A">
        <w:t xml:space="preserve">                                                              планувального відділу управління </w:t>
      </w:r>
    </w:p>
    <w:p w:rsidR="00DF7254" w:rsidRPr="0020313A" w:rsidRDefault="00DF7254" w:rsidP="00DF7254">
      <w:r w:rsidRPr="0020313A">
        <w:t xml:space="preserve">                                                              архітектури та містобудування </w:t>
      </w:r>
    </w:p>
    <w:p w:rsidR="00DF7254" w:rsidRPr="0020313A" w:rsidRDefault="00DF7254" w:rsidP="00DF7254">
      <w:r w:rsidRPr="0020313A">
        <w:t xml:space="preserve">                                                              Чернігівської міської ради, секретар журі</w:t>
      </w:r>
    </w:p>
    <w:p w:rsidR="00DF7254" w:rsidRPr="00D0733F" w:rsidRDefault="00DF7254" w:rsidP="00DF7254">
      <w:pPr>
        <w:rPr>
          <w:color w:val="auto"/>
        </w:rPr>
      </w:pPr>
      <w:proofErr w:type="spellStart"/>
      <w:r w:rsidRPr="00D0733F">
        <w:rPr>
          <w:color w:val="auto"/>
        </w:rPr>
        <w:t>Березинець</w:t>
      </w:r>
      <w:proofErr w:type="spellEnd"/>
      <w:r w:rsidRPr="00D0733F">
        <w:rPr>
          <w:color w:val="auto"/>
        </w:rPr>
        <w:t xml:space="preserve"> Ірина Геннадіївна         - депутат Чернігівської міської ради, член </w:t>
      </w:r>
    </w:p>
    <w:p w:rsidR="00DF7254" w:rsidRPr="00D0733F" w:rsidRDefault="00DF7254" w:rsidP="00DF7254">
      <w:pPr>
        <w:rPr>
          <w:color w:val="auto"/>
        </w:rPr>
      </w:pPr>
      <w:r w:rsidRPr="00D0733F">
        <w:rPr>
          <w:color w:val="auto"/>
        </w:rPr>
        <w:t xml:space="preserve">                                                              журі (за згодою)</w:t>
      </w:r>
    </w:p>
    <w:p w:rsidR="00DF7254" w:rsidRPr="0020313A" w:rsidRDefault="00DF7254" w:rsidP="00DF7254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20313A">
        <w:rPr>
          <w:rFonts w:ascii="Times New Roman" w:hAnsi="Times New Roman"/>
          <w:b w:val="0"/>
          <w:i w:val="0"/>
        </w:rPr>
        <w:t xml:space="preserve">Бутко Сергій Володимирович         - представник Українського інституту  </w:t>
      </w:r>
    </w:p>
    <w:p w:rsidR="00DF7254" w:rsidRPr="0020313A" w:rsidRDefault="00DF7254" w:rsidP="00DF7254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20313A">
        <w:rPr>
          <w:rFonts w:ascii="Times New Roman" w:hAnsi="Times New Roman"/>
          <w:b w:val="0"/>
          <w:i w:val="0"/>
        </w:rPr>
        <w:t xml:space="preserve">       </w:t>
      </w:r>
      <w:r w:rsidRPr="0020313A">
        <w:rPr>
          <w:rFonts w:ascii="Times New Roman" w:hAnsi="Times New Roman"/>
          <w:b w:val="0"/>
          <w:i w:val="0"/>
        </w:rPr>
        <w:tab/>
        <w:t xml:space="preserve">                                                    національної пам’яті у Чернігівській  </w:t>
      </w:r>
    </w:p>
    <w:p w:rsidR="00DF7254" w:rsidRPr="0020313A" w:rsidRDefault="00DF7254" w:rsidP="00DF7254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20313A">
        <w:rPr>
          <w:rFonts w:ascii="Times New Roman" w:hAnsi="Times New Roman"/>
          <w:b w:val="0"/>
          <w:i w:val="0"/>
        </w:rPr>
        <w:t xml:space="preserve">  </w:t>
      </w:r>
      <w:r w:rsidRPr="0020313A">
        <w:rPr>
          <w:rFonts w:ascii="Times New Roman" w:hAnsi="Times New Roman"/>
          <w:b w:val="0"/>
          <w:i w:val="0"/>
        </w:rPr>
        <w:tab/>
        <w:t xml:space="preserve">                                                    області, член журі (за згодою)</w:t>
      </w:r>
    </w:p>
    <w:p w:rsidR="00DF7254" w:rsidRPr="0020313A" w:rsidRDefault="00DF7254" w:rsidP="00DF7254">
      <w:r w:rsidRPr="0020313A">
        <w:t>Василевський                                    - голова Чернігівської обласної організації</w:t>
      </w:r>
    </w:p>
    <w:p w:rsidR="00DF7254" w:rsidRPr="0020313A" w:rsidRDefault="00DF7254" w:rsidP="00DF7254">
      <w:r w:rsidRPr="0020313A">
        <w:t xml:space="preserve">Віталій </w:t>
      </w:r>
      <w:proofErr w:type="spellStart"/>
      <w:r w:rsidRPr="0020313A">
        <w:t>Галієвич</w:t>
      </w:r>
      <w:proofErr w:type="spellEnd"/>
      <w:r w:rsidRPr="0020313A">
        <w:t xml:space="preserve">                                 </w:t>
      </w:r>
      <w:r>
        <w:t xml:space="preserve">Національної спілки художників </w:t>
      </w:r>
      <w:r w:rsidRPr="0020313A">
        <w:t xml:space="preserve">України, </w:t>
      </w:r>
    </w:p>
    <w:p w:rsidR="00DF7254" w:rsidRPr="0020313A" w:rsidRDefault="00DF7254" w:rsidP="00DF7254">
      <w:r w:rsidRPr="0020313A">
        <w:t xml:space="preserve">                                                              </w:t>
      </w:r>
      <w:r>
        <w:t xml:space="preserve"> </w:t>
      </w:r>
      <w:r w:rsidRPr="0020313A">
        <w:t xml:space="preserve">член журі (за згодою)  </w:t>
      </w:r>
    </w:p>
    <w:p w:rsidR="00DF7254" w:rsidRPr="00D0733F" w:rsidRDefault="00DF7254" w:rsidP="00DF7254">
      <w:pPr>
        <w:rPr>
          <w:color w:val="auto"/>
        </w:rPr>
      </w:pPr>
      <w:r w:rsidRPr="008471EE">
        <w:t>Павленко</w:t>
      </w:r>
      <w:r w:rsidRPr="00D0733F">
        <w:rPr>
          <w:color w:val="auto"/>
        </w:rPr>
        <w:t xml:space="preserve"> </w:t>
      </w:r>
      <w:r>
        <w:rPr>
          <w:color w:val="auto"/>
        </w:rPr>
        <w:t xml:space="preserve">        </w:t>
      </w:r>
      <w:r w:rsidRPr="00D0733F">
        <w:rPr>
          <w:color w:val="auto"/>
        </w:rPr>
        <w:t xml:space="preserve">                                  </w:t>
      </w:r>
      <w:r>
        <w:rPr>
          <w:color w:val="auto"/>
        </w:rPr>
        <w:t xml:space="preserve"> </w:t>
      </w:r>
      <w:r w:rsidRPr="00D0733F">
        <w:rPr>
          <w:color w:val="auto"/>
        </w:rPr>
        <w:t>- голова правління громадської організації</w:t>
      </w:r>
    </w:p>
    <w:p w:rsidR="00DF7254" w:rsidRPr="00D0733F" w:rsidRDefault="00DF7254" w:rsidP="00DF7254">
      <w:pPr>
        <w:rPr>
          <w:color w:val="auto"/>
        </w:rPr>
      </w:pPr>
      <w:r w:rsidRPr="00D0733F">
        <w:rPr>
          <w:color w:val="auto"/>
        </w:rPr>
        <w:t xml:space="preserve">Наталія Віталіївна                               «Ініціатива «Активні громадяни», член     </w:t>
      </w:r>
    </w:p>
    <w:p w:rsidR="00DF7254" w:rsidRDefault="00DF7254" w:rsidP="00DF7254">
      <w:pPr>
        <w:rPr>
          <w:color w:val="auto"/>
        </w:rPr>
      </w:pPr>
      <w:r w:rsidRPr="00D0733F">
        <w:rPr>
          <w:color w:val="auto"/>
        </w:rPr>
        <w:t xml:space="preserve">                                                               журі (за згодою)</w:t>
      </w:r>
    </w:p>
    <w:p w:rsidR="00DF7254" w:rsidRDefault="00DF7254" w:rsidP="00DF7254">
      <w:pPr>
        <w:rPr>
          <w:color w:val="auto"/>
        </w:rPr>
      </w:pPr>
      <w:proofErr w:type="spellStart"/>
      <w:r>
        <w:rPr>
          <w:color w:val="auto"/>
        </w:rPr>
        <w:t>Горюнова</w:t>
      </w:r>
      <w:proofErr w:type="spellEnd"/>
      <w:r>
        <w:rPr>
          <w:color w:val="auto"/>
        </w:rPr>
        <w:t xml:space="preserve"> - </w:t>
      </w:r>
      <w:proofErr w:type="spellStart"/>
      <w:r>
        <w:rPr>
          <w:color w:val="auto"/>
        </w:rPr>
        <w:t>Зубашевська</w:t>
      </w:r>
      <w:proofErr w:type="spellEnd"/>
      <w:r>
        <w:rPr>
          <w:color w:val="auto"/>
        </w:rPr>
        <w:t xml:space="preserve">                  - керівник Відокремленого підрозділу </w:t>
      </w:r>
    </w:p>
    <w:p w:rsidR="00DF7254" w:rsidRDefault="00DF7254" w:rsidP="00DF7254">
      <w:pPr>
        <w:rPr>
          <w:color w:val="auto"/>
        </w:rPr>
      </w:pPr>
      <w:r>
        <w:rPr>
          <w:color w:val="auto"/>
        </w:rPr>
        <w:t>Світлана Олександрівна                      Всеукраїнської громадської організації</w:t>
      </w:r>
    </w:p>
    <w:p w:rsidR="00DF7254" w:rsidRDefault="00DF7254" w:rsidP="00DF7254">
      <w:pPr>
        <w:rPr>
          <w:color w:val="auto"/>
        </w:rPr>
      </w:pPr>
      <w:r>
        <w:rPr>
          <w:color w:val="auto"/>
        </w:rPr>
        <w:t xml:space="preserve">                                                               «Всеукраїнський центр допомоги </w:t>
      </w:r>
    </w:p>
    <w:p w:rsidR="00DF7254" w:rsidRPr="00D0733F" w:rsidRDefault="00DF7254" w:rsidP="00DF7254">
      <w:pPr>
        <w:rPr>
          <w:color w:val="auto"/>
        </w:rPr>
      </w:pPr>
      <w:r>
        <w:rPr>
          <w:color w:val="auto"/>
        </w:rPr>
        <w:t xml:space="preserve">                                                               учасникам АТО», </w:t>
      </w:r>
      <w:r w:rsidRPr="0020313A">
        <w:t xml:space="preserve">член журі (за згодою)  </w:t>
      </w:r>
      <w:r>
        <w:rPr>
          <w:color w:val="auto"/>
        </w:rPr>
        <w:t xml:space="preserve">  </w:t>
      </w:r>
    </w:p>
    <w:p w:rsidR="00DF7254" w:rsidRPr="0020313A" w:rsidRDefault="00DF7254" w:rsidP="00DF7254">
      <w:r w:rsidRPr="0020313A">
        <w:t xml:space="preserve">Коваленко                                          - директор інституту історії, етнології               </w:t>
      </w:r>
    </w:p>
    <w:p w:rsidR="00DF7254" w:rsidRPr="0020313A" w:rsidRDefault="00DF7254" w:rsidP="00DF7254">
      <w:r w:rsidRPr="0020313A">
        <w:t xml:space="preserve">Олександр Борисович                         та правознавства імені   </w:t>
      </w:r>
    </w:p>
    <w:p w:rsidR="00DF7254" w:rsidRPr="0020313A" w:rsidRDefault="00DF7254" w:rsidP="00DF7254">
      <w:r w:rsidRPr="0020313A">
        <w:t xml:space="preserve">                                                               О. М. Лазаревського Чернігівського        </w:t>
      </w:r>
    </w:p>
    <w:p w:rsidR="00DF7254" w:rsidRPr="0020313A" w:rsidRDefault="00DF7254" w:rsidP="00DF7254">
      <w:pPr>
        <w:ind w:left="4248"/>
      </w:pPr>
      <w:r>
        <w:t xml:space="preserve"> </w:t>
      </w:r>
      <w:r w:rsidRPr="0020313A">
        <w:t>націона</w:t>
      </w:r>
      <w:r>
        <w:t>льного педагогічного університету</w:t>
      </w:r>
      <w:r w:rsidRPr="0020313A">
        <w:t xml:space="preserve"> імені Т. Г. Шевченка, кандидат історичних </w:t>
      </w:r>
      <w:r>
        <w:t xml:space="preserve">наук, професор, </w:t>
      </w:r>
      <w:r w:rsidRPr="0020313A">
        <w:t xml:space="preserve">заслужений працівник  </w:t>
      </w:r>
    </w:p>
    <w:p w:rsidR="00DF7254" w:rsidRPr="0020313A" w:rsidRDefault="00DF7254" w:rsidP="00DF7254">
      <w:r w:rsidRPr="0020313A">
        <w:t xml:space="preserve">                                                               освіти України, член журі (за згодою)</w:t>
      </w:r>
    </w:p>
    <w:p w:rsidR="00DF7254" w:rsidRPr="0020313A" w:rsidRDefault="00DF7254" w:rsidP="00DF7254">
      <w:proofErr w:type="spellStart"/>
      <w:r w:rsidRPr="0020313A">
        <w:t>Лаєвський</w:t>
      </w:r>
      <w:proofErr w:type="spellEnd"/>
      <w:r w:rsidRPr="0020313A">
        <w:t xml:space="preserve"> Сергій </w:t>
      </w:r>
      <w:proofErr w:type="spellStart"/>
      <w:r w:rsidRPr="0020313A">
        <w:t>Лазаревич</w:t>
      </w:r>
      <w:proofErr w:type="spellEnd"/>
      <w:r w:rsidRPr="0020313A">
        <w:t xml:space="preserve">            - директор Чернігівського обласного  </w:t>
      </w:r>
    </w:p>
    <w:p w:rsidR="00DF7254" w:rsidRPr="0020313A" w:rsidRDefault="00DF7254" w:rsidP="00DF7254">
      <w:pPr>
        <w:ind w:left="4248"/>
      </w:pPr>
      <w:r w:rsidRPr="0020313A">
        <w:lastRenderedPageBreak/>
        <w:t>історичного музею ім</w:t>
      </w:r>
      <w:r>
        <w:t>ені</w:t>
      </w:r>
      <w:r w:rsidRPr="0020313A">
        <w:t xml:space="preserve"> В. В. </w:t>
      </w:r>
      <w:bookmarkStart w:id="0" w:name="_GoBack"/>
      <w:bookmarkEnd w:id="0"/>
      <w:r w:rsidRPr="0020313A">
        <w:t>Тарновського, член журі (за згодою)</w:t>
      </w:r>
    </w:p>
    <w:p w:rsidR="00DF7254" w:rsidRPr="0020313A" w:rsidRDefault="00DF7254" w:rsidP="00DF7254">
      <w:r w:rsidRPr="0020313A">
        <w:t xml:space="preserve">Мазур Тетяна Геннадіївна               - директор приватного підприємства </w:t>
      </w:r>
    </w:p>
    <w:p w:rsidR="00DF7254" w:rsidRPr="0020313A" w:rsidRDefault="00DF7254" w:rsidP="00DF7254">
      <w:r w:rsidRPr="0020313A">
        <w:t xml:space="preserve">                                                              «Портал-М», член журі (за згодою)</w:t>
      </w:r>
    </w:p>
    <w:p w:rsidR="00DF7254" w:rsidRPr="0020313A" w:rsidRDefault="00DF7254" w:rsidP="00DF7254">
      <w:proofErr w:type="spellStart"/>
      <w:r w:rsidRPr="0020313A">
        <w:t>Ральченко</w:t>
      </w:r>
      <w:proofErr w:type="spellEnd"/>
      <w:r w:rsidRPr="0020313A">
        <w:t xml:space="preserve"> Ірина Григорівна            - директор Чернігівського обласного </w:t>
      </w:r>
    </w:p>
    <w:p w:rsidR="00DF7254" w:rsidRPr="0020313A" w:rsidRDefault="00DF7254" w:rsidP="00DF7254">
      <w:r w:rsidRPr="0020313A">
        <w:t xml:space="preserve">                                                              художнього музею імені Григорія Галагана, </w:t>
      </w:r>
    </w:p>
    <w:p w:rsidR="00DF7254" w:rsidRPr="0020313A" w:rsidRDefault="00DF7254" w:rsidP="00DF7254">
      <w:r w:rsidRPr="0020313A">
        <w:t xml:space="preserve">                                                              член журі (за згодою)</w:t>
      </w:r>
    </w:p>
    <w:p w:rsidR="00DF7254" w:rsidRPr="0020313A" w:rsidRDefault="00DF7254" w:rsidP="00DF7254">
      <w:r w:rsidRPr="0020313A">
        <w:t>Травка Віталій Андрійович             - голова Чернігівської обласної організації</w:t>
      </w:r>
    </w:p>
    <w:p w:rsidR="00DF7254" w:rsidRPr="0020313A" w:rsidRDefault="00DF7254" w:rsidP="00DF7254">
      <w:r w:rsidRPr="0020313A">
        <w:t xml:space="preserve">                                                              Національної спілки архітекторів України,</w:t>
      </w:r>
    </w:p>
    <w:p w:rsidR="00DF7254" w:rsidRPr="0020313A" w:rsidRDefault="00DF7254" w:rsidP="00DF7254">
      <w:r w:rsidRPr="0020313A">
        <w:t xml:space="preserve">                                                              член журі (за згодою)</w:t>
      </w:r>
    </w:p>
    <w:p w:rsidR="00DF7254" w:rsidRPr="0020313A" w:rsidRDefault="00DF7254" w:rsidP="00DF7254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20313A">
        <w:rPr>
          <w:rFonts w:ascii="Times New Roman" w:hAnsi="Times New Roman"/>
          <w:b w:val="0"/>
          <w:i w:val="0"/>
        </w:rPr>
        <w:t>Чепурний Василь Федорович</w:t>
      </w:r>
      <w:r w:rsidRPr="0020313A">
        <w:rPr>
          <w:rFonts w:ascii="Times New Roman" w:hAnsi="Times New Roman"/>
          <w:b w:val="0"/>
          <w:i w:val="0"/>
        </w:rPr>
        <w:tab/>
        <w:t xml:space="preserve">         - почесний голова обласного товариства </w:t>
      </w:r>
    </w:p>
    <w:p w:rsidR="00DF7254" w:rsidRPr="0020313A" w:rsidRDefault="00DF7254" w:rsidP="00DF7254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20313A">
        <w:rPr>
          <w:rFonts w:ascii="Times New Roman" w:hAnsi="Times New Roman"/>
          <w:b w:val="0"/>
          <w:i w:val="0"/>
        </w:rPr>
        <w:t xml:space="preserve">                                                              «Просвіта» імені Т. Шевченка, член журі              </w:t>
      </w:r>
    </w:p>
    <w:p w:rsidR="00DF7254" w:rsidRPr="0020313A" w:rsidRDefault="00DF7254" w:rsidP="00DF7254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20313A">
        <w:rPr>
          <w:rFonts w:ascii="Times New Roman" w:hAnsi="Times New Roman"/>
          <w:b w:val="0"/>
          <w:i w:val="0"/>
        </w:rPr>
        <w:t xml:space="preserve">                                                              (за згодою)</w:t>
      </w:r>
    </w:p>
    <w:p w:rsidR="00DF7254" w:rsidRPr="0020313A" w:rsidRDefault="00DF7254" w:rsidP="00DF7254">
      <w:pPr>
        <w:tabs>
          <w:tab w:val="left" w:pos="-2500"/>
        </w:tabs>
        <w:rPr>
          <w:color w:val="auto"/>
        </w:rPr>
      </w:pPr>
      <w:r w:rsidRPr="0020313A">
        <w:t xml:space="preserve">  </w:t>
      </w:r>
    </w:p>
    <w:p w:rsidR="00DF7254" w:rsidRPr="0020313A" w:rsidRDefault="00DF7254" w:rsidP="00DF7254">
      <w:pPr>
        <w:tabs>
          <w:tab w:val="left" w:pos="-2500"/>
        </w:tabs>
        <w:rPr>
          <w:color w:val="auto"/>
        </w:rPr>
      </w:pPr>
    </w:p>
    <w:p w:rsidR="00DF7254" w:rsidRPr="0020313A" w:rsidRDefault="00DF7254" w:rsidP="00DF7254">
      <w:pPr>
        <w:tabs>
          <w:tab w:val="left" w:pos="-2500"/>
        </w:tabs>
        <w:rPr>
          <w:color w:val="auto"/>
        </w:rPr>
      </w:pPr>
    </w:p>
    <w:p w:rsidR="00B95DA2" w:rsidRDefault="00B95DA2" w:rsidP="00DF7254">
      <w:pPr>
        <w:pStyle w:val="a3"/>
        <w:jc w:val="both"/>
      </w:pPr>
    </w:p>
    <w:sectPr w:rsidR="00B95DA2" w:rsidSect="00DF725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54"/>
    <w:rsid w:val="00B95DA2"/>
    <w:rsid w:val="00D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54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paragraph" w:styleId="2">
    <w:name w:val="heading 2"/>
    <w:basedOn w:val="a"/>
    <w:next w:val="a"/>
    <w:link w:val="20"/>
    <w:qFormat/>
    <w:rsid w:val="00DF7254"/>
    <w:pPr>
      <w:keepNext/>
      <w:spacing w:before="240" w:after="60"/>
      <w:outlineLvl w:val="1"/>
    </w:pPr>
    <w:rPr>
      <w:rFonts w:ascii="Cambria" w:hAnsi="Cambria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25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F7254"/>
    <w:rPr>
      <w:rFonts w:ascii="Cambria" w:eastAsia="Times New Roman" w:hAnsi="Cambria"/>
      <w:b/>
      <w:bCs/>
      <w:i/>
      <w:iCs/>
      <w:color w:val="000000"/>
      <w:lang w:val="uk-UA" w:eastAsia="ru-RU"/>
    </w:rPr>
  </w:style>
  <w:style w:type="character" w:customStyle="1" w:styleId="rvts23">
    <w:name w:val="rvts23"/>
    <w:basedOn w:val="a0"/>
    <w:rsid w:val="00DF7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54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paragraph" w:styleId="2">
    <w:name w:val="heading 2"/>
    <w:basedOn w:val="a"/>
    <w:next w:val="a"/>
    <w:link w:val="20"/>
    <w:qFormat/>
    <w:rsid w:val="00DF7254"/>
    <w:pPr>
      <w:keepNext/>
      <w:spacing w:before="240" w:after="60"/>
      <w:outlineLvl w:val="1"/>
    </w:pPr>
    <w:rPr>
      <w:rFonts w:ascii="Cambria" w:hAnsi="Cambria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25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F7254"/>
    <w:rPr>
      <w:rFonts w:ascii="Cambria" w:eastAsia="Times New Roman" w:hAnsi="Cambria"/>
      <w:b/>
      <w:bCs/>
      <w:i/>
      <w:iCs/>
      <w:color w:val="000000"/>
      <w:lang w:val="uk-UA" w:eastAsia="ru-RU"/>
    </w:rPr>
  </w:style>
  <w:style w:type="character" w:customStyle="1" w:styleId="rvts23">
    <w:name w:val="rvts23"/>
    <w:basedOn w:val="a0"/>
    <w:rsid w:val="00DF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2017-03-29T13:17:00Z</dcterms:created>
  <dcterms:modified xsi:type="dcterms:W3CDTF">2017-03-29T13:21:00Z</dcterms:modified>
</cp:coreProperties>
</file>