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8A6" w:rsidRPr="000978A6" w:rsidRDefault="000978A6" w:rsidP="000978A6">
      <w:pPr>
        <w:spacing w:after="0" w:line="240" w:lineRule="auto"/>
        <w:jc w:val="both"/>
        <w:rPr>
          <w:rFonts w:ascii="Times New Roman" w:eastAsia="Cambria" w:hAnsi="Times New Roman" w:cs="Times New Roman"/>
          <w:sz w:val="24"/>
          <w:szCs w:val="24"/>
          <w:lang w:val="uk-UA"/>
        </w:rPr>
      </w:pPr>
    </w:p>
    <w:tbl>
      <w:tblPr>
        <w:tblW w:w="9106" w:type="dxa"/>
        <w:tblInd w:w="108" w:type="dxa"/>
        <w:tblLook w:val="0000" w:firstRow="0" w:lastRow="0" w:firstColumn="0" w:lastColumn="0" w:noHBand="0" w:noVBand="0"/>
      </w:tblPr>
      <w:tblGrid>
        <w:gridCol w:w="3720"/>
        <w:gridCol w:w="850"/>
        <w:gridCol w:w="4536"/>
      </w:tblGrid>
      <w:tr w:rsidR="000978A6" w:rsidRPr="000978A6" w:rsidTr="00E87AE4">
        <w:trPr>
          <w:cantSplit/>
          <w:trHeight w:val="1965"/>
        </w:trPr>
        <w:tc>
          <w:tcPr>
            <w:tcW w:w="3720" w:type="dxa"/>
          </w:tcPr>
          <w:p w:rsidR="000978A6" w:rsidRPr="000978A6" w:rsidRDefault="000978A6" w:rsidP="000978A6">
            <w:pPr>
              <w:spacing w:before="180" w:after="180" w:line="240" w:lineRule="auto"/>
              <w:rPr>
                <w:rFonts w:ascii="Times New Roman" w:eastAsia="Cambria" w:hAnsi="Times New Roman" w:cs="Times New Roman"/>
                <w:b/>
                <w:sz w:val="24"/>
                <w:szCs w:val="24"/>
                <w:lang w:val="en-US"/>
              </w:rPr>
            </w:pPr>
          </w:p>
          <w:p w:rsidR="000978A6" w:rsidRPr="000978A6" w:rsidRDefault="000978A6" w:rsidP="000978A6">
            <w:pPr>
              <w:spacing w:before="180" w:after="180" w:line="240" w:lineRule="auto"/>
              <w:rPr>
                <w:rFonts w:ascii="Times New Roman" w:eastAsia="Cambria" w:hAnsi="Times New Roman" w:cs="Times New Roman"/>
                <w:b/>
                <w:sz w:val="24"/>
                <w:szCs w:val="24"/>
                <w:lang w:val="en-US"/>
              </w:rPr>
            </w:pPr>
          </w:p>
          <w:p w:rsidR="000978A6" w:rsidRPr="000978A6" w:rsidRDefault="000978A6" w:rsidP="000978A6">
            <w:pPr>
              <w:spacing w:before="180" w:after="180" w:line="240" w:lineRule="auto"/>
              <w:rPr>
                <w:rFonts w:ascii="Times New Roman" w:eastAsia="Cambria" w:hAnsi="Times New Roman" w:cs="Times New Roman"/>
                <w:b/>
                <w:sz w:val="24"/>
                <w:szCs w:val="24"/>
                <w:lang w:val="en-US"/>
              </w:rPr>
            </w:pPr>
          </w:p>
          <w:p w:rsidR="000978A6" w:rsidRPr="000978A6" w:rsidRDefault="000978A6" w:rsidP="000978A6">
            <w:pPr>
              <w:spacing w:before="180" w:after="180" w:line="240" w:lineRule="auto"/>
              <w:rPr>
                <w:rFonts w:ascii="Times New Roman" w:eastAsia="Cambria" w:hAnsi="Times New Roman" w:cs="Times New Roman"/>
                <w:b/>
                <w:sz w:val="24"/>
                <w:szCs w:val="24"/>
                <w:lang w:val="en-US"/>
              </w:rPr>
            </w:pPr>
          </w:p>
          <w:p w:rsidR="000978A6" w:rsidRPr="00E87AE4" w:rsidRDefault="000978A6" w:rsidP="000978A6">
            <w:pPr>
              <w:spacing w:before="180" w:after="180" w:line="240" w:lineRule="auto"/>
              <w:rPr>
                <w:rFonts w:ascii="Times New Roman" w:eastAsia="Cambria" w:hAnsi="Times New Roman" w:cs="Times New Roman"/>
                <w:bCs/>
                <w:color w:val="000000"/>
                <w:sz w:val="28"/>
                <w:szCs w:val="28"/>
                <w:lang w:val="en-US"/>
              </w:rPr>
            </w:pPr>
            <w:proofErr w:type="spellStart"/>
            <w:r w:rsidRPr="00E87AE4">
              <w:rPr>
                <w:rFonts w:ascii="Times New Roman" w:eastAsia="Cambria" w:hAnsi="Times New Roman" w:cs="Times New Roman"/>
                <w:sz w:val="28"/>
                <w:szCs w:val="28"/>
                <w:lang w:val="en-US"/>
              </w:rPr>
              <w:t>Нова</w:t>
            </w:r>
            <w:proofErr w:type="spellEnd"/>
            <w:r w:rsidRPr="00E87AE4">
              <w:rPr>
                <w:rFonts w:ascii="Times New Roman" w:eastAsia="Cambria" w:hAnsi="Times New Roman" w:cs="Times New Roman"/>
                <w:sz w:val="28"/>
                <w:szCs w:val="28"/>
                <w:lang w:val="en-US"/>
              </w:rPr>
              <w:t xml:space="preserve"> </w:t>
            </w:r>
            <w:proofErr w:type="spellStart"/>
            <w:r w:rsidRPr="00E87AE4">
              <w:rPr>
                <w:rFonts w:ascii="Times New Roman" w:eastAsia="Cambria" w:hAnsi="Times New Roman" w:cs="Times New Roman"/>
                <w:sz w:val="28"/>
                <w:szCs w:val="28"/>
                <w:lang w:val="en-US"/>
              </w:rPr>
              <w:t>редакція</w:t>
            </w:r>
            <w:proofErr w:type="spellEnd"/>
          </w:p>
        </w:tc>
        <w:tc>
          <w:tcPr>
            <w:tcW w:w="850" w:type="dxa"/>
          </w:tcPr>
          <w:p w:rsidR="000978A6" w:rsidRPr="000978A6" w:rsidRDefault="000978A6" w:rsidP="000978A6">
            <w:pPr>
              <w:spacing w:before="180" w:after="180" w:line="240" w:lineRule="auto"/>
              <w:rPr>
                <w:rFonts w:ascii="Times New Roman" w:eastAsia="Cambria" w:hAnsi="Times New Roman" w:cs="Times New Roman"/>
                <w:b/>
                <w:color w:val="000000"/>
                <w:sz w:val="24"/>
                <w:szCs w:val="24"/>
                <w:lang w:val="en-US"/>
              </w:rPr>
            </w:pPr>
          </w:p>
        </w:tc>
        <w:tc>
          <w:tcPr>
            <w:tcW w:w="4536" w:type="dxa"/>
          </w:tcPr>
          <w:p w:rsidR="000978A6" w:rsidRPr="00E87AE4" w:rsidRDefault="000978A6" w:rsidP="00E87AE4">
            <w:pPr>
              <w:spacing w:after="0" w:line="240" w:lineRule="auto"/>
              <w:rPr>
                <w:rFonts w:ascii="Times New Roman" w:eastAsia="Cambria" w:hAnsi="Times New Roman" w:cs="Times New Roman"/>
                <w:sz w:val="28"/>
                <w:szCs w:val="28"/>
                <w:lang w:val="en-US"/>
              </w:rPr>
            </w:pPr>
            <w:r w:rsidRPr="00E87AE4">
              <w:rPr>
                <w:rFonts w:ascii="Times New Roman" w:eastAsia="Cambria" w:hAnsi="Times New Roman" w:cs="Times New Roman"/>
                <w:sz w:val="28"/>
                <w:szCs w:val="28"/>
                <w:lang w:val="en-US"/>
              </w:rPr>
              <w:t>ЗАТВЕРДЖЕНО</w:t>
            </w:r>
          </w:p>
          <w:p w:rsidR="000978A6" w:rsidRPr="00E87AE4" w:rsidRDefault="000978A6" w:rsidP="000978A6">
            <w:pPr>
              <w:spacing w:after="0" w:line="240" w:lineRule="auto"/>
              <w:rPr>
                <w:rFonts w:ascii="Times New Roman" w:eastAsia="Cambria" w:hAnsi="Times New Roman" w:cs="Times New Roman"/>
                <w:sz w:val="28"/>
                <w:szCs w:val="28"/>
                <w:lang w:val="en-US"/>
              </w:rPr>
            </w:pPr>
            <w:r w:rsidRPr="00E87AE4">
              <w:rPr>
                <w:rFonts w:ascii="Times New Roman" w:eastAsia="Cambria" w:hAnsi="Times New Roman" w:cs="Times New Roman"/>
                <w:sz w:val="28"/>
                <w:szCs w:val="28"/>
                <w:lang w:val="en-US"/>
              </w:rPr>
              <w:t xml:space="preserve">Рішення </w:t>
            </w:r>
            <w:proofErr w:type="spellStart"/>
            <w:r w:rsidRPr="00E87AE4">
              <w:rPr>
                <w:rFonts w:ascii="Times New Roman" w:eastAsia="Cambria" w:hAnsi="Times New Roman" w:cs="Times New Roman"/>
                <w:sz w:val="28"/>
                <w:szCs w:val="28"/>
                <w:lang w:val="en-US"/>
              </w:rPr>
              <w:t>виконавчого</w:t>
            </w:r>
            <w:proofErr w:type="spellEnd"/>
            <w:r w:rsidRPr="00E87AE4">
              <w:rPr>
                <w:rFonts w:ascii="Times New Roman" w:eastAsia="Cambria" w:hAnsi="Times New Roman" w:cs="Times New Roman"/>
                <w:sz w:val="28"/>
                <w:szCs w:val="28"/>
                <w:lang w:val="en-US"/>
              </w:rPr>
              <w:t xml:space="preserve"> </w:t>
            </w:r>
            <w:proofErr w:type="spellStart"/>
            <w:r w:rsidRPr="00E87AE4">
              <w:rPr>
                <w:rFonts w:ascii="Times New Roman" w:eastAsia="Cambria" w:hAnsi="Times New Roman" w:cs="Times New Roman"/>
                <w:sz w:val="28"/>
                <w:szCs w:val="28"/>
                <w:lang w:val="en-US"/>
              </w:rPr>
              <w:t>комітету</w:t>
            </w:r>
            <w:proofErr w:type="spellEnd"/>
          </w:p>
          <w:p w:rsidR="000978A6" w:rsidRPr="00E87AE4" w:rsidRDefault="000978A6" w:rsidP="000978A6">
            <w:pPr>
              <w:spacing w:after="0" w:line="240" w:lineRule="auto"/>
              <w:rPr>
                <w:rFonts w:ascii="Times New Roman" w:eastAsia="Cambria" w:hAnsi="Times New Roman" w:cs="Times New Roman"/>
                <w:sz w:val="28"/>
                <w:szCs w:val="28"/>
                <w:lang w:val="en-US"/>
              </w:rPr>
            </w:pPr>
            <w:r w:rsidRPr="00E87AE4">
              <w:rPr>
                <w:rFonts w:ascii="Times New Roman" w:eastAsia="Cambria" w:hAnsi="Times New Roman" w:cs="Times New Roman"/>
                <w:sz w:val="28"/>
                <w:szCs w:val="28"/>
                <w:lang w:val="en-US"/>
              </w:rPr>
              <w:t xml:space="preserve">Чернігівської міської </w:t>
            </w:r>
            <w:proofErr w:type="spellStart"/>
            <w:r w:rsidRPr="00E87AE4">
              <w:rPr>
                <w:rFonts w:ascii="Times New Roman" w:eastAsia="Cambria" w:hAnsi="Times New Roman" w:cs="Times New Roman"/>
                <w:sz w:val="28"/>
                <w:szCs w:val="28"/>
                <w:lang w:val="en-US"/>
              </w:rPr>
              <w:t>ради</w:t>
            </w:r>
            <w:proofErr w:type="spellEnd"/>
          </w:p>
          <w:p w:rsidR="000978A6" w:rsidRPr="00E87AE4" w:rsidRDefault="00E87AE4" w:rsidP="000978A6">
            <w:pPr>
              <w:spacing w:after="0" w:line="240" w:lineRule="auto"/>
              <w:rPr>
                <w:rFonts w:ascii="Times New Roman" w:eastAsia="Cambria" w:hAnsi="Times New Roman" w:cs="Times New Roman"/>
                <w:sz w:val="28"/>
                <w:szCs w:val="28"/>
                <w:lang w:val="uk-UA"/>
              </w:rPr>
            </w:pPr>
            <w:r>
              <w:rPr>
                <w:rFonts w:ascii="Times New Roman" w:eastAsia="Cambria" w:hAnsi="Times New Roman" w:cs="Times New Roman"/>
                <w:bCs/>
                <w:sz w:val="28"/>
                <w:szCs w:val="28"/>
                <w:lang w:val="uk-UA"/>
              </w:rPr>
              <w:t>___</w:t>
            </w:r>
            <w:r w:rsidR="000978A6" w:rsidRPr="00E87AE4">
              <w:rPr>
                <w:rFonts w:ascii="Times New Roman" w:eastAsia="Cambria" w:hAnsi="Times New Roman" w:cs="Times New Roman"/>
                <w:bCs/>
                <w:sz w:val="28"/>
                <w:szCs w:val="28"/>
                <w:lang w:val="uk-UA"/>
              </w:rPr>
              <w:t xml:space="preserve">серпня </w:t>
            </w:r>
            <w:r w:rsidR="000978A6" w:rsidRPr="00E87AE4">
              <w:rPr>
                <w:rFonts w:ascii="Times New Roman" w:eastAsia="Cambria" w:hAnsi="Times New Roman" w:cs="Times New Roman"/>
                <w:sz w:val="28"/>
                <w:szCs w:val="28"/>
                <w:lang w:val="en-US"/>
              </w:rPr>
              <w:t>20</w:t>
            </w:r>
            <w:r w:rsidR="000978A6" w:rsidRPr="00E87AE4">
              <w:rPr>
                <w:rFonts w:ascii="Times New Roman" w:eastAsia="Cambria" w:hAnsi="Times New Roman" w:cs="Times New Roman"/>
                <w:sz w:val="28"/>
                <w:szCs w:val="28"/>
                <w:lang w:val="uk-UA"/>
              </w:rPr>
              <w:t xml:space="preserve">21 </w:t>
            </w:r>
            <w:proofErr w:type="spellStart"/>
            <w:r>
              <w:rPr>
                <w:rFonts w:ascii="Times New Roman" w:eastAsia="Cambria" w:hAnsi="Times New Roman" w:cs="Times New Roman"/>
                <w:sz w:val="28"/>
                <w:szCs w:val="28"/>
                <w:lang w:val="en-US"/>
              </w:rPr>
              <w:t>року</w:t>
            </w:r>
            <w:proofErr w:type="spellEnd"/>
          </w:p>
          <w:p w:rsidR="000978A6" w:rsidRPr="00E87AE4" w:rsidRDefault="000978A6" w:rsidP="000978A6">
            <w:pPr>
              <w:spacing w:after="0" w:line="240" w:lineRule="auto"/>
              <w:rPr>
                <w:rFonts w:ascii="Times New Roman" w:eastAsia="Cambria" w:hAnsi="Times New Roman" w:cs="Times New Roman"/>
                <w:b/>
                <w:bCs/>
                <w:color w:val="000000"/>
                <w:sz w:val="24"/>
                <w:szCs w:val="24"/>
                <w:lang w:val="uk-UA"/>
              </w:rPr>
            </w:pPr>
            <w:r w:rsidRPr="00E87AE4">
              <w:rPr>
                <w:rFonts w:ascii="Times New Roman" w:eastAsia="Cambria" w:hAnsi="Times New Roman" w:cs="Times New Roman"/>
                <w:sz w:val="28"/>
                <w:szCs w:val="28"/>
                <w:lang w:val="en-US"/>
              </w:rPr>
              <w:t>№</w:t>
            </w:r>
            <w:r w:rsidR="00E87AE4">
              <w:rPr>
                <w:rFonts w:ascii="Times New Roman" w:eastAsia="Cambria" w:hAnsi="Times New Roman" w:cs="Times New Roman"/>
                <w:sz w:val="28"/>
                <w:szCs w:val="28"/>
                <w:lang w:val="uk-UA"/>
              </w:rPr>
              <w:t>___</w:t>
            </w:r>
          </w:p>
        </w:tc>
      </w:tr>
    </w:tbl>
    <w:p w:rsidR="000978A6" w:rsidRPr="000978A6" w:rsidRDefault="000978A6" w:rsidP="000978A6">
      <w:pPr>
        <w:spacing w:after="0" w:line="240" w:lineRule="auto"/>
        <w:jc w:val="both"/>
        <w:rPr>
          <w:rFonts w:ascii="Times New Roman" w:eastAsia="Cambria" w:hAnsi="Times New Roman" w:cs="Times New Roman"/>
          <w:sz w:val="24"/>
          <w:szCs w:val="24"/>
          <w:lang w:val="uk-UA"/>
        </w:rPr>
      </w:pPr>
    </w:p>
    <w:p w:rsidR="000978A6" w:rsidRPr="000978A6" w:rsidRDefault="000978A6" w:rsidP="000978A6">
      <w:pPr>
        <w:spacing w:after="0" w:line="240" w:lineRule="auto"/>
        <w:jc w:val="both"/>
        <w:rPr>
          <w:rFonts w:ascii="Times New Roman" w:eastAsia="Cambria" w:hAnsi="Times New Roman" w:cs="Times New Roman"/>
          <w:sz w:val="24"/>
          <w:szCs w:val="24"/>
          <w:lang w:val="uk-UA"/>
        </w:rPr>
      </w:pPr>
    </w:p>
    <w:p w:rsidR="000978A6" w:rsidRPr="000978A6" w:rsidRDefault="000978A6" w:rsidP="000978A6">
      <w:pPr>
        <w:spacing w:after="0" w:line="240" w:lineRule="auto"/>
        <w:jc w:val="both"/>
        <w:rPr>
          <w:rFonts w:ascii="Times New Roman" w:eastAsia="Cambria" w:hAnsi="Times New Roman" w:cs="Times New Roman"/>
          <w:sz w:val="24"/>
          <w:szCs w:val="24"/>
          <w:lang w:val="uk-UA"/>
        </w:rPr>
      </w:pPr>
    </w:p>
    <w:p w:rsidR="000978A6" w:rsidRPr="000978A6" w:rsidRDefault="000978A6" w:rsidP="000978A6">
      <w:pPr>
        <w:spacing w:after="0" w:line="240" w:lineRule="auto"/>
        <w:jc w:val="both"/>
        <w:rPr>
          <w:rFonts w:ascii="Times New Roman" w:eastAsia="Cambria" w:hAnsi="Times New Roman" w:cs="Times New Roman"/>
          <w:sz w:val="24"/>
          <w:szCs w:val="24"/>
          <w:lang w:val="uk-UA"/>
        </w:rPr>
      </w:pPr>
    </w:p>
    <w:p w:rsidR="000978A6" w:rsidRPr="000978A6" w:rsidRDefault="000978A6" w:rsidP="000978A6">
      <w:pPr>
        <w:spacing w:after="0" w:line="240" w:lineRule="auto"/>
        <w:jc w:val="both"/>
        <w:rPr>
          <w:rFonts w:ascii="Times New Roman" w:eastAsia="Cambria" w:hAnsi="Times New Roman" w:cs="Times New Roman"/>
          <w:sz w:val="24"/>
          <w:szCs w:val="24"/>
          <w:lang w:val="uk-UA"/>
        </w:rPr>
      </w:pPr>
    </w:p>
    <w:p w:rsidR="000978A6" w:rsidRPr="000978A6" w:rsidRDefault="000978A6" w:rsidP="000978A6">
      <w:pPr>
        <w:spacing w:after="0" w:line="240" w:lineRule="auto"/>
        <w:jc w:val="both"/>
        <w:rPr>
          <w:rFonts w:ascii="Times New Roman" w:eastAsia="Cambria" w:hAnsi="Times New Roman" w:cs="Times New Roman"/>
          <w:sz w:val="24"/>
          <w:szCs w:val="24"/>
          <w:lang w:val="uk-UA"/>
        </w:rPr>
      </w:pPr>
    </w:p>
    <w:p w:rsidR="000978A6" w:rsidRPr="000978A6" w:rsidRDefault="000978A6" w:rsidP="000978A6">
      <w:pPr>
        <w:spacing w:after="0" w:line="240" w:lineRule="auto"/>
        <w:jc w:val="both"/>
        <w:rPr>
          <w:rFonts w:ascii="Times New Roman" w:eastAsia="Cambria" w:hAnsi="Times New Roman" w:cs="Times New Roman"/>
          <w:sz w:val="24"/>
          <w:szCs w:val="24"/>
          <w:lang w:val="uk-UA"/>
        </w:rPr>
      </w:pPr>
    </w:p>
    <w:p w:rsidR="000978A6" w:rsidRPr="000978A6" w:rsidRDefault="000978A6" w:rsidP="000978A6">
      <w:pPr>
        <w:spacing w:after="0" w:line="240" w:lineRule="auto"/>
        <w:jc w:val="both"/>
        <w:rPr>
          <w:rFonts w:ascii="Times New Roman" w:eastAsia="Cambria" w:hAnsi="Times New Roman" w:cs="Times New Roman"/>
          <w:sz w:val="24"/>
          <w:szCs w:val="24"/>
          <w:lang w:val="uk-UA"/>
        </w:rPr>
      </w:pPr>
    </w:p>
    <w:p w:rsidR="000978A6" w:rsidRPr="000978A6" w:rsidRDefault="000978A6" w:rsidP="000978A6">
      <w:pPr>
        <w:spacing w:after="0" w:line="240" w:lineRule="auto"/>
        <w:jc w:val="both"/>
        <w:rPr>
          <w:rFonts w:ascii="Times New Roman" w:eastAsia="Cambria" w:hAnsi="Times New Roman" w:cs="Times New Roman"/>
          <w:sz w:val="24"/>
          <w:szCs w:val="24"/>
          <w:lang w:val="uk-UA"/>
        </w:rPr>
      </w:pPr>
    </w:p>
    <w:p w:rsidR="000978A6" w:rsidRPr="000978A6" w:rsidRDefault="000978A6" w:rsidP="000978A6">
      <w:pPr>
        <w:spacing w:after="0" w:line="240" w:lineRule="auto"/>
        <w:jc w:val="both"/>
        <w:rPr>
          <w:rFonts w:ascii="Times New Roman" w:eastAsia="Cambria" w:hAnsi="Times New Roman" w:cs="Times New Roman"/>
          <w:sz w:val="24"/>
          <w:szCs w:val="24"/>
          <w:lang w:val="uk-UA"/>
        </w:rPr>
      </w:pPr>
    </w:p>
    <w:p w:rsidR="000978A6" w:rsidRPr="000978A6" w:rsidRDefault="000978A6" w:rsidP="000978A6">
      <w:pPr>
        <w:spacing w:after="0" w:line="240" w:lineRule="auto"/>
        <w:jc w:val="both"/>
        <w:rPr>
          <w:rFonts w:ascii="Times New Roman" w:eastAsia="Cambria" w:hAnsi="Times New Roman" w:cs="Times New Roman"/>
          <w:sz w:val="24"/>
          <w:szCs w:val="24"/>
          <w:lang w:val="uk-UA"/>
        </w:rPr>
      </w:pPr>
    </w:p>
    <w:p w:rsidR="000978A6" w:rsidRPr="000978A6" w:rsidRDefault="000978A6" w:rsidP="000978A6">
      <w:pPr>
        <w:spacing w:after="0" w:line="240" w:lineRule="auto"/>
        <w:jc w:val="both"/>
        <w:rPr>
          <w:rFonts w:ascii="Times New Roman" w:eastAsia="Cambria" w:hAnsi="Times New Roman" w:cs="Times New Roman"/>
          <w:sz w:val="24"/>
          <w:szCs w:val="24"/>
          <w:lang w:val="uk-UA"/>
        </w:rPr>
      </w:pPr>
    </w:p>
    <w:p w:rsidR="000978A6" w:rsidRPr="000978A6" w:rsidRDefault="000978A6" w:rsidP="000978A6">
      <w:pPr>
        <w:spacing w:after="0" w:line="240" w:lineRule="auto"/>
        <w:jc w:val="both"/>
        <w:rPr>
          <w:rFonts w:ascii="Times New Roman" w:eastAsia="Cambria" w:hAnsi="Times New Roman" w:cs="Times New Roman"/>
          <w:sz w:val="24"/>
          <w:szCs w:val="24"/>
          <w:lang w:val="uk-UA"/>
        </w:rPr>
      </w:pPr>
    </w:p>
    <w:p w:rsidR="000978A6" w:rsidRPr="00E87AE4" w:rsidRDefault="000978A6" w:rsidP="000978A6">
      <w:pPr>
        <w:spacing w:after="0" w:line="240" w:lineRule="auto"/>
        <w:jc w:val="center"/>
        <w:rPr>
          <w:rFonts w:ascii="Times New Roman" w:eastAsia="Cambria" w:hAnsi="Times New Roman" w:cs="Times New Roman"/>
          <w:b/>
          <w:sz w:val="28"/>
          <w:szCs w:val="28"/>
          <w:lang w:val="uk-UA"/>
        </w:rPr>
      </w:pPr>
      <w:r w:rsidRPr="00E87AE4">
        <w:rPr>
          <w:rFonts w:ascii="Times New Roman" w:eastAsia="Cambria" w:hAnsi="Times New Roman" w:cs="Times New Roman"/>
          <w:b/>
          <w:sz w:val="28"/>
          <w:szCs w:val="28"/>
          <w:lang w:val="uk-UA"/>
        </w:rPr>
        <w:t>СТАТУТ</w:t>
      </w:r>
    </w:p>
    <w:p w:rsidR="000978A6" w:rsidRPr="00E87AE4" w:rsidRDefault="000978A6" w:rsidP="000978A6">
      <w:pPr>
        <w:spacing w:after="0" w:line="240" w:lineRule="auto"/>
        <w:jc w:val="center"/>
        <w:rPr>
          <w:rFonts w:ascii="Times New Roman" w:eastAsia="Cambria" w:hAnsi="Times New Roman" w:cs="Times New Roman"/>
          <w:b/>
          <w:sz w:val="28"/>
          <w:szCs w:val="28"/>
          <w:lang w:val="uk-UA"/>
        </w:rPr>
      </w:pPr>
      <w:r w:rsidRPr="00E87AE4">
        <w:rPr>
          <w:rFonts w:ascii="Times New Roman" w:eastAsia="Cambria" w:hAnsi="Times New Roman" w:cs="Times New Roman"/>
          <w:b/>
          <w:sz w:val="28"/>
          <w:szCs w:val="28"/>
          <w:lang w:val="uk-UA"/>
        </w:rPr>
        <w:t>КОМУНАЛЬНОГО ПІДПРИЄМСТВА «ЖЕК-13»</w:t>
      </w:r>
    </w:p>
    <w:p w:rsidR="000978A6" w:rsidRPr="00E87AE4" w:rsidRDefault="000978A6" w:rsidP="000978A6">
      <w:pPr>
        <w:spacing w:after="0" w:line="240" w:lineRule="auto"/>
        <w:jc w:val="center"/>
        <w:rPr>
          <w:rFonts w:ascii="Times New Roman" w:eastAsia="Cambria" w:hAnsi="Times New Roman" w:cs="Times New Roman"/>
          <w:sz w:val="28"/>
          <w:szCs w:val="28"/>
          <w:lang w:val="uk-UA"/>
        </w:rPr>
      </w:pPr>
      <w:r w:rsidRPr="00E87AE4">
        <w:rPr>
          <w:rFonts w:ascii="Times New Roman" w:eastAsia="Cambria" w:hAnsi="Times New Roman" w:cs="Times New Roman"/>
          <w:b/>
          <w:sz w:val="28"/>
          <w:szCs w:val="28"/>
          <w:lang w:val="uk-UA"/>
        </w:rPr>
        <w:t>ЧЕРНІГІВСЬКОЇ МІСЬКОЇ РАДИ</w:t>
      </w:r>
    </w:p>
    <w:p w:rsidR="000978A6" w:rsidRPr="000978A6" w:rsidRDefault="000978A6" w:rsidP="000978A6">
      <w:pPr>
        <w:spacing w:after="0" w:line="240" w:lineRule="auto"/>
        <w:jc w:val="both"/>
        <w:rPr>
          <w:rFonts w:ascii="Times New Roman" w:eastAsia="Cambria" w:hAnsi="Times New Roman" w:cs="Times New Roman"/>
          <w:sz w:val="24"/>
          <w:szCs w:val="24"/>
          <w:lang w:val="uk-UA"/>
        </w:rPr>
      </w:pPr>
    </w:p>
    <w:p w:rsidR="000978A6" w:rsidRPr="000978A6" w:rsidRDefault="000978A6" w:rsidP="000978A6">
      <w:pPr>
        <w:spacing w:after="0" w:line="240" w:lineRule="auto"/>
        <w:jc w:val="both"/>
        <w:rPr>
          <w:rFonts w:ascii="Times New Roman" w:eastAsia="Cambria" w:hAnsi="Times New Roman" w:cs="Times New Roman"/>
          <w:sz w:val="24"/>
          <w:szCs w:val="24"/>
          <w:lang w:val="uk-UA"/>
        </w:rPr>
      </w:pPr>
    </w:p>
    <w:p w:rsidR="000978A6" w:rsidRPr="000978A6" w:rsidRDefault="000978A6" w:rsidP="000978A6">
      <w:pPr>
        <w:spacing w:after="0" w:line="240" w:lineRule="auto"/>
        <w:jc w:val="both"/>
        <w:rPr>
          <w:rFonts w:ascii="Times New Roman" w:eastAsia="Cambria" w:hAnsi="Times New Roman" w:cs="Times New Roman"/>
          <w:sz w:val="24"/>
          <w:szCs w:val="24"/>
          <w:lang w:val="uk-UA"/>
        </w:rPr>
      </w:pPr>
    </w:p>
    <w:p w:rsidR="000978A6" w:rsidRPr="000978A6" w:rsidRDefault="000978A6" w:rsidP="000978A6">
      <w:pPr>
        <w:spacing w:after="0" w:line="240" w:lineRule="auto"/>
        <w:jc w:val="both"/>
        <w:rPr>
          <w:rFonts w:ascii="Times New Roman" w:eastAsia="Cambria" w:hAnsi="Times New Roman" w:cs="Times New Roman"/>
          <w:sz w:val="24"/>
          <w:szCs w:val="24"/>
          <w:lang w:val="uk-UA"/>
        </w:rPr>
      </w:pPr>
    </w:p>
    <w:p w:rsidR="000978A6" w:rsidRPr="000978A6" w:rsidRDefault="000978A6" w:rsidP="000978A6">
      <w:pPr>
        <w:spacing w:after="0" w:line="240" w:lineRule="auto"/>
        <w:jc w:val="both"/>
        <w:rPr>
          <w:rFonts w:ascii="Times New Roman" w:eastAsia="Cambria" w:hAnsi="Times New Roman" w:cs="Times New Roman"/>
          <w:sz w:val="24"/>
          <w:szCs w:val="24"/>
          <w:lang w:val="uk-UA"/>
        </w:rPr>
      </w:pPr>
    </w:p>
    <w:p w:rsidR="000978A6" w:rsidRPr="000978A6" w:rsidRDefault="000978A6" w:rsidP="000978A6">
      <w:pPr>
        <w:spacing w:after="0" w:line="240" w:lineRule="auto"/>
        <w:jc w:val="both"/>
        <w:rPr>
          <w:rFonts w:ascii="Times New Roman" w:eastAsia="Cambria" w:hAnsi="Times New Roman" w:cs="Times New Roman"/>
          <w:sz w:val="24"/>
          <w:szCs w:val="24"/>
          <w:lang w:val="uk-UA"/>
        </w:rPr>
      </w:pPr>
    </w:p>
    <w:p w:rsidR="000978A6" w:rsidRPr="000978A6" w:rsidRDefault="000978A6" w:rsidP="000978A6">
      <w:pPr>
        <w:spacing w:after="0" w:line="240" w:lineRule="auto"/>
        <w:jc w:val="both"/>
        <w:rPr>
          <w:rFonts w:ascii="Times New Roman" w:eastAsia="Cambria" w:hAnsi="Times New Roman" w:cs="Times New Roman"/>
          <w:sz w:val="24"/>
          <w:szCs w:val="24"/>
          <w:lang w:val="uk-UA"/>
        </w:rPr>
      </w:pPr>
    </w:p>
    <w:p w:rsidR="000978A6" w:rsidRPr="000978A6" w:rsidRDefault="000978A6" w:rsidP="000978A6">
      <w:pPr>
        <w:spacing w:after="0" w:line="240" w:lineRule="auto"/>
        <w:jc w:val="both"/>
        <w:rPr>
          <w:rFonts w:ascii="Times New Roman" w:eastAsia="Cambria" w:hAnsi="Times New Roman" w:cs="Times New Roman"/>
          <w:sz w:val="24"/>
          <w:szCs w:val="24"/>
          <w:lang w:val="uk-UA"/>
        </w:rPr>
      </w:pPr>
    </w:p>
    <w:p w:rsidR="000978A6" w:rsidRPr="000978A6" w:rsidRDefault="000978A6" w:rsidP="000978A6">
      <w:pPr>
        <w:spacing w:after="0" w:line="240" w:lineRule="auto"/>
        <w:jc w:val="both"/>
        <w:rPr>
          <w:rFonts w:ascii="Times New Roman" w:eastAsia="Cambria" w:hAnsi="Times New Roman" w:cs="Times New Roman"/>
          <w:sz w:val="24"/>
          <w:szCs w:val="24"/>
          <w:lang w:val="uk-UA"/>
        </w:rPr>
      </w:pPr>
    </w:p>
    <w:p w:rsidR="000978A6" w:rsidRPr="000978A6" w:rsidRDefault="000978A6" w:rsidP="000978A6">
      <w:pPr>
        <w:spacing w:after="0" w:line="240" w:lineRule="auto"/>
        <w:jc w:val="both"/>
        <w:rPr>
          <w:rFonts w:ascii="Times New Roman" w:eastAsia="Cambria" w:hAnsi="Times New Roman" w:cs="Times New Roman"/>
          <w:sz w:val="24"/>
          <w:szCs w:val="24"/>
          <w:lang w:val="uk-UA"/>
        </w:rPr>
      </w:pPr>
    </w:p>
    <w:p w:rsidR="000978A6" w:rsidRPr="000978A6" w:rsidRDefault="000978A6" w:rsidP="000978A6">
      <w:pPr>
        <w:spacing w:after="0" w:line="240" w:lineRule="auto"/>
        <w:jc w:val="both"/>
        <w:rPr>
          <w:rFonts w:ascii="Times New Roman" w:eastAsia="Cambria" w:hAnsi="Times New Roman" w:cs="Times New Roman"/>
          <w:sz w:val="24"/>
          <w:szCs w:val="24"/>
          <w:lang w:val="uk-UA"/>
        </w:rPr>
      </w:pPr>
    </w:p>
    <w:p w:rsidR="000978A6" w:rsidRPr="000978A6" w:rsidRDefault="000978A6" w:rsidP="000978A6">
      <w:pPr>
        <w:spacing w:after="0" w:line="240" w:lineRule="auto"/>
        <w:jc w:val="both"/>
        <w:rPr>
          <w:rFonts w:ascii="Times New Roman" w:eastAsia="Cambria" w:hAnsi="Times New Roman" w:cs="Times New Roman"/>
          <w:sz w:val="24"/>
          <w:szCs w:val="24"/>
          <w:lang w:val="uk-UA"/>
        </w:rPr>
      </w:pPr>
    </w:p>
    <w:p w:rsidR="000978A6" w:rsidRPr="000978A6" w:rsidRDefault="000978A6" w:rsidP="000978A6">
      <w:pPr>
        <w:spacing w:after="0" w:line="240" w:lineRule="auto"/>
        <w:jc w:val="both"/>
        <w:rPr>
          <w:rFonts w:ascii="Times New Roman" w:eastAsia="Cambria" w:hAnsi="Times New Roman" w:cs="Times New Roman"/>
          <w:sz w:val="24"/>
          <w:szCs w:val="24"/>
          <w:lang w:val="uk-UA"/>
        </w:rPr>
      </w:pPr>
    </w:p>
    <w:p w:rsidR="000978A6" w:rsidRPr="000978A6" w:rsidRDefault="000978A6" w:rsidP="000978A6">
      <w:pPr>
        <w:spacing w:after="0" w:line="240" w:lineRule="auto"/>
        <w:jc w:val="both"/>
        <w:rPr>
          <w:rFonts w:ascii="Times New Roman" w:eastAsia="Cambria" w:hAnsi="Times New Roman" w:cs="Times New Roman"/>
          <w:sz w:val="24"/>
          <w:szCs w:val="24"/>
          <w:lang w:val="uk-UA"/>
        </w:rPr>
      </w:pPr>
    </w:p>
    <w:p w:rsidR="000978A6" w:rsidRPr="000978A6" w:rsidRDefault="000978A6" w:rsidP="000978A6">
      <w:pPr>
        <w:spacing w:after="0" w:line="240" w:lineRule="auto"/>
        <w:jc w:val="both"/>
        <w:rPr>
          <w:rFonts w:ascii="Times New Roman" w:eastAsia="Cambria" w:hAnsi="Times New Roman" w:cs="Times New Roman"/>
          <w:sz w:val="24"/>
          <w:szCs w:val="24"/>
          <w:lang w:val="uk-UA"/>
        </w:rPr>
      </w:pPr>
    </w:p>
    <w:p w:rsidR="000978A6" w:rsidRPr="00E87AE4" w:rsidRDefault="000978A6" w:rsidP="000978A6">
      <w:pPr>
        <w:spacing w:after="0" w:line="240" w:lineRule="auto"/>
        <w:jc w:val="center"/>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м. Чернігів</w:t>
      </w:r>
    </w:p>
    <w:p w:rsidR="000978A6" w:rsidRDefault="000978A6" w:rsidP="000978A6">
      <w:pPr>
        <w:spacing w:after="0" w:line="240" w:lineRule="auto"/>
        <w:jc w:val="center"/>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2021 рік</w:t>
      </w:r>
    </w:p>
    <w:p w:rsidR="00E87AE4" w:rsidRPr="00E87AE4" w:rsidRDefault="00E87AE4" w:rsidP="000978A6">
      <w:pPr>
        <w:spacing w:after="0" w:line="240" w:lineRule="auto"/>
        <w:jc w:val="center"/>
        <w:rPr>
          <w:rFonts w:ascii="Times New Roman" w:eastAsia="Cambria" w:hAnsi="Times New Roman" w:cs="Times New Roman"/>
          <w:sz w:val="28"/>
          <w:szCs w:val="28"/>
          <w:lang w:val="uk-UA"/>
        </w:rPr>
      </w:pPr>
      <w:bookmarkStart w:id="0" w:name="_GoBack"/>
      <w:bookmarkEnd w:id="0"/>
    </w:p>
    <w:p w:rsidR="000978A6" w:rsidRPr="00E87AE4" w:rsidRDefault="000978A6" w:rsidP="000978A6">
      <w:pPr>
        <w:numPr>
          <w:ilvl w:val="0"/>
          <w:numId w:val="1"/>
        </w:numPr>
        <w:spacing w:after="0" w:line="240" w:lineRule="auto"/>
        <w:jc w:val="center"/>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lastRenderedPageBreak/>
        <w:t>ЗАГАЛЬНІ ПОЛОЖЕННЯ</w:t>
      </w:r>
    </w:p>
    <w:p w:rsidR="000978A6" w:rsidRPr="000978A6" w:rsidRDefault="000978A6" w:rsidP="000978A6">
      <w:pPr>
        <w:spacing w:after="0" w:line="240" w:lineRule="auto"/>
        <w:ind w:left="480"/>
        <w:rPr>
          <w:rFonts w:ascii="Times New Roman" w:eastAsia="Cambria" w:hAnsi="Times New Roman" w:cs="Times New Roman"/>
          <w:sz w:val="24"/>
          <w:szCs w:val="24"/>
          <w:lang w:val="uk-UA"/>
        </w:rPr>
      </w:pPr>
    </w:p>
    <w:p w:rsidR="000978A6" w:rsidRPr="00E87AE4" w:rsidRDefault="000978A6" w:rsidP="000978A6">
      <w:pPr>
        <w:widowControl w:val="0"/>
        <w:numPr>
          <w:ilvl w:val="1"/>
          <w:numId w:val="6"/>
        </w:numPr>
        <w:tabs>
          <w:tab w:val="left" w:pos="1701"/>
        </w:tabs>
        <w:suppressAutoHyphens/>
        <w:spacing w:after="0" w:line="240" w:lineRule="auto"/>
        <w:ind w:left="567" w:firstLine="567"/>
        <w:jc w:val="both"/>
        <w:rPr>
          <w:rFonts w:ascii="Times New Roman" w:eastAsia="Cambria" w:hAnsi="Times New Roman" w:cs="Times New Roman"/>
          <w:color w:val="000000"/>
          <w:sz w:val="28"/>
          <w:szCs w:val="28"/>
          <w:lang w:val="uk-UA"/>
        </w:rPr>
      </w:pPr>
      <w:r w:rsidRPr="00E87AE4">
        <w:rPr>
          <w:rFonts w:ascii="Times New Roman" w:eastAsia="Cambria" w:hAnsi="Times New Roman" w:cs="Times New Roman"/>
          <w:color w:val="000000"/>
          <w:sz w:val="28"/>
          <w:szCs w:val="28"/>
          <w:lang w:val="uk-UA"/>
        </w:rPr>
        <w:t>Комунальне підприємство «ЖЕК-13» Чернігівської міської ради є комунальним комерційним підприємством, майно якого</w:t>
      </w:r>
      <w:r w:rsidRPr="00E87AE4">
        <w:rPr>
          <w:rFonts w:ascii="Times New Roman" w:eastAsia="Cambria" w:hAnsi="Times New Roman" w:cs="Times New Roman"/>
          <w:caps/>
          <w:color w:val="000000"/>
          <w:sz w:val="28"/>
          <w:szCs w:val="28"/>
          <w:lang w:val="uk-UA"/>
        </w:rPr>
        <w:t xml:space="preserve"> </w:t>
      </w:r>
      <w:r w:rsidRPr="00E87AE4">
        <w:rPr>
          <w:rFonts w:ascii="Times New Roman" w:eastAsia="Cambria" w:hAnsi="Times New Roman" w:cs="Times New Roman"/>
          <w:color w:val="000000"/>
          <w:sz w:val="28"/>
          <w:szCs w:val="28"/>
          <w:lang w:val="uk-UA"/>
        </w:rPr>
        <w:t>є власністю територіальної громади міста</w:t>
      </w:r>
      <w:r w:rsidRPr="00E87AE4">
        <w:rPr>
          <w:rFonts w:ascii="Times New Roman" w:eastAsia="Cambria" w:hAnsi="Times New Roman" w:cs="Times New Roman"/>
          <w:caps/>
          <w:color w:val="000000"/>
          <w:sz w:val="28"/>
          <w:szCs w:val="28"/>
          <w:lang w:val="uk-UA"/>
        </w:rPr>
        <w:t xml:space="preserve"> Ч</w:t>
      </w:r>
      <w:r w:rsidRPr="00E87AE4">
        <w:rPr>
          <w:rFonts w:ascii="Times New Roman" w:eastAsia="Cambria" w:hAnsi="Times New Roman" w:cs="Times New Roman"/>
          <w:color w:val="000000"/>
          <w:sz w:val="28"/>
          <w:szCs w:val="28"/>
          <w:lang w:val="uk-UA"/>
        </w:rPr>
        <w:t>ернігова</w:t>
      </w:r>
      <w:r w:rsidRPr="00E87AE4">
        <w:rPr>
          <w:rFonts w:ascii="Times New Roman" w:eastAsia="Cambria" w:hAnsi="Times New Roman" w:cs="Times New Roman"/>
          <w:caps/>
          <w:color w:val="000000"/>
          <w:sz w:val="28"/>
          <w:szCs w:val="28"/>
          <w:lang w:val="uk-UA"/>
        </w:rPr>
        <w:t xml:space="preserve"> </w:t>
      </w:r>
      <w:r w:rsidRPr="00E87AE4">
        <w:rPr>
          <w:rFonts w:ascii="Times New Roman" w:eastAsia="Cambria" w:hAnsi="Times New Roman" w:cs="Times New Roman"/>
          <w:color w:val="000000"/>
          <w:sz w:val="28"/>
          <w:szCs w:val="28"/>
          <w:lang w:val="uk-UA"/>
        </w:rPr>
        <w:t>і закріплене</w:t>
      </w:r>
      <w:r w:rsidRPr="00E87AE4">
        <w:rPr>
          <w:rFonts w:ascii="Times New Roman" w:eastAsia="Cambria" w:hAnsi="Times New Roman" w:cs="Times New Roman"/>
          <w:caps/>
          <w:color w:val="000000"/>
          <w:sz w:val="28"/>
          <w:szCs w:val="28"/>
          <w:lang w:val="uk-UA"/>
        </w:rPr>
        <w:t xml:space="preserve"> </w:t>
      </w:r>
      <w:r w:rsidRPr="00E87AE4">
        <w:rPr>
          <w:rFonts w:ascii="Times New Roman" w:eastAsia="Cambria" w:hAnsi="Times New Roman" w:cs="Times New Roman"/>
          <w:color w:val="000000"/>
          <w:sz w:val="28"/>
          <w:szCs w:val="28"/>
          <w:lang w:val="uk-UA"/>
        </w:rPr>
        <w:t>за</w:t>
      </w:r>
      <w:r w:rsidRPr="00E87AE4">
        <w:rPr>
          <w:rFonts w:ascii="Times New Roman" w:eastAsia="Cambria" w:hAnsi="Times New Roman" w:cs="Times New Roman"/>
          <w:caps/>
          <w:color w:val="000000"/>
          <w:sz w:val="28"/>
          <w:szCs w:val="28"/>
          <w:lang w:val="uk-UA"/>
        </w:rPr>
        <w:t xml:space="preserve"> ПІДПРИЄМСТВОМ </w:t>
      </w:r>
      <w:r w:rsidRPr="00E87AE4">
        <w:rPr>
          <w:rFonts w:ascii="Times New Roman" w:eastAsia="Cambria" w:hAnsi="Times New Roman" w:cs="Times New Roman"/>
          <w:color w:val="000000"/>
          <w:sz w:val="28"/>
          <w:szCs w:val="28"/>
          <w:lang w:val="uk-UA"/>
        </w:rPr>
        <w:t>на правах господарського відання</w:t>
      </w:r>
      <w:r w:rsidRPr="00E87AE4">
        <w:rPr>
          <w:rFonts w:ascii="Times New Roman" w:eastAsia="Cambria" w:hAnsi="Times New Roman" w:cs="Times New Roman"/>
          <w:caps/>
          <w:color w:val="000000"/>
          <w:sz w:val="28"/>
          <w:szCs w:val="28"/>
          <w:lang w:val="uk-UA"/>
        </w:rPr>
        <w:t>.</w:t>
      </w:r>
    </w:p>
    <w:p w:rsidR="000978A6" w:rsidRPr="00E87AE4" w:rsidRDefault="000978A6" w:rsidP="000978A6">
      <w:pPr>
        <w:widowControl w:val="0"/>
        <w:numPr>
          <w:ilvl w:val="1"/>
          <w:numId w:val="6"/>
        </w:numPr>
        <w:tabs>
          <w:tab w:val="left" w:pos="1701"/>
        </w:tabs>
        <w:suppressAutoHyphens/>
        <w:spacing w:after="0" w:line="240" w:lineRule="auto"/>
        <w:ind w:left="567" w:firstLine="567"/>
        <w:jc w:val="both"/>
        <w:rPr>
          <w:rFonts w:ascii="Times New Roman" w:eastAsia="Cambria" w:hAnsi="Times New Roman" w:cs="Times New Roman"/>
          <w:color w:val="000000"/>
          <w:sz w:val="28"/>
          <w:szCs w:val="28"/>
          <w:lang w:val="uk-UA"/>
        </w:rPr>
      </w:pPr>
      <w:r w:rsidRPr="00E87AE4">
        <w:rPr>
          <w:rFonts w:ascii="Times New Roman" w:eastAsia="Cambria" w:hAnsi="Times New Roman" w:cs="Times New Roman"/>
          <w:color w:val="000000"/>
          <w:sz w:val="28"/>
          <w:szCs w:val="28"/>
          <w:lang w:val="uk-UA"/>
        </w:rPr>
        <w:t>Комунальне підприємство «ЖЕК-13» Чернігівської міської ради, є правонаступником прав та обов’язків комунального житлово-експлуатаційного підприємства «ЖЕК-13», створеного на базі комунального майна рішенням виконавчого комітету міської ради від 28.01.2003 року.</w:t>
      </w:r>
    </w:p>
    <w:p w:rsidR="000978A6" w:rsidRPr="00E87AE4" w:rsidRDefault="000978A6" w:rsidP="000978A6">
      <w:pPr>
        <w:widowControl w:val="0"/>
        <w:numPr>
          <w:ilvl w:val="1"/>
          <w:numId w:val="6"/>
        </w:numPr>
        <w:tabs>
          <w:tab w:val="left" w:pos="1701"/>
        </w:tabs>
        <w:suppressAutoHyphens/>
        <w:spacing w:after="0" w:line="240" w:lineRule="auto"/>
        <w:ind w:left="567" w:firstLine="567"/>
        <w:jc w:val="both"/>
        <w:rPr>
          <w:rFonts w:ascii="Times New Roman" w:eastAsia="Cambria" w:hAnsi="Times New Roman" w:cs="Times New Roman"/>
          <w:color w:val="000000"/>
          <w:sz w:val="28"/>
          <w:szCs w:val="28"/>
          <w:lang w:val="uk-UA"/>
        </w:rPr>
      </w:pPr>
      <w:r w:rsidRPr="00E87AE4">
        <w:rPr>
          <w:rFonts w:ascii="Times New Roman" w:eastAsia="Cambria" w:hAnsi="Times New Roman" w:cs="Times New Roman"/>
          <w:color w:val="000000"/>
          <w:sz w:val="28"/>
          <w:szCs w:val="28"/>
          <w:lang w:val="uk-UA"/>
        </w:rPr>
        <w:t xml:space="preserve"> Комунальне підприємство «ЖЕК-13» Чернігівської міської ради зареєстроване 12.02.2003 року, номер запису 1 064 105 0003 001408.</w:t>
      </w:r>
    </w:p>
    <w:p w:rsidR="000978A6" w:rsidRPr="00E87AE4" w:rsidRDefault="000978A6" w:rsidP="000978A6">
      <w:pPr>
        <w:widowControl w:val="0"/>
        <w:numPr>
          <w:ilvl w:val="1"/>
          <w:numId w:val="6"/>
        </w:numPr>
        <w:tabs>
          <w:tab w:val="left" w:pos="1701"/>
        </w:tabs>
        <w:suppressAutoHyphens/>
        <w:spacing w:after="0" w:line="240" w:lineRule="auto"/>
        <w:ind w:left="567" w:firstLine="567"/>
        <w:jc w:val="both"/>
        <w:rPr>
          <w:rFonts w:ascii="Times New Roman" w:eastAsia="Cambria" w:hAnsi="Times New Roman" w:cs="Times New Roman"/>
          <w:color w:val="000000"/>
          <w:sz w:val="28"/>
          <w:szCs w:val="28"/>
          <w:lang w:val="uk-UA"/>
        </w:rPr>
      </w:pPr>
      <w:r w:rsidRPr="00E87AE4">
        <w:rPr>
          <w:rFonts w:ascii="Times New Roman" w:eastAsia="Cambria" w:hAnsi="Times New Roman" w:cs="Times New Roman"/>
          <w:color w:val="000000"/>
          <w:sz w:val="28"/>
          <w:szCs w:val="28"/>
          <w:lang w:val="uk-UA"/>
        </w:rPr>
        <w:t>Повне найменування ПІДПРИЄМСТВА: Комунальне підприємство «ЖЕК-13» Чернігівської міської ради.</w:t>
      </w:r>
    </w:p>
    <w:p w:rsidR="000978A6" w:rsidRPr="00E87AE4" w:rsidRDefault="000978A6" w:rsidP="000978A6">
      <w:pPr>
        <w:tabs>
          <w:tab w:val="left" w:pos="1701"/>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 xml:space="preserve">Скорочена назва - КП «ЖЕК-13». </w:t>
      </w:r>
    </w:p>
    <w:p w:rsidR="000978A6" w:rsidRPr="00E87AE4" w:rsidRDefault="000978A6" w:rsidP="000978A6">
      <w:pPr>
        <w:tabs>
          <w:tab w:val="left" w:pos="1701"/>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Код ЄДРПОУ - 32399360.</w:t>
      </w:r>
    </w:p>
    <w:p w:rsidR="000978A6" w:rsidRPr="00E87AE4" w:rsidRDefault="000978A6" w:rsidP="000978A6">
      <w:pPr>
        <w:numPr>
          <w:ilvl w:val="1"/>
          <w:numId w:val="6"/>
        </w:numPr>
        <w:tabs>
          <w:tab w:val="left" w:pos="1701"/>
        </w:tabs>
        <w:spacing w:after="0" w:line="240" w:lineRule="auto"/>
        <w:ind w:left="567" w:firstLine="426"/>
        <w:contextualSpacing/>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 xml:space="preserve">ВЛАСНИКОМ ПІДПРИЄМСТВА є територіальна громада міста Чернігова в особі Чернігівської міської ради (код ЄДРПОУ 34339125). </w:t>
      </w:r>
    </w:p>
    <w:p w:rsidR="000978A6" w:rsidRPr="00E87AE4" w:rsidRDefault="000978A6" w:rsidP="000978A6">
      <w:pPr>
        <w:widowControl w:val="0"/>
        <w:numPr>
          <w:ilvl w:val="1"/>
          <w:numId w:val="6"/>
        </w:numPr>
        <w:tabs>
          <w:tab w:val="left" w:pos="1701"/>
        </w:tabs>
        <w:suppressAutoHyphens/>
        <w:spacing w:after="0" w:line="240" w:lineRule="auto"/>
        <w:ind w:left="567" w:firstLine="426"/>
        <w:jc w:val="both"/>
        <w:rPr>
          <w:rFonts w:ascii="Times New Roman" w:eastAsia="Cambria" w:hAnsi="Times New Roman" w:cs="Times New Roman"/>
          <w:color w:val="000000"/>
          <w:sz w:val="28"/>
          <w:szCs w:val="28"/>
          <w:lang w:val="uk-UA"/>
        </w:rPr>
      </w:pPr>
      <w:r w:rsidRPr="00E87AE4">
        <w:rPr>
          <w:rFonts w:ascii="Times New Roman" w:eastAsia="Cambria" w:hAnsi="Times New Roman" w:cs="Times New Roman"/>
          <w:color w:val="000000"/>
          <w:sz w:val="28"/>
          <w:szCs w:val="28"/>
          <w:lang w:val="uk-UA"/>
        </w:rPr>
        <w:t>ПІДПРИЄМСТВО знаходиться у підпорядкуванні управління житлово - комунального господарства Чернігівської міської ради (код ЄДРПОУ 03366374).</w:t>
      </w:r>
    </w:p>
    <w:p w:rsidR="000978A6" w:rsidRPr="00E87AE4" w:rsidRDefault="000978A6" w:rsidP="000978A6">
      <w:pPr>
        <w:widowControl w:val="0"/>
        <w:numPr>
          <w:ilvl w:val="1"/>
          <w:numId w:val="6"/>
        </w:numPr>
        <w:tabs>
          <w:tab w:val="left" w:pos="1701"/>
        </w:tabs>
        <w:suppressAutoHyphens/>
        <w:spacing w:after="0" w:line="240" w:lineRule="auto"/>
        <w:ind w:left="567" w:firstLine="426"/>
        <w:jc w:val="both"/>
        <w:rPr>
          <w:rFonts w:ascii="Times New Roman" w:eastAsia="Cambria" w:hAnsi="Times New Roman" w:cs="Times New Roman"/>
          <w:color w:val="000000"/>
          <w:sz w:val="28"/>
          <w:szCs w:val="28"/>
          <w:lang w:val="uk-UA"/>
        </w:rPr>
      </w:pPr>
      <w:r w:rsidRPr="00E87AE4">
        <w:rPr>
          <w:rFonts w:ascii="Times New Roman" w:eastAsia="Cambria" w:hAnsi="Times New Roman" w:cs="Times New Roman"/>
          <w:color w:val="000000"/>
          <w:sz w:val="28"/>
          <w:szCs w:val="28"/>
          <w:lang w:val="uk-UA"/>
        </w:rPr>
        <w:t>Місцезнаходження ПІДПРИЄМСТВА: 14029, Чернігівська область, місто Чернігів, вулиця Авіаторів, будинок 22-А.</w:t>
      </w:r>
    </w:p>
    <w:p w:rsidR="000978A6" w:rsidRPr="00E87AE4" w:rsidRDefault="000978A6" w:rsidP="000978A6">
      <w:pPr>
        <w:widowControl w:val="0"/>
        <w:numPr>
          <w:ilvl w:val="1"/>
          <w:numId w:val="6"/>
        </w:numPr>
        <w:tabs>
          <w:tab w:val="left" w:pos="1701"/>
        </w:tabs>
        <w:suppressAutoHyphens/>
        <w:spacing w:after="0" w:line="240" w:lineRule="auto"/>
        <w:ind w:left="567" w:firstLine="426"/>
        <w:jc w:val="both"/>
        <w:rPr>
          <w:rFonts w:ascii="Times New Roman" w:eastAsia="Cambria" w:hAnsi="Times New Roman" w:cs="Times New Roman"/>
          <w:color w:val="000000"/>
          <w:sz w:val="28"/>
          <w:szCs w:val="28"/>
          <w:lang w:val="uk-UA"/>
        </w:rPr>
      </w:pPr>
      <w:r w:rsidRPr="00E87AE4">
        <w:rPr>
          <w:rFonts w:ascii="Times New Roman" w:eastAsia="Cambria" w:hAnsi="Times New Roman" w:cs="Times New Roman"/>
          <w:color w:val="000000"/>
          <w:sz w:val="28"/>
          <w:szCs w:val="28"/>
          <w:lang w:val="uk-UA"/>
        </w:rPr>
        <w:t>У цьому СТАТУТІ терміни вживаються в наступному значенні.</w:t>
      </w:r>
    </w:p>
    <w:p w:rsidR="000978A6" w:rsidRPr="00E87AE4" w:rsidRDefault="000978A6" w:rsidP="000978A6">
      <w:pPr>
        <w:widowControl w:val="0"/>
        <w:numPr>
          <w:ilvl w:val="2"/>
          <w:numId w:val="6"/>
        </w:numPr>
        <w:tabs>
          <w:tab w:val="left" w:pos="1701"/>
        </w:tabs>
        <w:suppressAutoHyphens/>
        <w:spacing w:after="0" w:line="240" w:lineRule="auto"/>
        <w:ind w:left="567" w:firstLine="426"/>
        <w:jc w:val="both"/>
        <w:rPr>
          <w:rFonts w:ascii="Times New Roman" w:eastAsia="Cambria" w:hAnsi="Times New Roman" w:cs="Times New Roman"/>
          <w:color w:val="000000"/>
          <w:sz w:val="28"/>
          <w:szCs w:val="28"/>
          <w:lang w:val="uk-UA"/>
        </w:rPr>
      </w:pPr>
      <w:r w:rsidRPr="00E87AE4">
        <w:rPr>
          <w:rFonts w:ascii="Times New Roman" w:eastAsia="Cambria" w:hAnsi="Times New Roman" w:cs="Times New Roman"/>
          <w:color w:val="000000"/>
          <w:sz w:val="28"/>
          <w:szCs w:val="28"/>
          <w:lang w:val="uk-UA"/>
        </w:rPr>
        <w:t>ПІДПРИЄМСТВО – комунальне підприємство «ЖЕК-13» Чернігівської міської ради.</w:t>
      </w:r>
    </w:p>
    <w:p w:rsidR="000978A6" w:rsidRPr="00E87AE4" w:rsidRDefault="000978A6" w:rsidP="000978A6">
      <w:pPr>
        <w:widowControl w:val="0"/>
        <w:numPr>
          <w:ilvl w:val="2"/>
          <w:numId w:val="6"/>
        </w:numPr>
        <w:tabs>
          <w:tab w:val="left" w:pos="1701"/>
        </w:tabs>
        <w:suppressAutoHyphens/>
        <w:spacing w:after="0" w:line="240" w:lineRule="auto"/>
        <w:ind w:left="567" w:firstLine="426"/>
        <w:jc w:val="both"/>
        <w:rPr>
          <w:rFonts w:ascii="Times New Roman" w:eastAsia="Cambria" w:hAnsi="Times New Roman" w:cs="Times New Roman"/>
          <w:color w:val="000000"/>
          <w:sz w:val="28"/>
          <w:szCs w:val="28"/>
          <w:lang w:val="uk-UA"/>
        </w:rPr>
      </w:pPr>
      <w:r w:rsidRPr="00E87AE4">
        <w:rPr>
          <w:rFonts w:ascii="Times New Roman" w:eastAsia="Cambria" w:hAnsi="Times New Roman" w:cs="Times New Roman"/>
          <w:color w:val="000000"/>
          <w:sz w:val="28"/>
          <w:szCs w:val="28"/>
          <w:lang w:val="uk-UA"/>
        </w:rPr>
        <w:t>СТАТУТ – статут комунального підприємства «ЖЕК-13» Чернігівської міської ради.</w:t>
      </w:r>
    </w:p>
    <w:p w:rsidR="000978A6" w:rsidRPr="00E87AE4" w:rsidRDefault="000978A6" w:rsidP="000978A6">
      <w:pPr>
        <w:widowControl w:val="0"/>
        <w:numPr>
          <w:ilvl w:val="2"/>
          <w:numId w:val="6"/>
        </w:numPr>
        <w:tabs>
          <w:tab w:val="left" w:pos="1701"/>
        </w:tabs>
        <w:suppressAutoHyphens/>
        <w:spacing w:after="0" w:line="240" w:lineRule="auto"/>
        <w:ind w:left="567" w:firstLine="426"/>
        <w:jc w:val="both"/>
        <w:rPr>
          <w:rFonts w:ascii="Times New Roman" w:eastAsia="Cambria" w:hAnsi="Times New Roman" w:cs="Times New Roman"/>
          <w:color w:val="000000"/>
          <w:sz w:val="28"/>
          <w:szCs w:val="28"/>
          <w:lang w:val="uk-UA"/>
        </w:rPr>
      </w:pPr>
      <w:r w:rsidRPr="00E87AE4">
        <w:rPr>
          <w:rFonts w:ascii="Times New Roman" w:eastAsia="Cambria" w:hAnsi="Times New Roman" w:cs="Times New Roman"/>
          <w:color w:val="000000"/>
          <w:sz w:val="28"/>
          <w:szCs w:val="28"/>
          <w:lang w:val="uk-UA"/>
        </w:rPr>
        <w:t>ВЛАСНИК - територіальна громада міста Чернігова в особі Чернігівської міської ради (код ЄДРПОУ 34339125).</w:t>
      </w:r>
    </w:p>
    <w:p w:rsidR="000978A6" w:rsidRPr="00E87AE4" w:rsidRDefault="000978A6" w:rsidP="000978A6">
      <w:pPr>
        <w:widowControl w:val="0"/>
        <w:numPr>
          <w:ilvl w:val="2"/>
          <w:numId w:val="6"/>
        </w:numPr>
        <w:tabs>
          <w:tab w:val="left" w:pos="1701"/>
        </w:tabs>
        <w:suppressAutoHyphens/>
        <w:spacing w:after="0" w:line="240" w:lineRule="auto"/>
        <w:ind w:left="567" w:firstLine="426"/>
        <w:jc w:val="both"/>
        <w:rPr>
          <w:rFonts w:ascii="Times New Roman" w:eastAsia="Cambria" w:hAnsi="Times New Roman" w:cs="Times New Roman"/>
          <w:color w:val="000000"/>
          <w:sz w:val="28"/>
          <w:szCs w:val="28"/>
          <w:lang w:val="uk-UA"/>
        </w:rPr>
      </w:pPr>
      <w:r w:rsidRPr="00E87AE4">
        <w:rPr>
          <w:rFonts w:ascii="Times New Roman" w:eastAsia="Cambria" w:hAnsi="Times New Roman" w:cs="Times New Roman"/>
          <w:color w:val="000000"/>
          <w:sz w:val="28"/>
          <w:szCs w:val="28"/>
          <w:lang w:val="uk-UA"/>
        </w:rPr>
        <w:t>УПОВНОВАЖЕНИЙ ВЛАСНИКОМ ОРГАН - виконавчий комітет Чернігівської міської ради.</w:t>
      </w:r>
    </w:p>
    <w:p w:rsidR="000978A6" w:rsidRPr="00E87AE4" w:rsidRDefault="000978A6" w:rsidP="000978A6">
      <w:pPr>
        <w:widowControl w:val="0"/>
        <w:numPr>
          <w:ilvl w:val="2"/>
          <w:numId w:val="6"/>
        </w:numPr>
        <w:tabs>
          <w:tab w:val="left" w:pos="1701"/>
        </w:tabs>
        <w:suppressAutoHyphens/>
        <w:spacing w:after="0" w:line="240" w:lineRule="auto"/>
        <w:ind w:left="567" w:firstLine="426"/>
        <w:jc w:val="both"/>
        <w:rPr>
          <w:rFonts w:ascii="Times New Roman" w:eastAsia="Cambria" w:hAnsi="Times New Roman" w:cs="Times New Roman"/>
          <w:color w:val="000000"/>
          <w:sz w:val="28"/>
          <w:szCs w:val="28"/>
          <w:lang w:val="uk-UA"/>
        </w:rPr>
      </w:pPr>
      <w:r w:rsidRPr="00E87AE4">
        <w:rPr>
          <w:rFonts w:ascii="Times New Roman" w:eastAsia="Cambria" w:hAnsi="Times New Roman" w:cs="Times New Roman"/>
          <w:color w:val="000000"/>
          <w:sz w:val="28"/>
          <w:szCs w:val="28"/>
          <w:lang w:val="uk-UA"/>
        </w:rPr>
        <w:t>УПОВНОВАЖЕНА ВЛАСНИКОМ ПОСАДОВА ОСОБА - Чернігівський міський голова або особа, що відповідно до законодавства України виконує повноваження Чернігівського міського голови.</w:t>
      </w:r>
    </w:p>
    <w:p w:rsidR="000978A6" w:rsidRPr="00E87AE4" w:rsidRDefault="000978A6" w:rsidP="000978A6">
      <w:pPr>
        <w:widowControl w:val="0"/>
        <w:numPr>
          <w:ilvl w:val="2"/>
          <w:numId w:val="6"/>
        </w:numPr>
        <w:tabs>
          <w:tab w:val="left" w:pos="1701"/>
        </w:tabs>
        <w:suppressAutoHyphens/>
        <w:spacing w:after="0" w:line="240" w:lineRule="auto"/>
        <w:ind w:left="567" w:firstLine="426"/>
        <w:jc w:val="both"/>
        <w:rPr>
          <w:rFonts w:ascii="Times New Roman" w:eastAsia="Cambria" w:hAnsi="Times New Roman" w:cs="Times New Roman"/>
          <w:color w:val="000000"/>
          <w:sz w:val="28"/>
          <w:szCs w:val="28"/>
          <w:lang w:val="uk-UA"/>
        </w:rPr>
      </w:pPr>
      <w:r w:rsidRPr="00E87AE4">
        <w:rPr>
          <w:rFonts w:ascii="Times New Roman" w:eastAsia="Cambria" w:hAnsi="Times New Roman" w:cs="Times New Roman"/>
          <w:color w:val="000000"/>
          <w:sz w:val="28"/>
          <w:szCs w:val="28"/>
          <w:lang w:val="uk-UA"/>
        </w:rPr>
        <w:t>НАЧАЛЬНИК ПІДПРИЄМСТВА – начальник комунального підприємства «ЖЕК - 13» Чернігівської міської ради.</w:t>
      </w:r>
    </w:p>
    <w:p w:rsidR="000978A6" w:rsidRPr="00E87AE4" w:rsidRDefault="000978A6" w:rsidP="000978A6">
      <w:pPr>
        <w:numPr>
          <w:ilvl w:val="0"/>
          <w:numId w:val="1"/>
        </w:numPr>
        <w:spacing w:after="0" w:line="240" w:lineRule="auto"/>
        <w:jc w:val="center"/>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lastRenderedPageBreak/>
        <w:t>МЕТА ТА ПРЕДМЕТ ДІЯЛЬНОСТІ</w:t>
      </w:r>
    </w:p>
    <w:p w:rsidR="000978A6" w:rsidRPr="00E87AE4" w:rsidRDefault="000978A6" w:rsidP="000978A6">
      <w:pPr>
        <w:spacing w:after="0" w:line="240" w:lineRule="auto"/>
        <w:jc w:val="both"/>
        <w:rPr>
          <w:rFonts w:ascii="Times New Roman" w:eastAsia="Cambria" w:hAnsi="Times New Roman" w:cs="Times New Roman"/>
          <w:sz w:val="28"/>
          <w:szCs w:val="28"/>
          <w:lang w:val="uk-UA"/>
        </w:rPr>
      </w:pPr>
    </w:p>
    <w:p w:rsidR="000978A6" w:rsidRPr="00E87AE4" w:rsidRDefault="000978A6" w:rsidP="000978A6">
      <w:pPr>
        <w:numPr>
          <w:ilvl w:val="1"/>
          <w:numId w:val="7"/>
        </w:numPr>
        <w:tabs>
          <w:tab w:val="left" w:pos="1701"/>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 xml:space="preserve">Метою діяльності </w:t>
      </w:r>
      <w:r w:rsidRPr="00E87AE4">
        <w:rPr>
          <w:rFonts w:ascii="Times New Roman" w:eastAsia="Cambria" w:hAnsi="Times New Roman" w:cs="Times New Roman"/>
          <w:color w:val="000000"/>
          <w:sz w:val="28"/>
          <w:szCs w:val="28"/>
          <w:lang w:val="uk-UA"/>
        </w:rPr>
        <w:t>ПІДПРИЄМСТВА</w:t>
      </w:r>
      <w:r w:rsidRPr="00E87AE4">
        <w:rPr>
          <w:rFonts w:ascii="Times New Roman" w:eastAsia="Cambria" w:hAnsi="Times New Roman" w:cs="Times New Roman"/>
          <w:sz w:val="28"/>
          <w:szCs w:val="28"/>
          <w:lang w:val="uk-UA"/>
        </w:rPr>
        <w:t xml:space="preserve"> є отримання прибутку в результаті здійснення виробничої, комерційної, фінансової діяльності на комерційній основі для задоволення потреб споживачів в послугах (роботах, товарах), що надає ПІДПРИЄМСТВО.</w:t>
      </w:r>
    </w:p>
    <w:p w:rsidR="000978A6" w:rsidRPr="00E87AE4" w:rsidRDefault="000978A6" w:rsidP="000978A6">
      <w:pPr>
        <w:numPr>
          <w:ilvl w:val="1"/>
          <w:numId w:val="7"/>
        </w:numPr>
        <w:tabs>
          <w:tab w:val="left" w:pos="1701"/>
        </w:tabs>
        <w:spacing w:after="0" w:line="240" w:lineRule="auto"/>
        <w:ind w:firstLine="294"/>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Предмет діяльності ПІДПРИЄМСТВА:</w:t>
      </w:r>
    </w:p>
    <w:p w:rsidR="000978A6" w:rsidRPr="00E87AE4" w:rsidRDefault="000978A6" w:rsidP="000978A6">
      <w:pPr>
        <w:numPr>
          <w:ilvl w:val="2"/>
          <w:numId w:val="7"/>
        </w:numPr>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Надання послуг з утримання будинків і споруд та прибудинкових територій, ремонту будинків і споруд та прибудинкових територій, послуг з управління будинком, спорудою або групою будинків, а саме:</w:t>
      </w:r>
    </w:p>
    <w:p w:rsidR="000978A6" w:rsidRPr="00E87AE4" w:rsidRDefault="000978A6" w:rsidP="000978A6">
      <w:pPr>
        <w:widowControl w:val="0"/>
        <w:numPr>
          <w:ilvl w:val="3"/>
          <w:numId w:val="7"/>
        </w:numPr>
        <w:suppressAutoHyphen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 xml:space="preserve">Управління нерухомим майном за винагороду або на основі контракту. </w:t>
      </w:r>
    </w:p>
    <w:p w:rsidR="000978A6" w:rsidRPr="00E87AE4" w:rsidRDefault="000978A6" w:rsidP="000978A6">
      <w:pPr>
        <w:widowControl w:val="0"/>
        <w:numPr>
          <w:ilvl w:val="3"/>
          <w:numId w:val="7"/>
        </w:numPr>
        <w:suppressAutoHyphen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 xml:space="preserve">Поточне утримання, санітарна очистка та ремонт житлового фонду. </w:t>
      </w:r>
    </w:p>
    <w:p w:rsidR="000978A6" w:rsidRPr="00E87AE4" w:rsidRDefault="000978A6" w:rsidP="000978A6">
      <w:pPr>
        <w:widowControl w:val="0"/>
        <w:numPr>
          <w:ilvl w:val="3"/>
          <w:numId w:val="7"/>
        </w:numPr>
        <w:suppressAutoHyphen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 xml:space="preserve">Поточне утримання, санітарна очистка та ремонт нежитлових споруд. </w:t>
      </w:r>
    </w:p>
    <w:p w:rsidR="000978A6" w:rsidRPr="00E87AE4" w:rsidRDefault="000978A6" w:rsidP="000978A6">
      <w:pPr>
        <w:widowControl w:val="0"/>
        <w:numPr>
          <w:ilvl w:val="3"/>
          <w:numId w:val="7"/>
        </w:numPr>
        <w:suppressAutoHyphen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Поточне утримання, санітарна очистка та ремонт інженерного обладнання житлового фонду.</w:t>
      </w:r>
    </w:p>
    <w:p w:rsidR="000978A6" w:rsidRPr="00E87AE4" w:rsidRDefault="000978A6" w:rsidP="000978A6">
      <w:pPr>
        <w:widowControl w:val="0"/>
        <w:numPr>
          <w:ilvl w:val="3"/>
          <w:numId w:val="7"/>
        </w:numPr>
        <w:suppressAutoHyphen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Поточне утримання, санітарна очистка та ремонт інженерного обладнання нежитлових споруд.</w:t>
      </w:r>
    </w:p>
    <w:p w:rsidR="000978A6" w:rsidRPr="00E87AE4" w:rsidRDefault="000978A6" w:rsidP="000978A6">
      <w:pPr>
        <w:widowControl w:val="0"/>
        <w:numPr>
          <w:ilvl w:val="3"/>
          <w:numId w:val="7"/>
        </w:numPr>
        <w:suppressAutoHyphen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 xml:space="preserve">Поточне утримання, санітарна очистка та ремонт </w:t>
      </w:r>
      <w:proofErr w:type="spellStart"/>
      <w:r w:rsidRPr="00E87AE4">
        <w:rPr>
          <w:rFonts w:ascii="Times New Roman" w:eastAsia="Cambria" w:hAnsi="Times New Roman" w:cs="Times New Roman"/>
          <w:sz w:val="28"/>
          <w:szCs w:val="28"/>
          <w:lang w:val="uk-UA"/>
        </w:rPr>
        <w:t>внутрішньоквартальних</w:t>
      </w:r>
      <w:proofErr w:type="spellEnd"/>
      <w:r w:rsidRPr="00E87AE4">
        <w:rPr>
          <w:rFonts w:ascii="Times New Roman" w:eastAsia="Cambria" w:hAnsi="Times New Roman" w:cs="Times New Roman"/>
          <w:sz w:val="28"/>
          <w:szCs w:val="28"/>
          <w:lang w:val="uk-UA"/>
        </w:rPr>
        <w:t xml:space="preserve"> та </w:t>
      </w:r>
      <w:proofErr w:type="spellStart"/>
      <w:r w:rsidRPr="00E87AE4">
        <w:rPr>
          <w:rFonts w:ascii="Times New Roman" w:eastAsia="Cambria" w:hAnsi="Times New Roman" w:cs="Times New Roman"/>
          <w:sz w:val="28"/>
          <w:szCs w:val="28"/>
          <w:lang w:val="uk-UA"/>
        </w:rPr>
        <w:t>внутрішньодворових</w:t>
      </w:r>
      <w:proofErr w:type="spellEnd"/>
      <w:r w:rsidRPr="00E87AE4">
        <w:rPr>
          <w:rFonts w:ascii="Times New Roman" w:eastAsia="Cambria" w:hAnsi="Times New Roman" w:cs="Times New Roman"/>
          <w:sz w:val="28"/>
          <w:szCs w:val="28"/>
          <w:lang w:val="uk-UA"/>
        </w:rPr>
        <w:t xml:space="preserve"> територій.</w:t>
      </w:r>
    </w:p>
    <w:p w:rsidR="000978A6" w:rsidRPr="00E87AE4" w:rsidRDefault="000978A6" w:rsidP="000978A6">
      <w:pPr>
        <w:widowControl w:val="0"/>
        <w:numPr>
          <w:ilvl w:val="3"/>
          <w:numId w:val="7"/>
        </w:numPr>
        <w:suppressAutoHyphen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 xml:space="preserve"> Поточне утримання, санітарна очистка та ремонт об’єктів зовнішнього благоустрою та озеленення.</w:t>
      </w:r>
    </w:p>
    <w:p w:rsidR="000978A6" w:rsidRPr="00E87AE4" w:rsidRDefault="000978A6" w:rsidP="000978A6">
      <w:pPr>
        <w:widowControl w:val="0"/>
        <w:numPr>
          <w:ilvl w:val="3"/>
          <w:numId w:val="7"/>
        </w:numPr>
        <w:suppressAutoHyphen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 xml:space="preserve">Прибирання та ремонт покриття </w:t>
      </w:r>
      <w:proofErr w:type="spellStart"/>
      <w:r w:rsidRPr="00E87AE4">
        <w:rPr>
          <w:rFonts w:ascii="Times New Roman" w:eastAsia="Cambria" w:hAnsi="Times New Roman" w:cs="Times New Roman"/>
          <w:sz w:val="28"/>
          <w:szCs w:val="28"/>
          <w:lang w:val="uk-UA"/>
        </w:rPr>
        <w:t>внутрішньоквартальних</w:t>
      </w:r>
      <w:proofErr w:type="spellEnd"/>
      <w:r w:rsidRPr="00E87AE4">
        <w:rPr>
          <w:rFonts w:ascii="Times New Roman" w:eastAsia="Cambria" w:hAnsi="Times New Roman" w:cs="Times New Roman"/>
          <w:sz w:val="28"/>
          <w:szCs w:val="28"/>
          <w:lang w:val="uk-UA"/>
        </w:rPr>
        <w:t xml:space="preserve"> проїздів.</w:t>
      </w:r>
    </w:p>
    <w:p w:rsidR="000978A6" w:rsidRPr="00E87AE4" w:rsidRDefault="000978A6" w:rsidP="000978A6">
      <w:pPr>
        <w:widowControl w:val="0"/>
        <w:numPr>
          <w:ilvl w:val="3"/>
          <w:numId w:val="7"/>
        </w:numPr>
        <w:suppressAutoHyphen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 xml:space="preserve">Прибирання та ремонт покриття </w:t>
      </w:r>
      <w:proofErr w:type="spellStart"/>
      <w:r w:rsidRPr="00E87AE4">
        <w:rPr>
          <w:rFonts w:ascii="Times New Roman" w:eastAsia="Cambria" w:hAnsi="Times New Roman" w:cs="Times New Roman"/>
          <w:sz w:val="28"/>
          <w:szCs w:val="28"/>
          <w:lang w:val="uk-UA"/>
        </w:rPr>
        <w:t>внутрішньоквартальних</w:t>
      </w:r>
      <w:proofErr w:type="spellEnd"/>
      <w:r w:rsidRPr="00E87AE4">
        <w:rPr>
          <w:rFonts w:ascii="Times New Roman" w:eastAsia="Cambria" w:hAnsi="Times New Roman" w:cs="Times New Roman"/>
          <w:sz w:val="28"/>
          <w:szCs w:val="28"/>
          <w:lang w:val="uk-UA"/>
        </w:rPr>
        <w:t xml:space="preserve"> тротуарів та зелених зон.</w:t>
      </w:r>
    </w:p>
    <w:p w:rsidR="000978A6" w:rsidRPr="00E87AE4" w:rsidRDefault="000978A6" w:rsidP="000978A6">
      <w:pPr>
        <w:widowControl w:val="0"/>
        <w:numPr>
          <w:ilvl w:val="3"/>
          <w:numId w:val="7"/>
        </w:numPr>
        <w:suppressAutoHyphen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Капітальний ремонт та реконструкція житлового фонду.</w:t>
      </w:r>
    </w:p>
    <w:p w:rsidR="000978A6" w:rsidRPr="00E87AE4" w:rsidRDefault="000978A6" w:rsidP="000978A6">
      <w:pPr>
        <w:widowControl w:val="0"/>
        <w:numPr>
          <w:ilvl w:val="3"/>
          <w:numId w:val="7"/>
        </w:numPr>
        <w:suppressAutoHyphen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Ведення технічної документації на будівлі, що передані ПІДПРИЄМСТВУ у господарське відання.</w:t>
      </w:r>
    </w:p>
    <w:p w:rsidR="000978A6" w:rsidRPr="00E87AE4" w:rsidRDefault="000978A6" w:rsidP="000978A6">
      <w:pPr>
        <w:widowControl w:val="0"/>
        <w:numPr>
          <w:ilvl w:val="3"/>
          <w:numId w:val="7"/>
        </w:numPr>
        <w:suppressAutoHyphen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Ведення технічної документації на інженерне обладнання, що передане ПІДПРИЄМСТВУ у господарське відання.</w:t>
      </w:r>
    </w:p>
    <w:p w:rsidR="000978A6" w:rsidRPr="00E87AE4" w:rsidRDefault="000978A6" w:rsidP="000978A6">
      <w:pPr>
        <w:widowControl w:val="0"/>
        <w:numPr>
          <w:ilvl w:val="3"/>
          <w:numId w:val="7"/>
        </w:numPr>
        <w:suppressAutoHyphen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Ведення технічної документації на об’єкти благоустрою, що передані ПІДПРИЄМСТВУ у господарське відання.</w:t>
      </w:r>
    </w:p>
    <w:p w:rsidR="000978A6" w:rsidRPr="00E87AE4" w:rsidRDefault="000978A6" w:rsidP="000978A6">
      <w:pPr>
        <w:widowControl w:val="0"/>
        <w:numPr>
          <w:ilvl w:val="3"/>
          <w:numId w:val="7"/>
        </w:numPr>
        <w:suppressAutoHyphen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 xml:space="preserve">Технічне обслуговування внутрішньобудинкових інженерних </w:t>
      </w:r>
      <w:r w:rsidRPr="00E87AE4">
        <w:rPr>
          <w:rFonts w:ascii="Times New Roman" w:eastAsia="Cambria" w:hAnsi="Times New Roman" w:cs="Times New Roman"/>
          <w:sz w:val="28"/>
          <w:szCs w:val="28"/>
          <w:lang w:val="uk-UA"/>
        </w:rPr>
        <w:lastRenderedPageBreak/>
        <w:t>мереж та обладнання.</w:t>
      </w:r>
    </w:p>
    <w:p w:rsidR="000978A6" w:rsidRPr="00E87AE4" w:rsidRDefault="000978A6" w:rsidP="000978A6">
      <w:pPr>
        <w:widowControl w:val="0"/>
        <w:numPr>
          <w:ilvl w:val="3"/>
          <w:numId w:val="7"/>
        </w:numPr>
        <w:suppressAutoHyphen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 xml:space="preserve">Обслуговування та обстеження димових та вентиляційних каналів з </w:t>
      </w:r>
      <w:r w:rsidR="00E87AE4" w:rsidRPr="00E87AE4">
        <w:rPr>
          <w:rFonts w:ascii="Times New Roman" w:eastAsia="Cambria" w:hAnsi="Times New Roman" w:cs="Times New Roman"/>
          <w:sz w:val="28"/>
          <w:szCs w:val="28"/>
          <w:lang w:val="uk-UA"/>
        </w:rPr>
        <w:t>видачою</w:t>
      </w:r>
      <w:r w:rsidRPr="00E87AE4">
        <w:rPr>
          <w:rFonts w:ascii="Times New Roman" w:eastAsia="Cambria" w:hAnsi="Times New Roman" w:cs="Times New Roman"/>
          <w:sz w:val="28"/>
          <w:szCs w:val="28"/>
          <w:lang w:val="uk-UA"/>
        </w:rPr>
        <w:t xml:space="preserve"> актів на придатність до експлуатації димових та вентиляційних каналів.</w:t>
      </w:r>
    </w:p>
    <w:p w:rsidR="000978A6" w:rsidRPr="00E87AE4" w:rsidRDefault="000978A6" w:rsidP="000978A6">
      <w:pPr>
        <w:numPr>
          <w:ilvl w:val="3"/>
          <w:numId w:val="7"/>
        </w:numPr>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Інформаційно - консультаційні послуги.</w:t>
      </w:r>
    </w:p>
    <w:p w:rsidR="000978A6" w:rsidRPr="00E87AE4" w:rsidRDefault="000978A6" w:rsidP="000978A6">
      <w:pPr>
        <w:numPr>
          <w:ilvl w:val="3"/>
          <w:numId w:val="7"/>
        </w:numPr>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Послуги обліково-інформаційної служби.</w:t>
      </w:r>
    </w:p>
    <w:p w:rsidR="000978A6" w:rsidRPr="00E87AE4" w:rsidRDefault="000978A6" w:rsidP="000978A6">
      <w:pPr>
        <w:numPr>
          <w:ilvl w:val="3"/>
          <w:numId w:val="7"/>
        </w:numPr>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Надання транспортних, побутових та інших послуг юридичним та фізичним особам.</w:t>
      </w:r>
    </w:p>
    <w:p w:rsidR="000978A6" w:rsidRPr="00E87AE4" w:rsidRDefault="000978A6" w:rsidP="000978A6">
      <w:pPr>
        <w:numPr>
          <w:ilvl w:val="3"/>
          <w:numId w:val="7"/>
        </w:numPr>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Ремонт та обслуговування всіх видів автомобільного транспорту.</w:t>
      </w:r>
    </w:p>
    <w:p w:rsidR="000978A6" w:rsidRPr="00E87AE4" w:rsidRDefault="000978A6" w:rsidP="000978A6">
      <w:pPr>
        <w:numPr>
          <w:ilvl w:val="3"/>
          <w:numId w:val="7"/>
        </w:numPr>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Надання в оренду автомобільного та іншого виду транспорту.</w:t>
      </w:r>
    </w:p>
    <w:p w:rsidR="000978A6" w:rsidRPr="00E87AE4" w:rsidRDefault="000978A6" w:rsidP="000978A6">
      <w:pPr>
        <w:numPr>
          <w:ilvl w:val="3"/>
          <w:numId w:val="7"/>
        </w:numPr>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Виробництво, переробка, закупівля та реалізація продукції виробничо- технічного призначення.</w:t>
      </w:r>
    </w:p>
    <w:p w:rsidR="000978A6" w:rsidRPr="00E87AE4" w:rsidRDefault="000978A6" w:rsidP="000978A6">
      <w:pPr>
        <w:numPr>
          <w:ilvl w:val="3"/>
          <w:numId w:val="7"/>
        </w:numPr>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Оптова та роздрібна торгівля продукцією виробничо-технічного призначення, товарами, продукцією власного виробництва, будівельними матеріалами. |</w:t>
      </w:r>
    </w:p>
    <w:p w:rsidR="000978A6" w:rsidRPr="00E87AE4" w:rsidRDefault="000978A6" w:rsidP="000978A6">
      <w:pPr>
        <w:numPr>
          <w:ilvl w:val="3"/>
          <w:numId w:val="7"/>
        </w:numPr>
        <w:spacing w:after="0" w:line="240" w:lineRule="auto"/>
        <w:ind w:left="567" w:firstLine="567"/>
        <w:jc w:val="both"/>
        <w:rPr>
          <w:rFonts w:ascii="Times New Roman" w:eastAsia="Cambria" w:hAnsi="Times New Roman" w:cs="Times New Roman"/>
          <w:sz w:val="28"/>
          <w:szCs w:val="28"/>
          <w:lang w:val="uk-UA"/>
        </w:rPr>
      </w:pPr>
      <w:proofErr w:type="spellStart"/>
      <w:r w:rsidRPr="00E87AE4">
        <w:rPr>
          <w:rFonts w:ascii="Times New Roman" w:eastAsia="Cambria" w:hAnsi="Times New Roman" w:cs="Times New Roman"/>
          <w:sz w:val="28"/>
          <w:szCs w:val="28"/>
          <w:lang w:val="uk-UA"/>
        </w:rPr>
        <w:t>Торгівельно</w:t>
      </w:r>
      <w:proofErr w:type="spellEnd"/>
      <w:r w:rsidRPr="00E87AE4">
        <w:rPr>
          <w:rFonts w:ascii="Times New Roman" w:eastAsia="Cambria" w:hAnsi="Times New Roman" w:cs="Times New Roman"/>
          <w:sz w:val="28"/>
          <w:szCs w:val="28"/>
          <w:lang w:val="uk-UA"/>
        </w:rPr>
        <w:t>-закупівельна, постачальницько-збутова діяльність.</w:t>
      </w:r>
    </w:p>
    <w:p w:rsidR="000978A6" w:rsidRPr="00E87AE4" w:rsidRDefault="000978A6" w:rsidP="000978A6">
      <w:pPr>
        <w:numPr>
          <w:ilvl w:val="3"/>
          <w:numId w:val="7"/>
        </w:numPr>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 xml:space="preserve">Надання юридичних послуг. </w:t>
      </w:r>
    </w:p>
    <w:p w:rsidR="000978A6" w:rsidRPr="00E87AE4" w:rsidRDefault="000978A6" w:rsidP="000978A6">
      <w:pPr>
        <w:numPr>
          <w:ilvl w:val="3"/>
          <w:numId w:val="7"/>
        </w:numPr>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Надання рекламних послуг.</w:t>
      </w:r>
    </w:p>
    <w:p w:rsidR="000978A6" w:rsidRPr="00E87AE4" w:rsidRDefault="000978A6" w:rsidP="000978A6">
      <w:pPr>
        <w:numPr>
          <w:ilvl w:val="3"/>
          <w:numId w:val="7"/>
        </w:numPr>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Видача копій особових рахунків, копій технічної документації та інші.</w:t>
      </w:r>
    </w:p>
    <w:p w:rsidR="000978A6" w:rsidRPr="00E87AE4" w:rsidRDefault="000978A6" w:rsidP="000978A6">
      <w:pPr>
        <w:numPr>
          <w:ilvl w:val="3"/>
          <w:numId w:val="7"/>
        </w:numPr>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 xml:space="preserve">Виконання будівельних, будівельно-монтажних, ремонтно-будівельних, ремонтних робіт. </w:t>
      </w:r>
    </w:p>
    <w:p w:rsidR="000978A6" w:rsidRPr="00E87AE4" w:rsidRDefault="000978A6" w:rsidP="000978A6">
      <w:pPr>
        <w:numPr>
          <w:ilvl w:val="3"/>
          <w:numId w:val="7"/>
        </w:numPr>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Утримання та експлуатація стоянок для автотранспортних засобів.</w:t>
      </w:r>
    </w:p>
    <w:p w:rsidR="000978A6" w:rsidRPr="00E87AE4" w:rsidRDefault="000978A6" w:rsidP="000978A6">
      <w:pPr>
        <w:numPr>
          <w:ilvl w:val="3"/>
          <w:numId w:val="7"/>
        </w:numPr>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Надання послуг з управління багатоквартирними будинками.</w:t>
      </w:r>
    </w:p>
    <w:p w:rsidR="000978A6" w:rsidRPr="00E87AE4" w:rsidRDefault="000978A6" w:rsidP="000978A6">
      <w:pPr>
        <w:numPr>
          <w:ilvl w:val="3"/>
          <w:numId w:val="7"/>
        </w:numPr>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Надання послуг з аварійного обслуговування внутрішньобудинкових мереж.</w:t>
      </w:r>
    </w:p>
    <w:p w:rsidR="000978A6" w:rsidRPr="00E87AE4" w:rsidRDefault="000978A6" w:rsidP="000978A6">
      <w:pPr>
        <w:numPr>
          <w:ilvl w:val="3"/>
          <w:numId w:val="7"/>
        </w:numPr>
        <w:spacing w:after="0" w:line="240" w:lineRule="auto"/>
        <w:ind w:left="567" w:firstLine="567"/>
        <w:jc w:val="both"/>
        <w:rPr>
          <w:rFonts w:ascii="Times New Roman" w:eastAsia="Cambria" w:hAnsi="Times New Roman" w:cs="Times New Roman"/>
          <w:color w:val="000000"/>
          <w:sz w:val="28"/>
          <w:szCs w:val="28"/>
          <w:lang w:val="uk-UA"/>
        </w:rPr>
      </w:pPr>
      <w:r w:rsidRPr="00E87AE4">
        <w:rPr>
          <w:rFonts w:ascii="Times New Roman" w:eastAsia="Cambria" w:hAnsi="Times New Roman" w:cs="Times New Roman"/>
          <w:sz w:val="28"/>
          <w:szCs w:val="28"/>
          <w:lang w:val="uk-UA"/>
        </w:rPr>
        <w:t>Інші види діяльності, що не заборонені чинним</w:t>
      </w:r>
      <w:r w:rsidRPr="00E87AE4">
        <w:rPr>
          <w:rFonts w:ascii="Times New Roman" w:eastAsia="Cambria" w:hAnsi="Times New Roman" w:cs="Times New Roman"/>
          <w:i/>
          <w:sz w:val="28"/>
          <w:szCs w:val="28"/>
          <w:lang w:val="uk-UA"/>
        </w:rPr>
        <w:t xml:space="preserve"> </w:t>
      </w:r>
      <w:r w:rsidRPr="00E87AE4">
        <w:rPr>
          <w:rFonts w:ascii="Times New Roman" w:eastAsia="Cambria" w:hAnsi="Times New Roman" w:cs="Times New Roman"/>
          <w:sz w:val="28"/>
          <w:szCs w:val="28"/>
          <w:lang w:val="uk-UA"/>
        </w:rPr>
        <w:t xml:space="preserve">законодавством України </w:t>
      </w:r>
      <w:r w:rsidRPr="00E87AE4">
        <w:rPr>
          <w:rFonts w:ascii="Times New Roman" w:eastAsia="Cambria" w:hAnsi="Times New Roman" w:cs="Times New Roman"/>
          <w:color w:val="000000"/>
          <w:sz w:val="28"/>
          <w:szCs w:val="28"/>
          <w:lang w:val="uk-UA"/>
        </w:rPr>
        <w:t>та відповідають меті створення Підприємства.</w:t>
      </w:r>
    </w:p>
    <w:p w:rsidR="000978A6" w:rsidRPr="00E87AE4" w:rsidRDefault="000978A6" w:rsidP="000978A6">
      <w:pPr>
        <w:numPr>
          <w:ilvl w:val="1"/>
          <w:numId w:val="7"/>
        </w:numPr>
        <w:spacing w:after="0" w:line="240" w:lineRule="auto"/>
        <w:ind w:left="567" w:firstLine="567"/>
        <w:jc w:val="both"/>
        <w:rPr>
          <w:rFonts w:ascii="Times New Roman" w:eastAsia="Cambria" w:hAnsi="Times New Roman" w:cs="Times New Roman"/>
          <w:color w:val="000000"/>
          <w:sz w:val="28"/>
          <w:szCs w:val="28"/>
          <w:lang w:val="uk-UA"/>
        </w:rPr>
      </w:pPr>
      <w:r w:rsidRPr="00E87AE4">
        <w:rPr>
          <w:rFonts w:ascii="Times New Roman" w:eastAsia="Cambria" w:hAnsi="Times New Roman" w:cs="Times New Roman"/>
          <w:color w:val="000000"/>
          <w:sz w:val="28"/>
          <w:szCs w:val="28"/>
          <w:lang w:val="uk-UA"/>
        </w:rPr>
        <w:t>На договірних засадах забезпечує належне утримання та ремонт спільного майна багатоквартирних будинків і прибудинкових територій та належні умови проживання і задоволення господарсько-побутових потреб.</w:t>
      </w:r>
    </w:p>
    <w:p w:rsidR="000978A6" w:rsidRPr="00E87AE4" w:rsidRDefault="000978A6" w:rsidP="000978A6">
      <w:pPr>
        <w:widowControl w:val="0"/>
        <w:numPr>
          <w:ilvl w:val="1"/>
          <w:numId w:val="7"/>
        </w:numPr>
        <w:suppressAutoHyphen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color w:val="000000"/>
          <w:sz w:val="28"/>
          <w:szCs w:val="28"/>
          <w:lang w:val="uk-UA"/>
        </w:rPr>
        <w:t>Здійснення в порядку диверсифікації іншої не забороненої чинним</w:t>
      </w:r>
      <w:r w:rsidRPr="00E87AE4">
        <w:rPr>
          <w:rFonts w:ascii="Times New Roman" w:eastAsia="Cambria" w:hAnsi="Times New Roman" w:cs="Times New Roman"/>
          <w:sz w:val="28"/>
          <w:szCs w:val="28"/>
          <w:lang w:val="uk-UA"/>
        </w:rPr>
        <w:t xml:space="preserve"> законодавством України виробничо-господарської, фінансової та цивільно-правової діяльності, що відповідає меті створення ПІДПРИЄМСТВА.</w:t>
      </w:r>
    </w:p>
    <w:p w:rsidR="000978A6" w:rsidRPr="00E87AE4" w:rsidRDefault="000978A6" w:rsidP="000978A6">
      <w:pPr>
        <w:numPr>
          <w:ilvl w:val="1"/>
          <w:numId w:val="7"/>
        </w:numPr>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lastRenderedPageBreak/>
        <w:t>Види діяльності, що підлягають ліцензуванню, здійснюються ПІДПРИЄМСТВОМ після одержання ПІДПРИЄМСТВОМ відповідної ліцензії.</w:t>
      </w:r>
    </w:p>
    <w:p w:rsidR="000978A6" w:rsidRPr="00E87AE4" w:rsidRDefault="000978A6" w:rsidP="000978A6">
      <w:pPr>
        <w:numPr>
          <w:ilvl w:val="1"/>
          <w:numId w:val="7"/>
        </w:numPr>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 xml:space="preserve">Діяльність ПІДПРИЄМСТВА не обмежується обумовленою в </w:t>
      </w:r>
      <w:r w:rsidRPr="00E87AE4">
        <w:rPr>
          <w:rFonts w:ascii="Times New Roman" w:eastAsia="Cambria" w:hAnsi="Times New Roman" w:cs="Times New Roman"/>
          <w:caps/>
          <w:sz w:val="28"/>
          <w:szCs w:val="28"/>
          <w:lang w:val="uk-UA"/>
        </w:rPr>
        <w:t>Статуті.</w:t>
      </w:r>
    </w:p>
    <w:p w:rsidR="000978A6" w:rsidRPr="00E87AE4" w:rsidRDefault="000978A6" w:rsidP="000978A6">
      <w:pPr>
        <w:spacing w:after="0" w:line="240" w:lineRule="auto"/>
        <w:ind w:left="709"/>
        <w:jc w:val="both"/>
        <w:rPr>
          <w:rFonts w:ascii="Times New Roman" w:eastAsia="Cambria" w:hAnsi="Times New Roman" w:cs="Times New Roman"/>
          <w:sz w:val="28"/>
          <w:szCs w:val="28"/>
          <w:lang w:val="uk-UA"/>
        </w:rPr>
      </w:pPr>
    </w:p>
    <w:p w:rsidR="000978A6" w:rsidRPr="00E87AE4" w:rsidRDefault="000978A6" w:rsidP="000978A6">
      <w:pPr>
        <w:numPr>
          <w:ilvl w:val="0"/>
          <w:numId w:val="2"/>
        </w:numPr>
        <w:spacing w:after="0" w:line="240" w:lineRule="auto"/>
        <w:jc w:val="center"/>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ЮРИДИЧНИЙ СТАТУС ПІДПРИЄМСТВА</w:t>
      </w:r>
    </w:p>
    <w:p w:rsidR="000978A6" w:rsidRPr="00E87AE4" w:rsidRDefault="000978A6" w:rsidP="000978A6">
      <w:pPr>
        <w:spacing w:after="0" w:line="240" w:lineRule="auto"/>
        <w:ind w:left="480"/>
        <w:rPr>
          <w:rFonts w:ascii="Times New Roman" w:eastAsia="Cambria" w:hAnsi="Times New Roman" w:cs="Times New Roman"/>
          <w:sz w:val="28"/>
          <w:szCs w:val="28"/>
          <w:lang w:val="uk-UA"/>
        </w:rPr>
      </w:pPr>
    </w:p>
    <w:p w:rsidR="000978A6" w:rsidRPr="00E87AE4" w:rsidRDefault="000978A6" w:rsidP="000978A6">
      <w:pPr>
        <w:numPr>
          <w:ilvl w:val="1"/>
          <w:numId w:val="8"/>
        </w:numPr>
        <w:tabs>
          <w:tab w:val="left" w:pos="1985"/>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 xml:space="preserve">ПІДПРИЄМСТВО є юридичною особою з дня державної реєстрації </w:t>
      </w:r>
      <w:r w:rsidRPr="00E87AE4">
        <w:rPr>
          <w:rFonts w:ascii="Times New Roman" w:eastAsia="Cambria" w:hAnsi="Times New Roman" w:cs="Times New Roman"/>
          <w:b/>
          <w:sz w:val="28"/>
          <w:szCs w:val="28"/>
          <w:lang w:val="uk-UA"/>
        </w:rPr>
        <w:t>12.02.2003</w:t>
      </w:r>
      <w:r w:rsidRPr="00E87AE4">
        <w:rPr>
          <w:rFonts w:ascii="Times New Roman" w:eastAsia="Cambria" w:hAnsi="Times New Roman" w:cs="Times New Roman"/>
          <w:sz w:val="28"/>
          <w:szCs w:val="28"/>
          <w:lang w:val="uk-UA"/>
        </w:rPr>
        <w:t>.</w:t>
      </w:r>
    </w:p>
    <w:p w:rsidR="000978A6" w:rsidRPr="00E87AE4" w:rsidRDefault="000978A6" w:rsidP="000978A6">
      <w:pPr>
        <w:numPr>
          <w:ilvl w:val="1"/>
          <w:numId w:val="8"/>
        </w:numPr>
        <w:tabs>
          <w:tab w:val="left" w:pos="1985"/>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color w:val="000000"/>
          <w:sz w:val="28"/>
          <w:szCs w:val="28"/>
          <w:lang w:val="uk-UA"/>
        </w:rPr>
        <w:t>Діяльність ПІДПРИЄМСТВА здійснюється відповідно до Цивільного кодексу України, Господарського кодексу України, іншого чинного законодавства України, цього СТАТУТУ.</w:t>
      </w:r>
    </w:p>
    <w:p w:rsidR="000978A6" w:rsidRPr="00E87AE4" w:rsidRDefault="000978A6" w:rsidP="000978A6">
      <w:pPr>
        <w:widowControl w:val="0"/>
        <w:numPr>
          <w:ilvl w:val="1"/>
          <w:numId w:val="8"/>
        </w:numPr>
        <w:tabs>
          <w:tab w:val="left" w:pos="1985"/>
        </w:tabs>
        <w:suppressAutoHyphens/>
        <w:spacing w:after="0" w:line="240" w:lineRule="auto"/>
        <w:ind w:left="567" w:firstLine="567"/>
        <w:jc w:val="both"/>
        <w:rPr>
          <w:rFonts w:ascii="Times New Roman" w:eastAsia="Cambria" w:hAnsi="Times New Roman" w:cs="Times New Roman"/>
          <w:color w:val="000000"/>
          <w:sz w:val="28"/>
          <w:szCs w:val="28"/>
          <w:lang w:val="uk-UA"/>
        </w:rPr>
      </w:pPr>
      <w:r w:rsidRPr="00E87AE4">
        <w:rPr>
          <w:rFonts w:ascii="Times New Roman" w:eastAsia="Cambria" w:hAnsi="Times New Roman" w:cs="Times New Roman"/>
          <w:caps/>
          <w:color w:val="000000"/>
          <w:sz w:val="28"/>
          <w:szCs w:val="28"/>
          <w:lang w:val="uk-UA"/>
        </w:rPr>
        <w:t>ПІДПРИЄМство</w:t>
      </w:r>
      <w:r w:rsidRPr="00E87AE4">
        <w:rPr>
          <w:rFonts w:ascii="Times New Roman" w:eastAsia="Cambria" w:hAnsi="Times New Roman" w:cs="Times New Roman"/>
          <w:color w:val="000000"/>
          <w:sz w:val="28"/>
          <w:szCs w:val="28"/>
          <w:lang w:val="uk-UA"/>
        </w:rPr>
        <w:t xml:space="preserve"> наділене цивільною правоздатністю і дієздатністю. </w:t>
      </w:r>
    </w:p>
    <w:p w:rsidR="000978A6" w:rsidRPr="00E87AE4" w:rsidRDefault="000978A6" w:rsidP="000978A6">
      <w:pPr>
        <w:widowControl w:val="0"/>
        <w:suppressAutoHyphens/>
        <w:spacing w:after="0" w:line="240" w:lineRule="auto"/>
        <w:ind w:left="567"/>
        <w:jc w:val="both"/>
        <w:rPr>
          <w:rFonts w:ascii="Times New Roman" w:eastAsia="Cambria" w:hAnsi="Times New Roman" w:cs="Times New Roman"/>
          <w:color w:val="000000"/>
          <w:sz w:val="28"/>
          <w:szCs w:val="28"/>
          <w:lang w:val="uk-UA"/>
        </w:rPr>
      </w:pPr>
      <w:r w:rsidRPr="00E87AE4">
        <w:rPr>
          <w:rFonts w:ascii="Times New Roman" w:eastAsia="Cambria" w:hAnsi="Times New Roman" w:cs="Times New Roman"/>
          <w:color w:val="000000"/>
          <w:sz w:val="28"/>
          <w:szCs w:val="28"/>
          <w:lang w:val="uk-UA"/>
        </w:rPr>
        <w:t xml:space="preserve">Цивільна правоздатність </w:t>
      </w:r>
      <w:r w:rsidRPr="00E87AE4">
        <w:rPr>
          <w:rFonts w:ascii="Times New Roman" w:eastAsia="Cambria" w:hAnsi="Times New Roman" w:cs="Times New Roman"/>
          <w:caps/>
          <w:color w:val="000000"/>
          <w:sz w:val="28"/>
          <w:szCs w:val="28"/>
          <w:lang w:val="uk-UA"/>
        </w:rPr>
        <w:t>ПІДПРИЄМствА</w:t>
      </w:r>
      <w:r w:rsidRPr="00E87AE4">
        <w:rPr>
          <w:rFonts w:ascii="Times New Roman" w:eastAsia="Cambria" w:hAnsi="Times New Roman" w:cs="Times New Roman"/>
          <w:color w:val="000000"/>
          <w:sz w:val="28"/>
          <w:szCs w:val="28"/>
          <w:lang w:val="uk-UA"/>
        </w:rPr>
        <w:t xml:space="preserve"> виникла з моменту його створення. </w:t>
      </w:r>
    </w:p>
    <w:p w:rsidR="000978A6" w:rsidRPr="00E87AE4" w:rsidRDefault="000978A6" w:rsidP="000978A6">
      <w:pPr>
        <w:widowControl w:val="0"/>
        <w:suppressAutoHyphens/>
        <w:spacing w:after="0" w:line="240" w:lineRule="auto"/>
        <w:ind w:left="567" w:firstLine="567"/>
        <w:jc w:val="both"/>
        <w:rPr>
          <w:rFonts w:ascii="Times New Roman" w:eastAsia="Cambria" w:hAnsi="Times New Roman" w:cs="Times New Roman"/>
          <w:color w:val="000000"/>
          <w:sz w:val="28"/>
          <w:szCs w:val="28"/>
          <w:lang w:val="uk-UA"/>
        </w:rPr>
      </w:pPr>
      <w:r w:rsidRPr="00E87AE4">
        <w:rPr>
          <w:rFonts w:ascii="Times New Roman" w:eastAsia="Cambria" w:hAnsi="Times New Roman" w:cs="Times New Roman"/>
          <w:color w:val="000000"/>
          <w:sz w:val="28"/>
          <w:szCs w:val="28"/>
          <w:lang w:val="uk-UA"/>
        </w:rPr>
        <w:t>Ця правоздатність припиняється з дня внесення до Єдиного державного реєстру юридичних осіб, фізичних осіб-підприємців та громадських формувань</w:t>
      </w:r>
      <w:r w:rsidRPr="00E87AE4" w:rsidDel="005F47AE">
        <w:rPr>
          <w:rFonts w:ascii="Times New Roman" w:eastAsia="Cambria" w:hAnsi="Times New Roman" w:cs="Times New Roman"/>
          <w:color w:val="000000"/>
          <w:sz w:val="28"/>
          <w:szCs w:val="28"/>
          <w:lang w:val="uk-UA"/>
        </w:rPr>
        <w:t xml:space="preserve"> </w:t>
      </w:r>
      <w:r w:rsidRPr="00E87AE4">
        <w:rPr>
          <w:rFonts w:ascii="Times New Roman" w:eastAsia="Cambria" w:hAnsi="Times New Roman" w:cs="Times New Roman"/>
          <w:color w:val="000000"/>
          <w:sz w:val="28"/>
          <w:szCs w:val="28"/>
          <w:lang w:val="uk-UA"/>
        </w:rPr>
        <w:t xml:space="preserve">запису про припинення </w:t>
      </w:r>
      <w:r w:rsidRPr="00E87AE4">
        <w:rPr>
          <w:rFonts w:ascii="Times New Roman" w:eastAsia="Cambria" w:hAnsi="Times New Roman" w:cs="Times New Roman"/>
          <w:caps/>
          <w:color w:val="000000"/>
          <w:sz w:val="28"/>
          <w:szCs w:val="28"/>
          <w:lang w:val="uk-UA"/>
        </w:rPr>
        <w:t>ПІДПРИЄМствА</w:t>
      </w:r>
      <w:r w:rsidRPr="00E87AE4">
        <w:rPr>
          <w:rFonts w:ascii="Times New Roman" w:eastAsia="Cambria" w:hAnsi="Times New Roman" w:cs="Times New Roman"/>
          <w:color w:val="000000"/>
          <w:sz w:val="28"/>
          <w:szCs w:val="28"/>
          <w:lang w:val="uk-UA"/>
        </w:rPr>
        <w:t>.</w:t>
      </w:r>
    </w:p>
    <w:p w:rsidR="000978A6" w:rsidRPr="00E87AE4" w:rsidRDefault="000978A6" w:rsidP="000978A6">
      <w:pPr>
        <w:spacing w:before="60" w:after="0" w:line="240" w:lineRule="auto"/>
        <w:ind w:left="567" w:firstLine="567"/>
        <w:jc w:val="both"/>
        <w:rPr>
          <w:rFonts w:ascii="Times New Roman" w:eastAsia="Times New Roman" w:hAnsi="Times New Roman" w:cs="Times New Roman"/>
          <w:color w:val="000000"/>
          <w:sz w:val="28"/>
          <w:szCs w:val="28"/>
          <w:lang w:val="uk-UA" w:eastAsia="ru-RU"/>
        </w:rPr>
      </w:pPr>
      <w:r w:rsidRPr="00E87AE4">
        <w:rPr>
          <w:rFonts w:ascii="Times New Roman" w:eastAsia="Times New Roman" w:hAnsi="Times New Roman" w:cs="Times New Roman"/>
          <w:color w:val="000000"/>
          <w:sz w:val="28"/>
          <w:szCs w:val="28"/>
          <w:lang w:val="uk-UA" w:eastAsia="ru-RU"/>
        </w:rPr>
        <w:t xml:space="preserve">Цивільна правоздатність </w:t>
      </w:r>
      <w:r w:rsidRPr="00E87AE4">
        <w:rPr>
          <w:rFonts w:ascii="Times New Roman" w:eastAsia="Times New Roman" w:hAnsi="Times New Roman" w:cs="Times New Roman"/>
          <w:caps/>
          <w:color w:val="000000"/>
          <w:sz w:val="28"/>
          <w:szCs w:val="28"/>
          <w:lang w:val="uk-UA" w:eastAsia="ru-RU"/>
        </w:rPr>
        <w:t>ПІДПРИЄМствА</w:t>
      </w:r>
      <w:r w:rsidRPr="00E87AE4">
        <w:rPr>
          <w:rFonts w:ascii="Times New Roman" w:eastAsia="Times New Roman" w:hAnsi="Times New Roman" w:cs="Times New Roman"/>
          <w:color w:val="000000"/>
          <w:sz w:val="28"/>
          <w:szCs w:val="28"/>
          <w:lang w:val="uk-UA" w:eastAsia="ru-RU"/>
        </w:rPr>
        <w:t xml:space="preserve"> може бути обмежена лише за рішенням суду.</w:t>
      </w:r>
    </w:p>
    <w:p w:rsidR="000978A6" w:rsidRPr="00E87AE4" w:rsidRDefault="000978A6" w:rsidP="000978A6">
      <w:pPr>
        <w:widowControl w:val="0"/>
        <w:numPr>
          <w:ilvl w:val="1"/>
          <w:numId w:val="8"/>
        </w:numPr>
        <w:tabs>
          <w:tab w:val="left" w:pos="1843"/>
        </w:tabs>
        <w:suppressAutoHyphens/>
        <w:spacing w:after="0" w:line="240" w:lineRule="auto"/>
        <w:ind w:left="567" w:firstLine="567"/>
        <w:jc w:val="both"/>
        <w:rPr>
          <w:rFonts w:ascii="Times New Roman" w:eastAsia="Cambria" w:hAnsi="Times New Roman" w:cs="Times New Roman"/>
          <w:color w:val="000000"/>
          <w:sz w:val="28"/>
          <w:szCs w:val="28"/>
          <w:lang w:val="uk-UA"/>
        </w:rPr>
      </w:pPr>
      <w:r w:rsidRPr="00E87AE4">
        <w:rPr>
          <w:rFonts w:ascii="Times New Roman" w:eastAsia="Cambria" w:hAnsi="Times New Roman" w:cs="Times New Roman"/>
          <w:caps/>
          <w:color w:val="000000"/>
          <w:sz w:val="28"/>
          <w:szCs w:val="28"/>
          <w:lang w:val="uk-UA"/>
        </w:rPr>
        <w:t>ПІДПРИЄМство</w:t>
      </w:r>
      <w:r w:rsidRPr="00E87AE4">
        <w:rPr>
          <w:rFonts w:ascii="Times New Roman" w:eastAsia="Cambria" w:hAnsi="Times New Roman" w:cs="Times New Roman"/>
          <w:color w:val="000000"/>
          <w:sz w:val="28"/>
          <w:szCs w:val="28"/>
          <w:lang w:val="uk-UA"/>
        </w:rPr>
        <w:t xml:space="preserve"> має відокремлене майно, самостійний баланс, рахунки в установах банків, печатку із своїм найменуванням та ідентифікаційним кодом.</w:t>
      </w:r>
    </w:p>
    <w:p w:rsidR="000978A6" w:rsidRPr="00E87AE4" w:rsidRDefault="000978A6" w:rsidP="000978A6">
      <w:pPr>
        <w:widowControl w:val="0"/>
        <w:numPr>
          <w:ilvl w:val="1"/>
          <w:numId w:val="8"/>
        </w:numPr>
        <w:tabs>
          <w:tab w:val="left" w:pos="1843"/>
        </w:tabs>
        <w:suppressAutoHyphens/>
        <w:spacing w:after="0" w:line="240" w:lineRule="auto"/>
        <w:ind w:left="567" w:firstLine="567"/>
        <w:jc w:val="both"/>
        <w:rPr>
          <w:rFonts w:ascii="Times New Roman" w:eastAsia="Cambria" w:hAnsi="Times New Roman" w:cs="Times New Roman"/>
          <w:color w:val="000000"/>
          <w:sz w:val="28"/>
          <w:szCs w:val="28"/>
          <w:lang w:val="uk-UA"/>
        </w:rPr>
      </w:pPr>
      <w:r w:rsidRPr="00E87AE4">
        <w:rPr>
          <w:rFonts w:ascii="Times New Roman" w:eastAsia="Cambria" w:hAnsi="Times New Roman" w:cs="Times New Roman"/>
          <w:caps/>
          <w:color w:val="000000"/>
          <w:sz w:val="28"/>
          <w:szCs w:val="28"/>
          <w:lang w:val="uk-UA"/>
        </w:rPr>
        <w:t>ПІДПРИЄМство</w:t>
      </w:r>
      <w:r w:rsidRPr="00E87AE4">
        <w:rPr>
          <w:rFonts w:ascii="Times New Roman" w:eastAsia="Cambria" w:hAnsi="Times New Roman" w:cs="Times New Roman"/>
          <w:color w:val="000000"/>
          <w:sz w:val="28"/>
          <w:szCs w:val="28"/>
          <w:lang w:val="uk-UA"/>
        </w:rPr>
        <w:t xml:space="preserve"> може мати торговельну марку (знак для товарів та послуг).</w:t>
      </w:r>
    </w:p>
    <w:p w:rsidR="000978A6" w:rsidRPr="00E87AE4" w:rsidRDefault="000978A6" w:rsidP="000978A6">
      <w:pPr>
        <w:widowControl w:val="0"/>
        <w:numPr>
          <w:ilvl w:val="1"/>
          <w:numId w:val="8"/>
        </w:numPr>
        <w:tabs>
          <w:tab w:val="left" w:pos="1843"/>
        </w:tabs>
        <w:suppressAutoHyphens/>
        <w:spacing w:after="0" w:line="240" w:lineRule="auto"/>
        <w:ind w:left="567" w:firstLine="567"/>
        <w:jc w:val="both"/>
        <w:rPr>
          <w:rFonts w:ascii="Times New Roman" w:eastAsia="Cambria" w:hAnsi="Times New Roman" w:cs="Times New Roman"/>
          <w:color w:val="000000"/>
          <w:sz w:val="28"/>
          <w:szCs w:val="28"/>
          <w:lang w:val="uk-UA"/>
        </w:rPr>
      </w:pPr>
      <w:r w:rsidRPr="00E87AE4">
        <w:rPr>
          <w:rFonts w:ascii="Times New Roman" w:eastAsia="Cambria" w:hAnsi="Times New Roman" w:cs="Times New Roman"/>
          <w:caps/>
          <w:color w:val="000000"/>
          <w:sz w:val="28"/>
          <w:szCs w:val="28"/>
          <w:lang w:val="uk-UA"/>
        </w:rPr>
        <w:t xml:space="preserve">ПІДПРИЄМство </w:t>
      </w:r>
      <w:r w:rsidRPr="00E87AE4">
        <w:rPr>
          <w:rFonts w:ascii="Times New Roman" w:eastAsia="Cambria" w:hAnsi="Times New Roman" w:cs="Times New Roman"/>
          <w:color w:val="000000"/>
          <w:sz w:val="28"/>
          <w:szCs w:val="28"/>
          <w:lang w:val="uk-UA"/>
        </w:rPr>
        <w:t>може бути позивачем та відповідачем в суді.</w:t>
      </w:r>
    </w:p>
    <w:p w:rsidR="000978A6" w:rsidRPr="00E87AE4" w:rsidRDefault="000978A6" w:rsidP="000978A6">
      <w:pPr>
        <w:widowControl w:val="0"/>
        <w:numPr>
          <w:ilvl w:val="1"/>
          <w:numId w:val="8"/>
        </w:numPr>
        <w:tabs>
          <w:tab w:val="left" w:pos="1843"/>
        </w:tabs>
        <w:suppressAutoHyphens/>
        <w:spacing w:after="0" w:line="240" w:lineRule="auto"/>
        <w:ind w:left="567" w:firstLine="567"/>
        <w:jc w:val="both"/>
        <w:rPr>
          <w:rFonts w:ascii="Times New Roman" w:eastAsia="Cambria" w:hAnsi="Times New Roman" w:cs="Times New Roman"/>
          <w:color w:val="000000"/>
          <w:sz w:val="28"/>
          <w:szCs w:val="28"/>
          <w:lang w:val="uk-UA"/>
        </w:rPr>
      </w:pPr>
      <w:r w:rsidRPr="00E87AE4">
        <w:rPr>
          <w:rFonts w:ascii="Times New Roman" w:eastAsia="Cambria" w:hAnsi="Times New Roman" w:cs="Times New Roman"/>
          <w:caps/>
          <w:color w:val="000000"/>
          <w:sz w:val="28"/>
          <w:szCs w:val="28"/>
          <w:lang w:val="uk-UA"/>
        </w:rPr>
        <w:t>ПІДПРИЄМство</w:t>
      </w:r>
      <w:r w:rsidRPr="00E87AE4">
        <w:rPr>
          <w:rFonts w:ascii="Times New Roman" w:eastAsia="Cambria" w:hAnsi="Times New Roman" w:cs="Times New Roman"/>
          <w:color w:val="000000"/>
          <w:sz w:val="28"/>
          <w:szCs w:val="28"/>
          <w:lang w:val="uk-UA"/>
        </w:rPr>
        <w:t xml:space="preserve"> може мати комерційне (фірмове) найменування, що реєструється в порядку встановленому чинним законодавством України.</w:t>
      </w:r>
    </w:p>
    <w:p w:rsidR="000978A6" w:rsidRPr="00E87AE4" w:rsidRDefault="000978A6" w:rsidP="000978A6">
      <w:pPr>
        <w:numPr>
          <w:ilvl w:val="1"/>
          <w:numId w:val="8"/>
        </w:numPr>
        <w:tabs>
          <w:tab w:val="left" w:pos="1843"/>
        </w:tabs>
        <w:spacing w:after="0" w:line="240" w:lineRule="auto"/>
        <w:ind w:left="567" w:right="-30" w:firstLine="567"/>
        <w:jc w:val="both"/>
        <w:rPr>
          <w:rFonts w:ascii="Times New Roman" w:eastAsia="Cambria" w:hAnsi="Times New Roman" w:cs="Times New Roman"/>
          <w:color w:val="000000"/>
          <w:sz w:val="28"/>
          <w:szCs w:val="28"/>
          <w:lang w:val="uk-UA"/>
        </w:rPr>
      </w:pPr>
      <w:r w:rsidRPr="00E87AE4">
        <w:rPr>
          <w:rFonts w:ascii="Times New Roman" w:eastAsia="Cambria" w:hAnsi="Times New Roman" w:cs="Times New Roman"/>
          <w:caps/>
          <w:color w:val="000000"/>
          <w:sz w:val="28"/>
          <w:szCs w:val="28"/>
          <w:lang w:val="uk-UA"/>
        </w:rPr>
        <w:t>ПІДПРИЄМство</w:t>
      </w:r>
      <w:r w:rsidRPr="00E87AE4">
        <w:rPr>
          <w:rFonts w:ascii="Times New Roman" w:eastAsia="Cambria" w:hAnsi="Times New Roman" w:cs="Times New Roman"/>
          <w:color w:val="000000"/>
          <w:sz w:val="28"/>
          <w:szCs w:val="28"/>
          <w:lang w:val="uk-UA"/>
        </w:rPr>
        <w:t xml:space="preserve"> несе відповідальність за своїми зобов’язаннями всім належним </w:t>
      </w:r>
      <w:r w:rsidRPr="00E87AE4">
        <w:rPr>
          <w:rFonts w:ascii="Times New Roman" w:eastAsia="Cambria" w:hAnsi="Times New Roman" w:cs="Times New Roman"/>
          <w:caps/>
          <w:color w:val="000000"/>
          <w:sz w:val="28"/>
          <w:szCs w:val="28"/>
          <w:lang w:val="uk-UA"/>
        </w:rPr>
        <w:t>ПІДПРИЄМствУ</w:t>
      </w:r>
      <w:r w:rsidRPr="00E87AE4">
        <w:rPr>
          <w:rFonts w:ascii="Times New Roman" w:eastAsia="Cambria" w:hAnsi="Times New Roman" w:cs="Times New Roman"/>
          <w:color w:val="000000"/>
          <w:sz w:val="28"/>
          <w:szCs w:val="28"/>
          <w:lang w:val="uk-UA"/>
        </w:rPr>
        <w:t xml:space="preserve"> майном.</w:t>
      </w:r>
    </w:p>
    <w:p w:rsidR="000978A6" w:rsidRPr="00E87AE4" w:rsidRDefault="000978A6" w:rsidP="000978A6">
      <w:pPr>
        <w:spacing w:after="0" w:line="240" w:lineRule="auto"/>
        <w:ind w:firstLine="720"/>
        <w:jc w:val="both"/>
        <w:rPr>
          <w:rFonts w:ascii="Times New Roman" w:eastAsia="Times New Roman" w:hAnsi="Times New Roman" w:cs="Times New Roman"/>
          <w:color w:val="000000"/>
          <w:sz w:val="28"/>
          <w:szCs w:val="28"/>
          <w:lang w:val="uk-UA" w:eastAsia="ru-RU"/>
        </w:rPr>
      </w:pPr>
      <w:r w:rsidRPr="00E87AE4">
        <w:rPr>
          <w:rFonts w:ascii="Times New Roman" w:eastAsia="Times New Roman" w:hAnsi="Times New Roman" w:cs="Times New Roman"/>
          <w:caps/>
          <w:color w:val="000000"/>
          <w:sz w:val="28"/>
          <w:szCs w:val="28"/>
          <w:lang w:val="uk-UA" w:eastAsia="ru-RU"/>
        </w:rPr>
        <w:t>ПІДПРИЄМство</w:t>
      </w:r>
      <w:r w:rsidRPr="00E87AE4">
        <w:rPr>
          <w:rFonts w:ascii="Times New Roman" w:eastAsia="Times New Roman" w:hAnsi="Times New Roman" w:cs="Times New Roman"/>
          <w:color w:val="000000"/>
          <w:sz w:val="28"/>
          <w:szCs w:val="28"/>
          <w:lang w:val="uk-UA" w:eastAsia="ru-RU"/>
        </w:rPr>
        <w:t xml:space="preserve"> не несе відповідальності за зобов’язаннями Держави.</w:t>
      </w:r>
    </w:p>
    <w:p w:rsidR="000978A6" w:rsidRPr="00E87AE4" w:rsidRDefault="000978A6" w:rsidP="000978A6">
      <w:pPr>
        <w:spacing w:after="0" w:line="240" w:lineRule="auto"/>
        <w:ind w:firstLine="720"/>
        <w:jc w:val="both"/>
        <w:rPr>
          <w:rFonts w:ascii="Times New Roman" w:eastAsia="Times New Roman" w:hAnsi="Times New Roman" w:cs="Times New Roman"/>
          <w:color w:val="000000"/>
          <w:sz w:val="28"/>
          <w:szCs w:val="28"/>
          <w:lang w:val="uk-UA" w:eastAsia="ru-RU"/>
        </w:rPr>
      </w:pPr>
      <w:r w:rsidRPr="00E87AE4">
        <w:rPr>
          <w:rFonts w:ascii="Times New Roman" w:eastAsia="Times New Roman" w:hAnsi="Times New Roman" w:cs="Times New Roman"/>
          <w:color w:val="000000"/>
          <w:sz w:val="28"/>
          <w:szCs w:val="28"/>
          <w:lang w:val="uk-UA" w:eastAsia="ru-RU"/>
        </w:rPr>
        <w:t xml:space="preserve">Держава не несе відповідальності за зобов’язаннями </w:t>
      </w:r>
      <w:r w:rsidRPr="00E87AE4">
        <w:rPr>
          <w:rFonts w:ascii="Times New Roman" w:eastAsia="Times New Roman" w:hAnsi="Times New Roman" w:cs="Times New Roman"/>
          <w:caps/>
          <w:color w:val="000000"/>
          <w:sz w:val="28"/>
          <w:szCs w:val="28"/>
          <w:lang w:val="uk-UA" w:eastAsia="ru-RU"/>
        </w:rPr>
        <w:t>ПІДПРИЄМствА</w:t>
      </w:r>
      <w:r w:rsidRPr="00E87AE4">
        <w:rPr>
          <w:rFonts w:ascii="Times New Roman" w:eastAsia="Times New Roman" w:hAnsi="Times New Roman" w:cs="Times New Roman"/>
          <w:color w:val="000000"/>
          <w:sz w:val="28"/>
          <w:szCs w:val="28"/>
          <w:lang w:val="uk-UA" w:eastAsia="ru-RU"/>
        </w:rPr>
        <w:t>.</w:t>
      </w:r>
    </w:p>
    <w:p w:rsidR="000978A6" w:rsidRPr="00E87AE4" w:rsidRDefault="000978A6" w:rsidP="000978A6">
      <w:pPr>
        <w:spacing w:after="0" w:line="240" w:lineRule="auto"/>
        <w:ind w:firstLine="720"/>
        <w:jc w:val="both"/>
        <w:rPr>
          <w:rFonts w:ascii="Times New Roman" w:eastAsia="Times New Roman" w:hAnsi="Times New Roman" w:cs="Times New Roman"/>
          <w:color w:val="000000"/>
          <w:sz w:val="28"/>
          <w:szCs w:val="28"/>
          <w:lang w:val="uk-UA" w:eastAsia="ru-RU"/>
        </w:rPr>
      </w:pPr>
      <w:r w:rsidRPr="00E87AE4">
        <w:rPr>
          <w:rFonts w:ascii="Times New Roman" w:eastAsia="Times New Roman" w:hAnsi="Times New Roman" w:cs="Times New Roman"/>
          <w:caps/>
          <w:color w:val="000000"/>
          <w:sz w:val="28"/>
          <w:szCs w:val="28"/>
          <w:lang w:val="uk-UA" w:eastAsia="ru-RU"/>
        </w:rPr>
        <w:t>ПІДПРИЄМство</w:t>
      </w:r>
      <w:r w:rsidRPr="00E87AE4">
        <w:rPr>
          <w:rFonts w:ascii="Times New Roman" w:eastAsia="Times New Roman" w:hAnsi="Times New Roman" w:cs="Times New Roman"/>
          <w:color w:val="000000"/>
          <w:sz w:val="28"/>
          <w:szCs w:val="28"/>
          <w:lang w:val="uk-UA" w:eastAsia="ru-RU"/>
        </w:rPr>
        <w:t xml:space="preserve"> не несе відповідальності за зобов’язаннями ВЛАСНИКА.</w:t>
      </w:r>
    </w:p>
    <w:p w:rsidR="000978A6" w:rsidRPr="00E87AE4" w:rsidRDefault="000978A6" w:rsidP="000978A6">
      <w:pPr>
        <w:spacing w:after="0" w:line="240" w:lineRule="auto"/>
        <w:ind w:firstLine="720"/>
        <w:jc w:val="both"/>
        <w:rPr>
          <w:rFonts w:ascii="Times New Roman" w:eastAsia="Times New Roman" w:hAnsi="Times New Roman" w:cs="Times New Roman"/>
          <w:color w:val="000000"/>
          <w:sz w:val="28"/>
          <w:szCs w:val="28"/>
          <w:lang w:val="uk-UA" w:eastAsia="ru-RU"/>
        </w:rPr>
      </w:pPr>
      <w:r w:rsidRPr="00E87AE4">
        <w:rPr>
          <w:rFonts w:ascii="Times New Roman" w:eastAsia="Times New Roman" w:hAnsi="Times New Roman" w:cs="Times New Roman"/>
          <w:color w:val="000000"/>
          <w:sz w:val="28"/>
          <w:szCs w:val="28"/>
          <w:lang w:val="uk-UA" w:eastAsia="ru-RU"/>
        </w:rPr>
        <w:lastRenderedPageBreak/>
        <w:t xml:space="preserve">ВЛАСНИК не несе відповідальності за зобов’язаннями </w:t>
      </w:r>
      <w:r w:rsidRPr="00E87AE4">
        <w:rPr>
          <w:rFonts w:ascii="Times New Roman" w:eastAsia="Times New Roman" w:hAnsi="Times New Roman" w:cs="Times New Roman"/>
          <w:caps/>
          <w:color w:val="000000"/>
          <w:sz w:val="28"/>
          <w:szCs w:val="28"/>
          <w:lang w:val="uk-UA" w:eastAsia="ru-RU"/>
        </w:rPr>
        <w:t>ПІДПРИЄМствА.</w:t>
      </w:r>
    </w:p>
    <w:p w:rsidR="000978A6" w:rsidRPr="00E87AE4" w:rsidRDefault="000978A6" w:rsidP="000978A6">
      <w:pPr>
        <w:spacing w:after="0" w:line="240" w:lineRule="auto"/>
        <w:jc w:val="both"/>
        <w:rPr>
          <w:rFonts w:ascii="Times New Roman" w:eastAsia="Cambria" w:hAnsi="Times New Roman" w:cs="Times New Roman"/>
          <w:sz w:val="28"/>
          <w:szCs w:val="28"/>
          <w:lang w:val="uk-UA"/>
        </w:rPr>
      </w:pPr>
    </w:p>
    <w:p w:rsidR="000978A6" w:rsidRPr="00E87AE4" w:rsidRDefault="000978A6" w:rsidP="000978A6">
      <w:pPr>
        <w:numPr>
          <w:ilvl w:val="0"/>
          <w:numId w:val="3"/>
        </w:numPr>
        <w:spacing w:after="0" w:line="240" w:lineRule="auto"/>
        <w:jc w:val="center"/>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МАЙНО ПІДПРИЄМСТВА</w:t>
      </w:r>
    </w:p>
    <w:p w:rsidR="000978A6" w:rsidRPr="00E87AE4" w:rsidRDefault="000978A6" w:rsidP="000978A6">
      <w:pPr>
        <w:spacing w:after="0" w:line="240" w:lineRule="auto"/>
        <w:rPr>
          <w:rFonts w:ascii="Times New Roman" w:eastAsia="Cambria" w:hAnsi="Times New Roman" w:cs="Times New Roman"/>
          <w:sz w:val="28"/>
          <w:szCs w:val="28"/>
          <w:lang w:val="uk-UA"/>
        </w:rPr>
      </w:pPr>
    </w:p>
    <w:p w:rsidR="000978A6" w:rsidRPr="00E87AE4" w:rsidRDefault="000978A6" w:rsidP="000978A6">
      <w:pPr>
        <w:numPr>
          <w:ilvl w:val="1"/>
          <w:numId w:val="9"/>
        </w:numPr>
        <w:tabs>
          <w:tab w:val="left" w:pos="1560"/>
        </w:tabs>
        <w:spacing w:after="0" w:line="240" w:lineRule="auto"/>
        <w:ind w:left="567" w:right="-30" w:firstLine="567"/>
        <w:jc w:val="both"/>
        <w:rPr>
          <w:rFonts w:ascii="Times New Roman" w:eastAsia="Cambria" w:hAnsi="Times New Roman" w:cs="Times New Roman"/>
          <w:caps/>
          <w:color w:val="000000"/>
          <w:sz w:val="28"/>
          <w:szCs w:val="28"/>
          <w:lang w:val="uk-UA"/>
        </w:rPr>
      </w:pPr>
      <w:r w:rsidRPr="00E87AE4">
        <w:rPr>
          <w:rFonts w:ascii="Times New Roman" w:eastAsia="Cambria" w:hAnsi="Times New Roman" w:cs="Times New Roman"/>
          <w:caps/>
          <w:color w:val="000000"/>
          <w:sz w:val="28"/>
          <w:szCs w:val="28"/>
          <w:lang w:val="uk-UA"/>
        </w:rPr>
        <w:t>М</w:t>
      </w:r>
      <w:r w:rsidRPr="00E87AE4">
        <w:rPr>
          <w:rFonts w:ascii="Times New Roman" w:eastAsia="Cambria" w:hAnsi="Times New Roman" w:cs="Times New Roman"/>
          <w:color w:val="000000"/>
          <w:sz w:val="28"/>
          <w:szCs w:val="28"/>
          <w:lang w:val="uk-UA"/>
        </w:rPr>
        <w:t>айно</w:t>
      </w:r>
      <w:r w:rsidRPr="00E87AE4">
        <w:rPr>
          <w:rFonts w:ascii="Times New Roman" w:eastAsia="Cambria" w:hAnsi="Times New Roman" w:cs="Times New Roman"/>
          <w:caps/>
          <w:color w:val="000000"/>
          <w:sz w:val="28"/>
          <w:szCs w:val="28"/>
          <w:lang w:val="uk-UA"/>
        </w:rPr>
        <w:t xml:space="preserve"> ПІДПРИЄМСТВА </w:t>
      </w:r>
      <w:r w:rsidRPr="00E87AE4">
        <w:rPr>
          <w:rFonts w:ascii="Times New Roman" w:eastAsia="Cambria" w:hAnsi="Times New Roman" w:cs="Times New Roman"/>
          <w:color w:val="000000"/>
          <w:sz w:val="28"/>
          <w:szCs w:val="28"/>
          <w:lang w:val="uk-UA"/>
        </w:rPr>
        <w:t>є власністю територіальної громади міста</w:t>
      </w:r>
      <w:r w:rsidRPr="00E87AE4">
        <w:rPr>
          <w:rFonts w:ascii="Times New Roman" w:eastAsia="Cambria" w:hAnsi="Times New Roman" w:cs="Times New Roman"/>
          <w:caps/>
          <w:color w:val="000000"/>
          <w:sz w:val="28"/>
          <w:szCs w:val="28"/>
          <w:lang w:val="uk-UA"/>
        </w:rPr>
        <w:t xml:space="preserve"> Ч</w:t>
      </w:r>
      <w:r w:rsidRPr="00E87AE4">
        <w:rPr>
          <w:rFonts w:ascii="Times New Roman" w:eastAsia="Cambria" w:hAnsi="Times New Roman" w:cs="Times New Roman"/>
          <w:color w:val="000000"/>
          <w:sz w:val="28"/>
          <w:szCs w:val="28"/>
          <w:lang w:val="uk-UA"/>
        </w:rPr>
        <w:t>ернігова</w:t>
      </w:r>
      <w:r w:rsidRPr="00E87AE4">
        <w:rPr>
          <w:rFonts w:ascii="Times New Roman" w:eastAsia="Cambria" w:hAnsi="Times New Roman" w:cs="Times New Roman"/>
          <w:caps/>
          <w:color w:val="000000"/>
          <w:sz w:val="28"/>
          <w:szCs w:val="28"/>
          <w:lang w:val="uk-UA"/>
        </w:rPr>
        <w:t xml:space="preserve"> </w:t>
      </w:r>
      <w:r w:rsidRPr="00E87AE4">
        <w:rPr>
          <w:rFonts w:ascii="Times New Roman" w:eastAsia="Cambria" w:hAnsi="Times New Roman" w:cs="Times New Roman"/>
          <w:color w:val="000000"/>
          <w:sz w:val="28"/>
          <w:szCs w:val="28"/>
          <w:lang w:val="uk-UA"/>
        </w:rPr>
        <w:t>і закріплене</w:t>
      </w:r>
      <w:r w:rsidRPr="00E87AE4">
        <w:rPr>
          <w:rFonts w:ascii="Times New Roman" w:eastAsia="Cambria" w:hAnsi="Times New Roman" w:cs="Times New Roman"/>
          <w:caps/>
          <w:color w:val="000000"/>
          <w:sz w:val="28"/>
          <w:szCs w:val="28"/>
          <w:lang w:val="uk-UA"/>
        </w:rPr>
        <w:t xml:space="preserve"> </w:t>
      </w:r>
      <w:r w:rsidRPr="00E87AE4">
        <w:rPr>
          <w:rFonts w:ascii="Times New Roman" w:eastAsia="Cambria" w:hAnsi="Times New Roman" w:cs="Times New Roman"/>
          <w:color w:val="000000"/>
          <w:sz w:val="28"/>
          <w:szCs w:val="28"/>
          <w:lang w:val="uk-UA"/>
        </w:rPr>
        <w:t>за</w:t>
      </w:r>
      <w:r w:rsidRPr="00E87AE4">
        <w:rPr>
          <w:rFonts w:ascii="Times New Roman" w:eastAsia="Cambria" w:hAnsi="Times New Roman" w:cs="Times New Roman"/>
          <w:caps/>
          <w:color w:val="000000"/>
          <w:sz w:val="28"/>
          <w:szCs w:val="28"/>
          <w:lang w:val="uk-UA"/>
        </w:rPr>
        <w:t xml:space="preserve"> ПІДПРИЄМСТВОМ </w:t>
      </w:r>
      <w:r w:rsidRPr="00E87AE4">
        <w:rPr>
          <w:rFonts w:ascii="Times New Roman" w:eastAsia="Cambria" w:hAnsi="Times New Roman" w:cs="Times New Roman"/>
          <w:color w:val="000000"/>
          <w:sz w:val="28"/>
          <w:szCs w:val="28"/>
          <w:lang w:val="uk-UA"/>
        </w:rPr>
        <w:t>на правах господарського відання</w:t>
      </w:r>
      <w:r w:rsidRPr="00E87AE4">
        <w:rPr>
          <w:rFonts w:ascii="Times New Roman" w:eastAsia="Cambria" w:hAnsi="Times New Roman" w:cs="Times New Roman"/>
          <w:caps/>
          <w:color w:val="000000"/>
          <w:sz w:val="28"/>
          <w:szCs w:val="28"/>
          <w:lang w:val="uk-UA"/>
        </w:rPr>
        <w:t>.</w:t>
      </w:r>
    </w:p>
    <w:p w:rsidR="000978A6" w:rsidRPr="00E87AE4" w:rsidRDefault="000978A6" w:rsidP="000978A6">
      <w:pPr>
        <w:numPr>
          <w:ilvl w:val="1"/>
          <w:numId w:val="9"/>
        </w:numPr>
        <w:tabs>
          <w:tab w:val="left" w:pos="1560"/>
        </w:tabs>
        <w:spacing w:after="0" w:line="240" w:lineRule="auto"/>
        <w:ind w:left="567" w:right="-30" w:firstLine="567"/>
        <w:jc w:val="both"/>
        <w:rPr>
          <w:rFonts w:ascii="Times New Roman" w:eastAsia="Cambria" w:hAnsi="Times New Roman" w:cs="Times New Roman"/>
          <w:caps/>
          <w:color w:val="000000"/>
          <w:sz w:val="28"/>
          <w:szCs w:val="28"/>
          <w:lang w:val="uk-UA"/>
        </w:rPr>
      </w:pPr>
      <w:r w:rsidRPr="00E87AE4">
        <w:rPr>
          <w:rFonts w:ascii="Times New Roman" w:eastAsia="Cambria" w:hAnsi="Times New Roman" w:cs="Times New Roman"/>
          <w:sz w:val="28"/>
          <w:szCs w:val="28"/>
          <w:lang w:val="uk-UA"/>
        </w:rPr>
        <w:t>Майно ПІДПРИЄМСТВА становлять виробничі і невиробничі засоби, а також цінності, вартість яких відображається в самостійному балансі ПІДПРИЄМСТВА.</w:t>
      </w:r>
    </w:p>
    <w:p w:rsidR="000978A6" w:rsidRPr="00E87AE4" w:rsidRDefault="000978A6" w:rsidP="000978A6">
      <w:pPr>
        <w:numPr>
          <w:ilvl w:val="1"/>
          <w:numId w:val="9"/>
        </w:numPr>
        <w:tabs>
          <w:tab w:val="left" w:pos="1560"/>
        </w:tabs>
        <w:spacing w:after="0" w:line="240" w:lineRule="auto"/>
        <w:ind w:left="567" w:right="-30" w:firstLine="567"/>
        <w:jc w:val="both"/>
        <w:rPr>
          <w:rFonts w:ascii="Times New Roman" w:eastAsia="Cambria" w:hAnsi="Times New Roman" w:cs="Times New Roman"/>
          <w:caps/>
          <w:color w:val="000000"/>
          <w:sz w:val="28"/>
          <w:szCs w:val="28"/>
          <w:lang w:val="uk-UA"/>
        </w:rPr>
      </w:pPr>
      <w:r w:rsidRPr="00E87AE4">
        <w:rPr>
          <w:rFonts w:ascii="Times New Roman" w:eastAsia="Cambria" w:hAnsi="Times New Roman" w:cs="Times New Roman"/>
          <w:sz w:val="28"/>
          <w:szCs w:val="28"/>
          <w:lang w:val="uk-UA"/>
        </w:rPr>
        <w:t>Статутний капітал ПІДПРИЄМСТВА становить 5 872 480 гривень 00 коп. (п’ять мільйонів вісімсот сімдесят дві тисячі чотириста вісімдесят гривень 00 копійок).</w:t>
      </w:r>
    </w:p>
    <w:p w:rsidR="000978A6" w:rsidRPr="00E87AE4" w:rsidRDefault="000978A6" w:rsidP="000978A6">
      <w:pPr>
        <w:numPr>
          <w:ilvl w:val="1"/>
          <w:numId w:val="9"/>
        </w:numPr>
        <w:tabs>
          <w:tab w:val="left" w:pos="1560"/>
        </w:tabs>
        <w:spacing w:after="0" w:line="240" w:lineRule="auto"/>
        <w:ind w:left="567" w:right="-30" w:firstLine="567"/>
        <w:jc w:val="both"/>
        <w:rPr>
          <w:rFonts w:ascii="Times New Roman" w:eastAsia="Cambria" w:hAnsi="Times New Roman" w:cs="Times New Roman"/>
          <w:caps/>
          <w:color w:val="000000"/>
          <w:sz w:val="28"/>
          <w:szCs w:val="28"/>
          <w:lang w:val="uk-UA"/>
        </w:rPr>
      </w:pPr>
      <w:r w:rsidRPr="00E87AE4">
        <w:rPr>
          <w:rFonts w:ascii="Times New Roman" w:eastAsia="Cambria" w:hAnsi="Times New Roman" w:cs="Times New Roman"/>
          <w:sz w:val="28"/>
          <w:szCs w:val="28"/>
          <w:lang w:val="uk-UA"/>
        </w:rPr>
        <w:t>Джерелом формування майна ПІДПРИЄМСТВА є:</w:t>
      </w:r>
    </w:p>
    <w:p w:rsidR="000978A6" w:rsidRPr="00E87AE4" w:rsidRDefault="000978A6" w:rsidP="000978A6">
      <w:pPr>
        <w:numPr>
          <w:ilvl w:val="2"/>
          <w:numId w:val="9"/>
        </w:numPr>
        <w:tabs>
          <w:tab w:val="left" w:pos="1701"/>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Майно, що передане йому ВЛАСНИКОМ.</w:t>
      </w:r>
    </w:p>
    <w:p w:rsidR="000978A6" w:rsidRPr="00E87AE4" w:rsidRDefault="000978A6" w:rsidP="000978A6">
      <w:pPr>
        <w:numPr>
          <w:ilvl w:val="2"/>
          <w:numId w:val="9"/>
        </w:numPr>
        <w:tabs>
          <w:tab w:val="left" w:pos="1701"/>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Грошові кошти та матеріальні внески.</w:t>
      </w:r>
    </w:p>
    <w:p w:rsidR="000978A6" w:rsidRPr="00E87AE4" w:rsidRDefault="000978A6" w:rsidP="000978A6">
      <w:pPr>
        <w:numPr>
          <w:ilvl w:val="2"/>
          <w:numId w:val="9"/>
        </w:numPr>
        <w:tabs>
          <w:tab w:val="left" w:pos="1701"/>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Доходи, одержані від наданих послуг, реалізації продукції, а також від інших видів господарської діяльності.</w:t>
      </w:r>
    </w:p>
    <w:p w:rsidR="000978A6" w:rsidRPr="00E87AE4" w:rsidRDefault="000978A6" w:rsidP="000978A6">
      <w:pPr>
        <w:numPr>
          <w:ilvl w:val="2"/>
          <w:numId w:val="9"/>
        </w:numPr>
        <w:tabs>
          <w:tab w:val="left" w:pos="1701"/>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Доходи від цінних паперів.</w:t>
      </w:r>
    </w:p>
    <w:p w:rsidR="000978A6" w:rsidRPr="00E87AE4" w:rsidRDefault="000978A6" w:rsidP="000978A6">
      <w:pPr>
        <w:numPr>
          <w:ilvl w:val="2"/>
          <w:numId w:val="9"/>
        </w:numPr>
        <w:tabs>
          <w:tab w:val="left" w:pos="1701"/>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Кредити банків та інших кредиторів.</w:t>
      </w:r>
    </w:p>
    <w:p w:rsidR="000978A6" w:rsidRPr="00E87AE4" w:rsidRDefault="000978A6" w:rsidP="000978A6">
      <w:pPr>
        <w:numPr>
          <w:ilvl w:val="2"/>
          <w:numId w:val="9"/>
        </w:numPr>
        <w:tabs>
          <w:tab w:val="left" w:pos="1701"/>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Безоплатні або благодійні внески організацій, підприємств і громадян.</w:t>
      </w:r>
    </w:p>
    <w:p w:rsidR="000978A6" w:rsidRPr="00E87AE4" w:rsidRDefault="000978A6" w:rsidP="000978A6">
      <w:pPr>
        <w:numPr>
          <w:ilvl w:val="2"/>
          <w:numId w:val="9"/>
        </w:numPr>
        <w:tabs>
          <w:tab w:val="left" w:pos="1560"/>
          <w:tab w:val="left" w:pos="1843"/>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Майно, придбане у суб’єктів господарювання, організацій, громадян.</w:t>
      </w:r>
    </w:p>
    <w:p w:rsidR="000978A6" w:rsidRPr="00E87AE4" w:rsidRDefault="000978A6" w:rsidP="000978A6">
      <w:pPr>
        <w:numPr>
          <w:ilvl w:val="2"/>
          <w:numId w:val="9"/>
        </w:numPr>
        <w:tabs>
          <w:tab w:val="left" w:pos="1560"/>
          <w:tab w:val="left" w:pos="1843"/>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Інші джерела, що не заборонені чинним законодавством України.</w:t>
      </w:r>
    </w:p>
    <w:p w:rsidR="000978A6" w:rsidRPr="00E87AE4" w:rsidRDefault="000978A6" w:rsidP="000978A6">
      <w:pPr>
        <w:numPr>
          <w:ilvl w:val="1"/>
          <w:numId w:val="9"/>
        </w:numPr>
        <w:tabs>
          <w:tab w:val="left" w:pos="1843"/>
        </w:tabs>
        <w:spacing w:after="0" w:line="240" w:lineRule="auto"/>
        <w:ind w:left="567" w:right="-30"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ПІДПРИЄМСТВО, за згодою ВЛАСНИКА, або уповноваженого ним (ВЛАСНИКОМ) органу, має право здавати в оренду, відповідно до чинного законодавства України, організаціям, установам та громадянам основні засоби (будівлі, споруди, приміщення, тощо) та інші майнові цінності.</w:t>
      </w:r>
    </w:p>
    <w:p w:rsidR="000978A6" w:rsidRPr="00E87AE4" w:rsidRDefault="000978A6" w:rsidP="000978A6">
      <w:pPr>
        <w:numPr>
          <w:ilvl w:val="1"/>
          <w:numId w:val="9"/>
        </w:numPr>
        <w:tabs>
          <w:tab w:val="left" w:pos="1843"/>
        </w:tabs>
        <w:spacing w:after="0" w:line="240" w:lineRule="auto"/>
        <w:ind w:left="567" w:right="-30"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ПІДПРИЄМСТВО, за згодою ВЛАСНИКА, або уповноваженого ним (ВЛАСНИКОМ) органу, має право списувати з балансу основні засоби (будівлі, споруди, приміщення, тощо) та інші майнові цінності.</w:t>
      </w:r>
    </w:p>
    <w:p w:rsidR="000978A6" w:rsidRPr="00E87AE4" w:rsidRDefault="000978A6" w:rsidP="000978A6">
      <w:pPr>
        <w:numPr>
          <w:ilvl w:val="1"/>
          <w:numId w:val="9"/>
        </w:numPr>
        <w:tabs>
          <w:tab w:val="left" w:pos="1701"/>
        </w:tabs>
        <w:spacing w:after="0" w:line="240" w:lineRule="auto"/>
        <w:ind w:left="567" w:right="-30"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ПІДПРИЄМСТВО користується земельними ділянками і іншими природними ресурсами відповідно до мети своєї діяльності та чинного законодавства України.</w:t>
      </w:r>
    </w:p>
    <w:p w:rsidR="000978A6" w:rsidRPr="00E87AE4" w:rsidRDefault="000978A6" w:rsidP="000978A6">
      <w:pPr>
        <w:numPr>
          <w:ilvl w:val="1"/>
          <w:numId w:val="9"/>
        </w:numPr>
        <w:tabs>
          <w:tab w:val="left" w:pos="1701"/>
        </w:tabs>
        <w:spacing w:after="0" w:line="240" w:lineRule="auto"/>
        <w:ind w:left="567" w:right="-30"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lastRenderedPageBreak/>
        <w:t>Збитки, завдані ПІДПРИЄМСТВУ порушенням його майнових прав юридичними чи фізичними особами, а також органами державної влади чи органами місцевого самоврядування, відшкодовуються ПІДПРИЄМСТВУ відповідно до чинного законодавства України.</w:t>
      </w:r>
    </w:p>
    <w:p w:rsidR="000978A6" w:rsidRPr="00E87AE4" w:rsidRDefault="000978A6" w:rsidP="000978A6">
      <w:pPr>
        <w:spacing w:after="0" w:line="240" w:lineRule="auto"/>
        <w:jc w:val="both"/>
        <w:rPr>
          <w:rFonts w:ascii="Times New Roman" w:eastAsia="Cambria" w:hAnsi="Times New Roman" w:cs="Times New Roman"/>
          <w:sz w:val="28"/>
          <w:szCs w:val="28"/>
          <w:lang w:val="uk-UA"/>
        </w:rPr>
      </w:pPr>
    </w:p>
    <w:p w:rsidR="000978A6" w:rsidRPr="00E87AE4" w:rsidRDefault="000978A6" w:rsidP="000978A6">
      <w:pPr>
        <w:spacing w:after="0" w:line="240" w:lineRule="auto"/>
        <w:jc w:val="center"/>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5. ПРАВА ТА ОБОВ’ЯЗКИ ПІДПРИЄМСТВА</w:t>
      </w:r>
    </w:p>
    <w:p w:rsidR="000978A6" w:rsidRPr="00E87AE4" w:rsidRDefault="000978A6" w:rsidP="000978A6">
      <w:pPr>
        <w:spacing w:after="0" w:line="240" w:lineRule="auto"/>
        <w:jc w:val="center"/>
        <w:rPr>
          <w:rFonts w:ascii="Times New Roman" w:eastAsia="Cambria" w:hAnsi="Times New Roman" w:cs="Times New Roman"/>
          <w:sz w:val="28"/>
          <w:szCs w:val="28"/>
          <w:lang w:val="uk-UA"/>
        </w:rPr>
      </w:pPr>
    </w:p>
    <w:p w:rsidR="000978A6" w:rsidRPr="00E87AE4" w:rsidRDefault="000978A6" w:rsidP="000978A6">
      <w:pPr>
        <w:numPr>
          <w:ilvl w:val="1"/>
          <w:numId w:val="10"/>
        </w:numPr>
        <w:spacing w:after="0" w:line="240" w:lineRule="auto"/>
        <w:ind w:right="-30"/>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ПІДПРИЄМСТВО має право:</w:t>
      </w:r>
    </w:p>
    <w:p w:rsidR="000978A6" w:rsidRPr="00E87AE4" w:rsidRDefault="000978A6" w:rsidP="000978A6">
      <w:pPr>
        <w:numPr>
          <w:ilvl w:val="2"/>
          <w:numId w:val="10"/>
        </w:numPr>
        <w:tabs>
          <w:tab w:val="left" w:pos="1701"/>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Самостійно планувати свою діяльність, визначати стратегію та основні напрямки свого розвитку відповідно до галузевих науково-технічних прогнозів та пріоритетів, кон’юнктури ринку послуг та економічної ситуації.</w:t>
      </w:r>
    </w:p>
    <w:p w:rsidR="000978A6" w:rsidRPr="00E87AE4" w:rsidRDefault="000978A6" w:rsidP="000978A6">
      <w:pPr>
        <w:numPr>
          <w:ilvl w:val="2"/>
          <w:numId w:val="10"/>
        </w:numPr>
        <w:tabs>
          <w:tab w:val="left" w:pos="1701"/>
        </w:tabs>
        <w:spacing w:after="0" w:line="240" w:lineRule="auto"/>
        <w:ind w:left="567" w:firstLine="567"/>
        <w:jc w:val="both"/>
        <w:rPr>
          <w:rFonts w:ascii="Times New Roman" w:eastAsia="Cambria" w:hAnsi="Times New Roman" w:cs="Times New Roman"/>
          <w:color w:val="000000"/>
          <w:sz w:val="28"/>
          <w:szCs w:val="28"/>
          <w:lang w:val="uk-UA"/>
        </w:rPr>
      </w:pPr>
      <w:r w:rsidRPr="00E87AE4">
        <w:rPr>
          <w:rFonts w:ascii="Times New Roman" w:eastAsia="Cambria" w:hAnsi="Times New Roman" w:cs="Times New Roman"/>
          <w:color w:val="000000"/>
          <w:sz w:val="28"/>
          <w:szCs w:val="28"/>
          <w:lang w:val="uk-UA"/>
        </w:rPr>
        <w:t>Надавати послуги, реалізовувати свою продукцію, майно за цінами (тарифами), що визначаються у порядку, передбаченому чинним</w:t>
      </w:r>
      <w:r w:rsidRPr="00E87AE4">
        <w:rPr>
          <w:rFonts w:ascii="Times New Roman" w:eastAsia="Cambria" w:hAnsi="Times New Roman" w:cs="Times New Roman"/>
          <w:i/>
          <w:color w:val="000000"/>
          <w:sz w:val="28"/>
          <w:szCs w:val="28"/>
          <w:lang w:val="uk-UA"/>
        </w:rPr>
        <w:t xml:space="preserve"> </w:t>
      </w:r>
      <w:r w:rsidRPr="00E87AE4">
        <w:rPr>
          <w:rFonts w:ascii="Times New Roman" w:eastAsia="Cambria" w:hAnsi="Times New Roman" w:cs="Times New Roman"/>
          <w:color w:val="000000"/>
          <w:sz w:val="28"/>
          <w:szCs w:val="28"/>
          <w:lang w:val="uk-UA"/>
        </w:rPr>
        <w:t xml:space="preserve">законодавством України. </w:t>
      </w:r>
    </w:p>
    <w:p w:rsidR="000978A6" w:rsidRPr="00E87AE4" w:rsidRDefault="000978A6" w:rsidP="000978A6">
      <w:pPr>
        <w:numPr>
          <w:ilvl w:val="2"/>
          <w:numId w:val="10"/>
        </w:numPr>
        <w:tabs>
          <w:tab w:val="left" w:pos="1701"/>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Самостійно встановлювати штатний розклад розпис ПІДПРИЄМСТВА в межах граничної чисельності працівників, затвердженої УПОВНОВАЖЕНИМ ВЛАСНИКОМ ОРГАНОМ.</w:t>
      </w:r>
    </w:p>
    <w:p w:rsidR="000978A6" w:rsidRPr="00E87AE4" w:rsidRDefault="000978A6" w:rsidP="000978A6">
      <w:pPr>
        <w:numPr>
          <w:ilvl w:val="2"/>
          <w:numId w:val="10"/>
        </w:numPr>
        <w:tabs>
          <w:tab w:val="left" w:pos="1560"/>
          <w:tab w:val="left" w:pos="1843"/>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За згодою ВЛАСНИКА, створювати структурні та відокремлені підрозділи ПІДПРИЄМСТВА, з правом відкриття розрахункових рахунків, затверджувати Положення про структурні та відокремлені підрозділи.</w:t>
      </w:r>
    </w:p>
    <w:p w:rsidR="000978A6" w:rsidRPr="00E87AE4" w:rsidRDefault="000978A6" w:rsidP="000978A6">
      <w:pPr>
        <w:numPr>
          <w:ilvl w:val="2"/>
          <w:numId w:val="10"/>
        </w:numPr>
        <w:tabs>
          <w:tab w:val="left" w:pos="1560"/>
          <w:tab w:val="left" w:pos="1843"/>
        </w:tabs>
        <w:spacing w:after="0" w:line="240" w:lineRule="auto"/>
        <w:ind w:left="567" w:firstLine="567"/>
        <w:jc w:val="both"/>
        <w:rPr>
          <w:rFonts w:ascii="Times New Roman" w:eastAsia="Cambria" w:hAnsi="Times New Roman" w:cs="Times New Roman"/>
          <w:color w:val="000000"/>
          <w:sz w:val="28"/>
          <w:szCs w:val="28"/>
          <w:lang w:val="uk-UA"/>
        </w:rPr>
      </w:pPr>
      <w:r w:rsidRPr="00E87AE4">
        <w:rPr>
          <w:rFonts w:ascii="Times New Roman" w:eastAsia="Cambria" w:hAnsi="Times New Roman" w:cs="Times New Roman"/>
          <w:color w:val="000000"/>
          <w:sz w:val="28"/>
          <w:szCs w:val="28"/>
          <w:lang w:val="uk-UA"/>
        </w:rPr>
        <w:t>За згодою ВЛАСНИКА увійти в об’єднання підприємств.</w:t>
      </w:r>
    </w:p>
    <w:p w:rsidR="000978A6" w:rsidRPr="00E87AE4" w:rsidRDefault="000978A6" w:rsidP="000978A6">
      <w:pPr>
        <w:numPr>
          <w:ilvl w:val="2"/>
          <w:numId w:val="10"/>
        </w:numPr>
        <w:tabs>
          <w:tab w:val="left" w:pos="1560"/>
          <w:tab w:val="left" w:pos="1843"/>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 xml:space="preserve">Укладати договори, враховуючи обмеження, що передбачені </w:t>
      </w:r>
      <w:r w:rsidRPr="00E87AE4">
        <w:rPr>
          <w:rFonts w:ascii="Times New Roman" w:eastAsia="Cambria" w:hAnsi="Times New Roman" w:cs="Times New Roman"/>
          <w:b/>
          <w:sz w:val="28"/>
          <w:szCs w:val="28"/>
          <w:lang w:val="uk-UA"/>
        </w:rPr>
        <w:t>п. 6.3</w:t>
      </w:r>
      <w:r w:rsidRPr="00E87AE4">
        <w:rPr>
          <w:rFonts w:ascii="Times New Roman" w:eastAsia="Cambria" w:hAnsi="Times New Roman" w:cs="Times New Roman"/>
          <w:sz w:val="28"/>
          <w:szCs w:val="28"/>
          <w:lang w:val="uk-UA"/>
        </w:rPr>
        <w:t xml:space="preserve"> цього СТАТУТУ, набувати майнові та особисті немайнові права.</w:t>
      </w:r>
    </w:p>
    <w:p w:rsidR="000978A6" w:rsidRPr="00E87AE4" w:rsidRDefault="000978A6" w:rsidP="000978A6">
      <w:pPr>
        <w:numPr>
          <w:ilvl w:val="2"/>
          <w:numId w:val="10"/>
        </w:numPr>
        <w:tabs>
          <w:tab w:val="left" w:pos="1560"/>
          <w:tab w:val="left" w:pos="1843"/>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Залучати підприємства і організації всіх форм власності та відомчої належності до обслуговування житлового фонду на конкурсних та договірних засадах.</w:t>
      </w:r>
    </w:p>
    <w:p w:rsidR="000978A6" w:rsidRPr="00E87AE4" w:rsidRDefault="000978A6" w:rsidP="000978A6">
      <w:pPr>
        <w:numPr>
          <w:ilvl w:val="2"/>
          <w:numId w:val="10"/>
        </w:numPr>
        <w:tabs>
          <w:tab w:val="left" w:pos="1560"/>
          <w:tab w:val="left" w:pos="1843"/>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Брати участь у конкурсах з надання послуг з управління багатоквартирними будинками.</w:t>
      </w:r>
    </w:p>
    <w:p w:rsidR="000978A6" w:rsidRPr="00E87AE4" w:rsidRDefault="000978A6" w:rsidP="000978A6">
      <w:pPr>
        <w:numPr>
          <w:ilvl w:val="2"/>
          <w:numId w:val="10"/>
        </w:numPr>
        <w:tabs>
          <w:tab w:val="left" w:pos="1843"/>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Надавати послуги з управління багатоквартирними будинками, спорудами та прибудинковими територіями.</w:t>
      </w:r>
    </w:p>
    <w:p w:rsidR="000978A6" w:rsidRPr="00E87AE4" w:rsidRDefault="000978A6" w:rsidP="000978A6">
      <w:pPr>
        <w:numPr>
          <w:ilvl w:val="1"/>
          <w:numId w:val="10"/>
        </w:numPr>
        <w:spacing w:after="0" w:line="240" w:lineRule="auto"/>
        <w:ind w:right="-30"/>
        <w:jc w:val="both"/>
        <w:rPr>
          <w:rFonts w:ascii="Times New Roman" w:eastAsia="Cambria" w:hAnsi="Times New Roman" w:cs="Times New Roman"/>
          <w:color w:val="000000"/>
          <w:sz w:val="28"/>
          <w:szCs w:val="28"/>
          <w:lang w:val="uk-UA"/>
        </w:rPr>
      </w:pPr>
      <w:r w:rsidRPr="00E87AE4">
        <w:rPr>
          <w:rFonts w:ascii="Times New Roman" w:eastAsia="Cambria" w:hAnsi="Times New Roman" w:cs="Times New Roman"/>
          <w:color w:val="000000"/>
          <w:sz w:val="28"/>
          <w:szCs w:val="28"/>
          <w:lang w:val="uk-UA"/>
        </w:rPr>
        <w:t>Підприємство зобов’язане:</w:t>
      </w:r>
    </w:p>
    <w:p w:rsidR="000978A6" w:rsidRPr="00E87AE4" w:rsidRDefault="000978A6" w:rsidP="000978A6">
      <w:pPr>
        <w:numPr>
          <w:ilvl w:val="2"/>
          <w:numId w:val="10"/>
        </w:numPr>
        <w:tabs>
          <w:tab w:val="left" w:pos="1843"/>
        </w:tabs>
        <w:spacing w:after="0" w:line="240" w:lineRule="auto"/>
        <w:ind w:left="567" w:firstLine="567"/>
        <w:jc w:val="both"/>
        <w:rPr>
          <w:rFonts w:ascii="Times New Roman" w:eastAsia="Cambria" w:hAnsi="Times New Roman" w:cs="Times New Roman"/>
          <w:color w:val="000000"/>
          <w:sz w:val="28"/>
          <w:szCs w:val="28"/>
          <w:lang w:val="uk-UA"/>
        </w:rPr>
      </w:pPr>
      <w:r w:rsidRPr="00E87AE4">
        <w:rPr>
          <w:rFonts w:ascii="Times New Roman" w:eastAsia="Cambria" w:hAnsi="Times New Roman" w:cs="Times New Roman"/>
          <w:color w:val="000000"/>
          <w:sz w:val="28"/>
          <w:szCs w:val="28"/>
          <w:lang w:val="uk-UA"/>
        </w:rPr>
        <w:t>При визначенні стратегії господарської діяльності ПІДПРИЄМСТВА враховувати, доведені у встановленому порядку, замовлення Власника, які є обов’язковими для виконання.</w:t>
      </w:r>
    </w:p>
    <w:p w:rsidR="000978A6" w:rsidRPr="00E87AE4" w:rsidRDefault="000978A6" w:rsidP="000978A6">
      <w:pPr>
        <w:numPr>
          <w:ilvl w:val="2"/>
          <w:numId w:val="10"/>
        </w:numPr>
        <w:tabs>
          <w:tab w:val="left" w:pos="1843"/>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color w:val="000000"/>
          <w:sz w:val="28"/>
          <w:szCs w:val="28"/>
          <w:lang w:val="uk-UA"/>
        </w:rPr>
        <w:t xml:space="preserve"> Своєчасно сплачувати податки та інші обов’язкові платежі до бюджету згідно з</w:t>
      </w:r>
      <w:r w:rsidRPr="00E87AE4">
        <w:rPr>
          <w:rFonts w:ascii="Times New Roman" w:eastAsia="Cambria" w:hAnsi="Times New Roman" w:cs="Times New Roman"/>
          <w:sz w:val="28"/>
          <w:szCs w:val="28"/>
          <w:lang w:val="uk-UA"/>
        </w:rPr>
        <w:t xml:space="preserve"> чинним законодавством України.</w:t>
      </w:r>
    </w:p>
    <w:p w:rsidR="000978A6" w:rsidRPr="00E87AE4" w:rsidRDefault="000978A6" w:rsidP="000978A6">
      <w:pPr>
        <w:numPr>
          <w:ilvl w:val="2"/>
          <w:numId w:val="10"/>
        </w:numPr>
        <w:tabs>
          <w:tab w:val="left" w:pos="1843"/>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lastRenderedPageBreak/>
        <w:t>Забезпечувати збереження майна ПІДПРИЄМСТВА, своєчасне введення в дію придбаного обладнання та устаткування.</w:t>
      </w:r>
    </w:p>
    <w:p w:rsidR="000978A6" w:rsidRPr="00E87AE4" w:rsidRDefault="000978A6" w:rsidP="000978A6">
      <w:pPr>
        <w:numPr>
          <w:ilvl w:val="2"/>
          <w:numId w:val="10"/>
        </w:numPr>
        <w:tabs>
          <w:tab w:val="left" w:pos="1843"/>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Створювати належні умови для високопродуктивної праці своїх працівників, дотримуватись вимог чинного законодавства України про працю, соціальне страхування, правил і норм охорони праці.</w:t>
      </w:r>
    </w:p>
    <w:p w:rsidR="000978A6" w:rsidRPr="00E87AE4" w:rsidRDefault="000978A6" w:rsidP="000978A6">
      <w:pPr>
        <w:numPr>
          <w:ilvl w:val="2"/>
          <w:numId w:val="10"/>
        </w:numPr>
        <w:tabs>
          <w:tab w:val="left" w:pos="1843"/>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Здійснювати заходи з метою підвищення матеріальної зацікавленості працівників, як в результатах особистої праці, так і у загальних підсумках роботи ПІДПРИЄМСТВА, забезпечення економного і раціонального використання фонду споживання (оплати праці), своєчасних розрахунків з працівниками Підприємства.</w:t>
      </w:r>
    </w:p>
    <w:p w:rsidR="000978A6" w:rsidRPr="00E87AE4" w:rsidRDefault="000978A6" w:rsidP="000978A6">
      <w:pPr>
        <w:numPr>
          <w:ilvl w:val="2"/>
          <w:numId w:val="10"/>
        </w:numPr>
        <w:tabs>
          <w:tab w:val="left" w:pos="1843"/>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Економно та раціонально використовувати енергетичні ресурси та воду.</w:t>
      </w:r>
    </w:p>
    <w:p w:rsidR="000978A6" w:rsidRPr="00E87AE4" w:rsidRDefault="000978A6" w:rsidP="000978A6">
      <w:pPr>
        <w:numPr>
          <w:ilvl w:val="2"/>
          <w:numId w:val="10"/>
        </w:numPr>
        <w:tabs>
          <w:tab w:val="left" w:pos="1843"/>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Виконувати норми і вимоги чинного законодавства України щодо охорони навколишнього середовища, раціонального використовування і відтворення природних ресурсів.</w:t>
      </w:r>
    </w:p>
    <w:p w:rsidR="000978A6" w:rsidRPr="00E87AE4" w:rsidRDefault="000978A6" w:rsidP="000978A6">
      <w:pPr>
        <w:numPr>
          <w:ilvl w:val="2"/>
          <w:numId w:val="10"/>
        </w:numPr>
        <w:spacing w:after="0" w:line="240" w:lineRule="auto"/>
        <w:ind w:left="1843" w:hanging="709"/>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Забезпечувати високу якість послуг і робіт, передбачених СТАТУТОМ.</w:t>
      </w:r>
    </w:p>
    <w:p w:rsidR="000978A6" w:rsidRPr="00E87AE4" w:rsidRDefault="000978A6" w:rsidP="000978A6">
      <w:pPr>
        <w:spacing w:after="0" w:line="240" w:lineRule="auto"/>
        <w:jc w:val="both"/>
        <w:rPr>
          <w:rFonts w:ascii="Times New Roman" w:eastAsia="Cambria" w:hAnsi="Times New Roman" w:cs="Times New Roman"/>
          <w:sz w:val="28"/>
          <w:szCs w:val="28"/>
          <w:lang w:val="uk-UA"/>
        </w:rPr>
      </w:pPr>
    </w:p>
    <w:p w:rsidR="000978A6" w:rsidRPr="00E87AE4" w:rsidRDefault="000978A6" w:rsidP="000978A6">
      <w:pPr>
        <w:numPr>
          <w:ilvl w:val="0"/>
          <w:numId w:val="4"/>
        </w:numPr>
        <w:spacing w:after="0" w:line="240" w:lineRule="auto"/>
        <w:jc w:val="center"/>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 xml:space="preserve">УПРАВЛІННЯ ПІДПРИЄМСТВОМ </w:t>
      </w:r>
    </w:p>
    <w:p w:rsidR="000978A6" w:rsidRPr="00E87AE4" w:rsidRDefault="000978A6" w:rsidP="000978A6">
      <w:pPr>
        <w:spacing w:after="0" w:line="240" w:lineRule="auto"/>
        <w:jc w:val="center"/>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І САМОВРЯДУВАННЯ ТРУДОВОГО КОЛЕКТИВУ</w:t>
      </w:r>
    </w:p>
    <w:p w:rsidR="000978A6" w:rsidRPr="00E87AE4" w:rsidRDefault="000978A6" w:rsidP="000978A6">
      <w:pPr>
        <w:spacing w:after="0" w:line="240" w:lineRule="auto"/>
        <w:jc w:val="center"/>
        <w:rPr>
          <w:rFonts w:ascii="Times New Roman" w:eastAsia="Cambria" w:hAnsi="Times New Roman" w:cs="Times New Roman"/>
          <w:sz w:val="28"/>
          <w:szCs w:val="28"/>
          <w:lang w:val="uk-UA"/>
        </w:rPr>
      </w:pPr>
    </w:p>
    <w:p w:rsidR="000978A6" w:rsidRPr="00E87AE4" w:rsidRDefault="000978A6" w:rsidP="000978A6">
      <w:pPr>
        <w:numPr>
          <w:ilvl w:val="1"/>
          <w:numId w:val="11"/>
        </w:numPr>
        <w:tabs>
          <w:tab w:val="left" w:pos="1843"/>
        </w:tabs>
        <w:spacing w:after="0" w:line="240" w:lineRule="auto"/>
        <w:ind w:left="567" w:right="-30"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Управління ПІДПРИЄМСТВОМ здійснюють:</w:t>
      </w:r>
    </w:p>
    <w:p w:rsidR="000978A6" w:rsidRPr="00E87AE4" w:rsidRDefault="000978A6" w:rsidP="000978A6">
      <w:pPr>
        <w:numPr>
          <w:ilvl w:val="2"/>
          <w:numId w:val="11"/>
        </w:numPr>
        <w:tabs>
          <w:tab w:val="left" w:pos="1843"/>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Вищий орган Підприємства – ВЛАСНИК.</w:t>
      </w:r>
    </w:p>
    <w:p w:rsidR="000978A6" w:rsidRPr="00E87AE4" w:rsidRDefault="000978A6" w:rsidP="000978A6">
      <w:pPr>
        <w:numPr>
          <w:ilvl w:val="2"/>
          <w:numId w:val="11"/>
        </w:numPr>
        <w:tabs>
          <w:tab w:val="left" w:pos="1843"/>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УПОВНОВАЖЕНИЙ ВЛАСНИКОМ ОРГАН.</w:t>
      </w:r>
    </w:p>
    <w:p w:rsidR="000978A6" w:rsidRPr="00E87AE4" w:rsidRDefault="000978A6" w:rsidP="000978A6">
      <w:pPr>
        <w:numPr>
          <w:ilvl w:val="2"/>
          <w:numId w:val="11"/>
        </w:numPr>
        <w:tabs>
          <w:tab w:val="left" w:pos="1843"/>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УПОВНОВАЖЕНА ВЛАСНИКОМ ПОСАДОВА ОСОБА.</w:t>
      </w:r>
    </w:p>
    <w:p w:rsidR="000978A6" w:rsidRPr="00E87AE4" w:rsidRDefault="000978A6" w:rsidP="000978A6">
      <w:pPr>
        <w:numPr>
          <w:ilvl w:val="2"/>
          <w:numId w:val="11"/>
        </w:numPr>
        <w:tabs>
          <w:tab w:val="left" w:pos="1843"/>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Виконавчий орган Підприємства - НАЧАЛЬНИК ПІДПРИЄМСТВА.</w:t>
      </w:r>
    </w:p>
    <w:p w:rsidR="000978A6" w:rsidRPr="00E87AE4" w:rsidRDefault="000978A6" w:rsidP="000978A6">
      <w:pPr>
        <w:numPr>
          <w:ilvl w:val="1"/>
          <w:numId w:val="11"/>
        </w:numPr>
        <w:tabs>
          <w:tab w:val="left" w:pos="1843"/>
        </w:tabs>
        <w:spacing w:after="0" w:line="240" w:lineRule="auto"/>
        <w:ind w:left="567" w:right="-30"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До компетенції ВЛАСНИКА належить:</w:t>
      </w:r>
    </w:p>
    <w:p w:rsidR="000978A6" w:rsidRPr="00E87AE4" w:rsidRDefault="000978A6" w:rsidP="000978A6">
      <w:pPr>
        <w:numPr>
          <w:ilvl w:val="2"/>
          <w:numId w:val="11"/>
        </w:numPr>
        <w:tabs>
          <w:tab w:val="left" w:pos="1843"/>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Прийняття рішення про припинення діяльності ПІДПРИЄМСТВА.</w:t>
      </w:r>
    </w:p>
    <w:p w:rsidR="000978A6" w:rsidRPr="00E87AE4" w:rsidRDefault="000978A6" w:rsidP="000978A6">
      <w:pPr>
        <w:numPr>
          <w:ilvl w:val="2"/>
          <w:numId w:val="11"/>
        </w:numPr>
        <w:tabs>
          <w:tab w:val="left" w:pos="1843"/>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Реорганізацію ПІДПРИЄМСТВА.</w:t>
      </w:r>
    </w:p>
    <w:p w:rsidR="000978A6" w:rsidRPr="00E87AE4" w:rsidRDefault="000978A6" w:rsidP="000978A6">
      <w:pPr>
        <w:numPr>
          <w:ilvl w:val="2"/>
          <w:numId w:val="11"/>
        </w:numPr>
        <w:tabs>
          <w:tab w:val="left" w:pos="1843"/>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Визначення складу комісії з припинення та затвердження ліквідаційного балансу (передавального балансу).</w:t>
      </w:r>
    </w:p>
    <w:p w:rsidR="000978A6" w:rsidRPr="00E87AE4" w:rsidRDefault="000978A6" w:rsidP="000978A6">
      <w:pPr>
        <w:numPr>
          <w:ilvl w:val="2"/>
          <w:numId w:val="11"/>
        </w:numPr>
        <w:tabs>
          <w:tab w:val="left" w:pos="1843"/>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 xml:space="preserve">Прийняття рішення про вступ ПІДПРИЄМСТВА до об’єднань підприємств. </w:t>
      </w:r>
    </w:p>
    <w:p w:rsidR="000978A6" w:rsidRPr="00E87AE4" w:rsidRDefault="000978A6" w:rsidP="000978A6">
      <w:pPr>
        <w:numPr>
          <w:ilvl w:val="2"/>
          <w:numId w:val="11"/>
        </w:numPr>
        <w:tabs>
          <w:tab w:val="left" w:pos="1843"/>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Прийняття рішень з інших питань, віднесених чинним законодавством України до компетенції ВЛАСНИКА.</w:t>
      </w:r>
    </w:p>
    <w:p w:rsidR="000978A6" w:rsidRPr="00E87AE4" w:rsidRDefault="000978A6" w:rsidP="000978A6">
      <w:pPr>
        <w:numPr>
          <w:ilvl w:val="1"/>
          <w:numId w:val="11"/>
        </w:numPr>
        <w:tabs>
          <w:tab w:val="left" w:pos="1843"/>
        </w:tabs>
        <w:spacing w:after="0" w:line="240" w:lineRule="auto"/>
        <w:ind w:left="567" w:right="-30"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lastRenderedPageBreak/>
        <w:t>До компетенції УПОВНОВАЖЕНОГО ВЛАСНИКОМ ОРГАНУ належить:</w:t>
      </w:r>
    </w:p>
    <w:p w:rsidR="000978A6" w:rsidRPr="00E87AE4" w:rsidRDefault="000978A6" w:rsidP="000978A6">
      <w:pPr>
        <w:numPr>
          <w:ilvl w:val="2"/>
          <w:numId w:val="11"/>
        </w:numPr>
        <w:tabs>
          <w:tab w:val="left" w:pos="1843"/>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Внесення змін та доповнень до СТАТУТУ.</w:t>
      </w:r>
    </w:p>
    <w:p w:rsidR="000978A6" w:rsidRPr="00E87AE4" w:rsidRDefault="000978A6" w:rsidP="000978A6">
      <w:pPr>
        <w:numPr>
          <w:ilvl w:val="2"/>
          <w:numId w:val="11"/>
        </w:numPr>
        <w:tabs>
          <w:tab w:val="left" w:pos="1843"/>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Прийняття рішення про розподіл прибутку за результатами діяльності ПІДПРИЄМСТВА.</w:t>
      </w:r>
    </w:p>
    <w:p w:rsidR="000978A6" w:rsidRPr="00E87AE4" w:rsidRDefault="000978A6" w:rsidP="000978A6">
      <w:pPr>
        <w:numPr>
          <w:ilvl w:val="2"/>
          <w:numId w:val="11"/>
        </w:numPr>
        <w:tabs>
          <w:tab w:val="left" w:pos="1843"/>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Прийняття рішення про вчинення ПІДПРИЄМСТВОМ правочинів та укладання договорів, що відповідають хоча б однієї з наведених нижче ознак:</w:t>
      </w:r>
    </w:p>
    <w:p w:rsidR="000978A6" w:rsidRPr="00E87AE4" w:rsidRDefault="000978A6" w:rsidP="000978A6">
      <w:pPr>
        <w:numPr>
          <w:ilvl w:val="3"/>
          <w:numId w:val="11"/>
        </w:numPr>
        <w:tabs>
          <w:tab w:val="left" w:pos="1843"/>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Передбачають придбання ПІДПРИЄМСТВОМ майна (відчуження ПІДПРИЄМСТВОМ майна), надання послуг (замовлення надання послуг) вартістю, що перевищує 2 500 000 (два мільйони п’ятсот тисяч) гривень.</w:t>
      </w:r>
    </w:p>
    <w:p w:rsidR="000978A6" w:rsidRPr="00E87AE4" w:rsidRDefault="000978A6" w:rsidP="000978A6">
      <w:pPr>
        <w:numPr>
          <w:ilvl w:val="3"/>
          <w:numId w:val="11"/>
        </w:numPr>
        <w:tabs>
          <w:tab w:val="left" w:pos="1843"/>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Передбачають виконання ПІДПРИЄМСТВОМ робіт (замовлення ПІДПРИЄМСТВОМ виконання робіт) вартістю, що перевищує 2 500 000,00 (два мільйони п’ятсот тисяч) гривень.</w:t>
      </w:r>
    </w:p>
    <w:p w:rsidR="000978A6" w:rsidRPr="00E87AE4" w:rsidRDefault="000978A6" w:rsidP="000978A6">
      <w:pPr>
        <w:numPr>
          <w:ilvl w:val="3"/>
          <w:numId w:val="11"/>
        </w:numPr>
        <w:tabs>
          <w:tab w:val="left" w:pos="1843"/>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Передбачають залучення ПІДПРИЄМСТВОМ інвестицій або здійснення ПІДПРИЄМСТВОМ інвестицій вартістю, що перевищує 2 500 000,00 (два мільйони п’ятсот тисяч) гривень.</w:t>
      </w:r>
    </w:p>
    <w:p w:rsidR="000978A6" w:rsidRPr="00E87AE4" w:rsidRDefault="000978A6" w:rsidP="000978A6">
      <w:pPr>
        <w:numPr>
          <w:ilvl w:val="3"/>
          <w:numId w:val="11"/>
        </w:numPr>
        <w:tabs>
          <w:tab w:val="left" w:pos="1843"/>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Передбачають передачу нерухомого майна та (або) транспортних засобів ПІДПРИЄМСТВА у тимчасове користування, позику (позичку), лізинг або передачу прав на нерухоме майно та (або) транспортні засоби незалежно від вартості такого майна (майнових прав).</w:t>
      </w:r>
    </w:p>
    <w:p w:rsidR="000978A6" w:rsidRPr="00E87AE4" w:rsidRDefault="000978A6" w:rsidP="000978A6">
      <w:pPr>
        <w:numPr>
          <w:ilvl w:val="3"/>
          <w:numId w:val="11"/>
        </w:numPr>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Передбачають укладення ПІДПРИЄМСТВОМ договорів спільної діяльності (простого товариства) незалежно від вартості вкладів сторін.</w:t>
      </w:r>
    </w:p>
    <w:p w:rsidR="000978A6" w:rsidRPr="00E87AE4" w:rsidRDefault="000978A6" w:rsidP="000978A6">
      <w:pPr>
        <w:numPr>
          <w:ilvl w:val="3"/>
          <w:numId w:val="11"/>
        </w:numPr>
        <w:tabs>
          <w:tab w:val="left" w:pos="1985"/>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Передбачають укладення ПІДПРИЄМСТВОМ будь-яких договорів поруки (гарантій), за якими ПІДПРИЄМСТВО приймає на себе обов’язок нести відповідальність за виконання зобов’язань перед третіми особами, а також договорів застави майна ПІДПРИЄМСТВА незалежно від вартості таких зобов’язань або вартості майна.</w:t>
      </w:r>
    </w:p>
    <w:p w:rsidR="000978A6" w:rsidRPr="00E87AE4" w:rsidRDefault="000978A6" w:rsidP="000978A6">
      <w:pPr>
        <w:numPr>
          <w:ilvl w:val="3"/>
          <w:numId w:val="11"/>
        </w:numPr>
        <w:tabs>
          <w:tab w:val="left" w:pos="1843"/>
          <w:tab w:val="left" w:pos="1985"/>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Передбачають укладення ПІДПРИЄМСТВОМ будь-яких договорів банківського кредиту, на суму, що перевищує 1 000 000,00 (один мільйон) гривень.</w:t>
      </w:r>
    </w:p>
    <w:p w:rsidR="000978A6" w:rsidRPr="00E87AE4" w:rsidRDefault="000978A6" w:rsidP="000978A6">
      <w:pPr>
        <w:numPr>
          <w:ilvl w:val="3"/>
          <w:numId w:val="11"/>
        </w:numPr>
        <w:tabs>
          <w:tab w:val="left" w:pos="1701"/>
          <w:tab w:val="left" w:pos="1985"/>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Передбачають випуск, придбання або відчуження Підприємством цінних паперів, незалежно від вартості таких зобов’язань.</w:t>
      </w:r>
    </w:p>
    <w:p w:rsidR="000978A6" w:rsidRPr="00E87AE4" w:rsidRDefault="000978A6" w:rsidP="000978A6">
      <w:pPr>
        <w:numPr>
          <w:ilvl w:val="3"/>
          <w:numId w:val="11"/>
        </w:numPr>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Затвердження граничної чисельності працівників ПІДПРИЄМСТВА, в тому числі його структурних підрозділів.</w:t>
      </w:r>
    </w:p>
    <w:p w:rsidR="000978A6" w:rsidRPr="00E87AE4" w:rsidRDefault="000978A6" w:rsidP="000978A6">
      <w:pPr>
        <w:numPr>
          <w:ilvl w:val="1"/>
          <w:numId w:val="11"/>
        </w:numPr>
        <w:tabs>
          <w:tab w:val="left" w:pos="1560"/>
        </w:tabs>
        <w:spacing w:after="0" w:line="240" w:lineRule="auto"/>
        <w:ind w:left="567" w:right="-30"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lastRenderedPageBreak/>
        <w:t>До компетенції УПОВНОВАЖЕНОЇ ВЛАСНИКОМ ПОСАДОВОЇ ОСОБИ належить:</w:t>
      </w:r>
    </w:p>
    <w:p w:rsidR="000978A6" w:rsidRPr="00E87AE4" w:rsidRDefault="000978A6" w:rsidP="000978A6">
      <w:pPr>
        <w:numPr>
          <w:ilvl w:val="2"/>
          <w:numId w:val="11"/>
        </w:numPr>
        <w:tabs>
          <w:tab w:val="left" w:pos="1985"/>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Призначення, звільнення НАЧАЛЬНИКА ПІДПРИЄМСТВА, проведення службових перевірок діяльності НАЧАЛЬНИКА Підприємства та відсторонення від виконання обов’язків НАЧАЛЬНИКА ПІДПРИЄМСТВА.</w:t>
      </w:r>
    </w:p>
    <w:p w:rsidR="000978A6" w:rsidRPr="00E87AE4" w:rsidRDefault="000978A6" w:rsidP="000978A6">
      <w:pPr>
        <w:numPr>
          <w:ilvl w:val="2"/>
          <w:numId w:val="11"/>
        </w:numPr>
        <w:tabs>
          <w:tab w:val="left" w:pos="1843"/>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Укладення трудового контракту з НАЧАЛЬНИКОМ ПІДПРИЄМСТВА, визначення строку трудового контракту та інших умов трудового контракту.</w:t>
      </w:r>
    </w:p>
    <w:p w:rsidR="000978A6" w:rsidRPr="00E87AE4" w:rsidRDefault="000978A6" w:rsidP="000978A6">
      <w:pPr>
        <w:numPr>
          <w:ilvl w:val="2"/>
          <w:numId w:val="11"/>
        </w:numPr>
        <w:tabs>
          <w:tab w:val="left" w:pos="1560"/>
          <w:tab w:val="left" w:pos="1843"/>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Призначення виконуючого обов’язки НАЧАЛЬНИКА ПІДПРИЄМСТВА на період тимчасової відсутності НАЧАЛЬНИКА ПІДПРИЄМСТВА.</w:t>
      </w:r>
    </w:p>
    <w:p w:rsidR="000978A6" w:rsidRPr="00E87AE4" w:rsidRDefault="000978A6" w:rsidP="000978A6">
      <w:pPr>
        <w:numPr>
          <w:ilvl w:val="2"/>
          <w:numId w:val="11"/>
        </w:numPr>
        <w:tabs>
          <w:tab w:val="left" w:pos="1985"/>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Визначення порядку та форм контрольних заходів за діяльністю ПІДПРИЄМСТВА, в тому числі за виконанням фінансових планів та достовірністю наданої ПІДПРИЄМСТВОМ звітності.</w:t>
      </w:r>
    </w:p>
    <w:p w:rsidR="000978A6" w:rsidRPr="00E87AE4" w:rsidRDefault="000978A6" w:rsidP="000978A6">
      <w:pPr>
        <w:numPr>
          <w:ilvl w:val="1"/>
          <w:numId w:val="11"/>
        </w:numPr>
        <w:tabs>
          <w:tab w:val="left" w:pos="1843"/>
        </w:tabs>
        <w:spacing w:after="0" w:line="240" w:lineRule="auto"/>
        <w:ind w:left="567" w:right="-30"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До компетенції НАЧАЛЬНИКА ПІДПРИЄМСТВА відносяться всі повноваження, які не віднесені цим СТАТУТОМ та чинним законодавством України до повноважень інших органів ПІДПРИЄМСТВА, в тому числі:</w:t>
      </w:r>
    </w:p>
    <w:p w:rsidR="000978A6" w:rsidRPr="00E87AE4" w:rsidRDefault="000978A6" w:rsidP="000978A6">
      <w:pPr>
        <w:numPr>
          <w:ilvl w:val="2"/>
          <w:numId w:val="11"/>
        </w:numPr>
        <w:tabs>
          <w:tab w:val="left" w:pos="1843"/>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Представляти ПІДПРИЄМСТВО у взаємовідносинах з іншими підприємствами, установами, організаціями та фізичними особами, як в Україні так і за її кордоном у відповідності з чинним законодавством України.</w:t>
      </w:r>
    </w:p>
    <w:p w:rsidR="000978A6" w:rsidRPr="00E87AE4" w:rsidRDefault="000978A6" w:rsidP="000978A6">
      <w:pPr>
        <w:numPr>
          <w:ilvl w:val="2"/>
          <w:numId w:val="11"/>
        </w:numPr>
        <w:tabs>
          <w:tab w:val="left" w:pos="1843"/>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Видавати довіреності щодо представництва інтересів ПІДПРИЄМСТВА.</w:t>
      </w:r>
    </w:p>
    <w:p w:rsidR="000978A6" w:rsidRPr="00E87AE4" w:rsidRDefault="000978A6" w:rsidP="000978A6">
      <w:pPr>
        <w:numPr>
          <w:ilvl w:val="2"/>
          <w:numId w:val="11"/>
        </w:numPr>
        <w:tabs>
          <w:tab w:val="left" w:pos="1843"/>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Управляти поточною господарською діяльністю ПІДПРИЄМСТВА.</w:t>
      </w:r>
    </w:p>
    <w:p w:rsidR="000978A6" w:rsidRPr="00E87AE4" w:rsidRDefault="000978A6" w:rsidP="000978A6">
      <w:pPr>
        <w:numPr>
          <w:ilvl w:val="2"/>
          <w:numId w:val="11"/>
        </w:numPr>
        <w:tabs>
          <w:tab w:val="left" w:pos="1843"/>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Від імені ПІДПРИЄМСТВА вчиняти правочини, укладати договори з урахуванням обмежень, визначених пунктом 6.3 цього СТАТУТУ.</w:t>
      </w:r>
    </w:p>
    <w:p w:rsidR="000978A6" w:rsidRPr="00E87AE4" w:rsidRDefault="000978A6" w:rsidP="000978A6">
      <w:pPr>
        <w:numPr>
          <w:ilvl w:val="2"/>
          <w:numId w:val="11"/>
        </w:numPr>
        <w:tabs>
          <w:tab w:val="left" w:pos="1843"/>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Відкривати і закривати в банках, фінансових установах розрахункові, депозитні та інші рахунки, вчиняти банківські операції за такими рахунками.</w:t>
      </w:r>
    </w:p>
    <w:p w:rsidR="000978A6" w:rsidRPr="00E87AE4" w:rsidRDefault="000978A6" w:rsidP="000978A6">
      <w:pPr>
        <w:numPr>
          <w:ilvl w:val="2"/>
          <w:numId w:val="11"/>
        </w:numPr>
        <w:tabs>
          <w:tab w:val="left" w:pos="1843"/>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В межах затвердженої граничної чисельності працівників, приймати на роботу та звільняти працівників Підприємства.</w:t>
      </w:r>
    </w:p>
    <w:p w:rsidR="000978A6" w:rsidRPr="00E87AE4" w:rsidRDefault="000978A6" w:rsidP="000978A6">
      <w:pPr>
        <w:numPr>
          <w:ilvl w:val="2"/>
          <w:numId w:val="11"/>
        </w:numPr>
        <w:tabs>
          <w:tab w:val="left" w:pos="1843"/>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Видавати накази та розпорядження обов’язкові для працівників ПІДПРИЄМСТВА.</w:t>
      </w:r>
    </w:p>
    <w:p w:rsidR="000978A6" w:rsidRPr="00E87AE4" w:rsidRDefault="000978A6" w:rsidP="000978A6">
      <w:pPr>
        <w:numPr>
          <w:ilvl w:val="2"/>
          <w:numId w:val="11"/>
        </w:numPr>
        <w:tabs>
          <w:tab w:val="left" w:pos="1843"/>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Укладати колективний договір від імені ВЛАСНИКА та погоджувати з уповноваженим ВЛАСНИКОМ органом.</w:t>
      </w:r>
    </w:p>
    <w:p w:rsidR="000978A6" w:rsidRPr="00E87AE4" w:rsidRDefault="000978A6" w:rsidP="000978A6">
      <w:pPr>
        <w:numPr>
          <w:ilvl w:val="2"/>
          <w:numId w:val="11"/>
        </w:numPr>
        <w:tabs>
          <w:tab w:val="left" w:pos="1843"/>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lastRenderedPageBreak/>
        <w:t>Визначати перелік відомостей, що становлять комерційну таємницю ПІДПРИЄМСТВА.</w:t>
      </w:r>
    </w:p>
    <w:p w:rsidR="000978A6" w:rsidRPr="00E87AE4" w:rsidRDefault="000978A6" w:rsidP="000978A6">
      <w:pPr>
        <w:numPr>
          <w:ilvl w:val="2"/>
          <w:numId w:val="11"/>
        </w:numPr>
        <w:tabs>
          <w:tab w:val="left" w:pos="1843"/>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Здійснювати інші дії, що випливають з діяльності ПІДПРИЄМСТВА відповідно до чинного законодавства України та цього СТАТУТУ.</w:t>
      </w:r>
    </w:p>
    <w:p w:rsidR="000978A6" w:rsidRPr="00E87AE4" w:rsidRDefault="000978A6" w:rsidP="000978A6">
      <w:pPr>
        <w:numPr>
          <w:ilvl w:val="1"/>
          <w:numId w:val="11"/>
        </w:numPr>
        <w:tabs>
          <w:tab w:val="left" w:pos="1701"/>
        </w:tabs>
        <w:spacing w:after="0" w:line="240" w:lineRule="auto"/>
        <w:ind w:left="567" w:right="-30"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У разі якщо чинним законодавством України або рішеннями ВЛАСНИКА встановлений інший порядок погодження операцій з майном ПІДПРИЄМСТВА, застосовується порядок визначений чинним законодавством України або рішеннями ВЛАСНИКА.</w:t>
      </w:r>
    </w:p>
    <w:p w:rsidR="000978A6" w:rsidRPr="00E87AE4" w:rsidRDefault="000978A6" w:rsidP="000978A6">
      <w:pPr>
        <w:numPr>
          <w:ilvl w:val="1"/>
          <w:numId w:val="11"/>
        </w:numPr>
        <w:tabs>
          <w:tab w:val="left" w:pos="1701"/>
        </w:tabs>
        <w:spacing w:after="0" w:line="240" w:lineRule="auto"/>
        <w:ind w:left="567" w:right="-30"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НАЧАЛЬНИК ПІДПРИЄМСТВА несе особисту відповідальність за виконання покладених на нього обов’язків.</w:t>
      </w:r>
    </w:p>
    <w:p w:rsidR="000978A6" w:rsidRPr="00E87AE4" w:rsidRDefault="000978A6" w:rsidP="000978A6">
      <w:pPr>
        <w:numPr>
          <w:ilvl w:val="1"/>
          <w:numId w:val="11"/>
        </w:numPr>
        <w:tabs>
          <w:tab w:val="left" w:pos="1701"/>
        </w:tabs>
        <w:spacing w:after="0" w:line="240" w:lineRule="auto"/>
        <w:ind w:left="567" w:right="-30"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Трудовий колектив ПІДПРИЄМСТВА складають всі громадяни, які своєю працею беруть участь в діяльності ПІДПРИЄМСТВА на основі трудового договору (контракту).</w:t>
      </w:r>
    </w:p>
    <w:p w:rsidR="000978A6" w:rsidRPr="00E87AE4" w:rsidRDefault="000978A6" w:rsidP="000978A6">
      <w:pPr>
        <w:numPr>
          <w:ilvl w:val="1"/>
          <w:numId w:val="11"/>
        </w:numPr>
        <w:tabs>
          <w:tab w:val="left" w:pos="1843"/>
        </w:tabs>
        <w:spacing w:after="0" w:line="240" w:lineRule="auto"/>
        <w:ind w:left="567" w:right="-30"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 xml:space="preserve">Основною організаційною формою здійснення трудовим колективом своїх повноважень є збори (конференція). </w:t>
      </w:r>
    </w:p>
    <w:p w:rsidR="000978A6" w:rsidRPr="00E87AE4" w:rsidRDefault="000978A6" w:rsidP="000978A6">
      <w:pPr>
        <w:numPr>
          <w:ilvl w:val="1"/>
          <w:numId w:val="11"/>
        </w:numPr>
        <w:tabs>
          <w:tab w:val="left" w:pos="1843"/>
        </w:tabs>
        <w:spacing w:after="0" w:line="240" w:lineRule="auto"/>
        <w:ind w:left="567" w:right="-30"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Збори колективу вважаються правомочними, якщо в них бере участь більше половини членів трудового колективу, а конференція - не менше 2/3 (двох третин) делегатів.</w:t>
      </w:r>
    </w:p>
    <w:p w:rsidR="000978A6" w:rsidRPr="00E87AE4" w:rsidRDefault="000978A6" w:rsidP="000978A6">
      <w:pPr>
        <w:numPr>
          <w:ilvl w:val="1"/>
          <w:numId w:val="11"/>
        </w:numPr>
        <w:tabs>
          <w:tab w:val="left" w:pos="1843"/>
        </w:tabs>
        <w:spacing w:after="0" w:line="240" w:lineRule="auto"/>
        <w:ind w:left="567" w:right="-30"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До компетенції зборів (конференції) відносяться:</w:t>
      </w:r>
    </w:p>
    <w:p w:rsidR="000978A6" w:rsidRPr="00E87AE4" w:rsidRDefault="000978A6" w:rsidP="000978A6">
      <w:pPr>
        <w:tabs>
          <w:tab w:val="left" w:pos="1843"/>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 вирішення питання самоврядування трудового колективу;</w:t>
      </w:r>
    </w:p>
    <w:p w:rsidR="000978A6" w:rsidRPr="00E87AE4" w:rsidRDefault="000978A6" w:rsidP="000978A6">
      <w:pPr>
        <w:tabs>
          <w:tab w:val="left" w:pos="1843"/>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 розгляд проекту колективного договору;</w:t>
      </w:r>
    </w:p>
    <w:p w:rsidR="000978A6" w:rsidRPr="00E87AE4" w:rsidRDefault="000978A6" w:rsidP="000978A6">
      <w:pPr>
        <w:tabs>
          <w:tab w:val="left" w:pos="1843"/>
        </w:tabs>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 вирішення інших питань, що віднесені чинним законодавством України до компетенції зборів (конференції).</w:t>
      </w:r>
    </w:p>
    <w:p w:rsidR="000978A6" w:rsidRPr="00E87AE4" w:rsidRDefault="000978A6" w:rsidP="000978A6">
      <w:pPr>
        <w:numPr>
          <w:ilvl w:val="1"/>
          <w:numId w:val="11"/>
        </w:numPr>
        <w:tabs>
          <w:tab w:val="left" w:pos="1843"/>
        </w:tabs>
        <w:spacing w:after="0" w:line="240" w:lineRule="auto"/>
        <w:ind w:left="567" w:right="-30"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Порядок узгодження, укладення та зміст колективного договору встановлюється чинним законодавством України.</w:t>
      </w:r>
    </w:p>
    <w:p w:rsidR="000978A6" w:rsidRPr="00E87AE4" w:rsidRDefault="000978A6" w:rsidP="000978A6">
      <w:pPr>
        <w:spacing w:after="0" w:line="240" w:lineRule="auto"/>
        <w:jc w:val="both"/>
        <w:rPr>
          <w:rFonts w:ascii="Times New Roman" w:eastAsia="Cambria" w:hAnsi="Times New Roman" w:cs="Times New Roman"/>
          <w:sz w:val="28"/>
          <w:szCs w:val="28"/>
          <w:lang w:val="uk-UA"/>
        </w:rPr>
      </w:pPr>
    </w:p>
    <w:p w:rsidR="000978A6" w:rsidRPr="00E87AE4" w:rsidRDefault="000978A6" w:rsidP="000978A6">
      <w:pPr>
        <w:numPr>
          <w:ilvl w:val="0"/>
          <w:numId w:val="5"/>
        </w:numPr>
        <w:spacing w:after="0" w:line="240" w:lineRule="auto"/>
        <w:jc w:val="center"/>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ГОСПОДАРСЬКА ТА СОЦІАЛЬНА ДІЯЛЬНІСТЬ ПІДПРИЄСМСТВА</w:t>
      </w:r>
    </w:p>
    <w:p w:rsidR="000978A6" w:rsidRPr="00E87AE4" w:rsidRDefault="000978A6" w:rsidP="000978A6">
      <w:pPr>
        <w:spacing w:after="0" w:line="240" w:lineRule="auto"/>
        <w:rPr>
          <w:rFonts w:ascii="Times New Roman" w:eastAsia="Cambria" w:hAnsi="Times New Roman" w:cs="Times New Roman"/>
          <w:sz w:val="28"/>
          <w:szCs w:val="28"/>
          <w:lang w:val="uk-UA"/>
        </w:rPr>
      </w:pPr>
    </w:p>
    <w:p w:rsidR="000978A6" w:rsidRPr="00E87AE4" w:rsidRDefault="000978A6" w:rsidP="000978A6">
      <w:pPr>
        <w:numPr>
          <w:ilvl w:val="1"/>
          <w:numId w:val="12"/>
        </w:numPr>
        <w:tabs>
          <w:tab w:val="left" w:pos="1701"/>
        </w:tabs>
        <w:spacing w:after="0" w:line="240" w:lineRule="auto"/>
        <w:ind w:left="567" w:right="-30"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 xml:space="preserve">Основним узагальнюючим показником фінансових результатів господарської діяльності ПІДПРИЄМСТВА є прибуток. </w:t>
      </w:r>
    </w:p>
    <w:p w:rsidR="000978A6" w:rsidRPr="00E87AE4" w:rsidRDefault="000978A6" w:rsidP="000978A6">
      <w:pPr>
        <w:spacing w:after="0" w:line="240" w:lineRule="auto"/>
        <w:ind w:firstLine="709"/>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ПІДПРИЄМСТВО за рахунок чистого прибутку може утворювати спеціальні фонди:</w:t>
      </w:r>
    </w:p>
    <w:p w:rsidR="000978A6" w:rsidRPr="00E87AE4" w:rsidRDefault="000978A6" w:rsidP="000978A6">
      <w:pPr>
        <w:spacing w:after="0" w:line="240" w:lineRule="auto"/>
        <w:ind w:firstLine="709"/>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 xml:space="preserve"> - фонд споживання;</w:t>
      </w:r>
    </w:p>
    <w:p w:rsidR="000978A6" w:rsidRPr="00E87AE4" w:rsidRDefault="000978A6" w:rsidP="000978A6">
      <w:pPr>
        <w:spacing w:after="0" w:line="240" w:lineRule="auto"/>
        <w:ind w:firstLine="709"/>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 xml:space="preserve"> - фонд розвитку виробництва;</w:t>
      </w:r>
    </w:p>
    <w:p w:rsidR="000978A6" w:rsidRPr="00E87AE4" w:rsidRDefault="000978A6" w:rsidP="00E87AE4">
      <w:pPr>
        <w:spacing w:after="0" w:line="240" w:lineRule="auto"/>
        <w:ind w:firstLine="851"/>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 xml:space="preserve">- резервний фонд. </w:t>
      </w:r>
    </w:p>
    <w:p w:rsidR="000978A6" w:rsidRPr="00E87AE4" w:rsidRDefault="000978A6" w:rsidP="000978A6">
      <w:pPr>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lastRenderedPageBreak/>
        <w:t>Чистий прибуток ПІДПРИЄМСТВА за результатами діяльності за звітний фінансовий рік розподіляється згідно з рішенням УПОВНОВАЖЕНОГО ВЛАСНИКОМ ОРГАНУ.</w:t>
      </w:r>
    </w:p>
    <w:p w:rsidR="000978A6" w:rsidRPr="00E87AE4" w:rsidRDefault="000978A6" w:rsidP="000978A6">
      <w:pPr>
        <w:numPr>
          <w:ilvl w:val="1"/>
          <w:numId w:val="12"/>
        </w:numPr>
        <w:tabs>
          <w:tab w:val="left" w:pos="1701"/>
        </w:tabs>
        <w:spacing w:after="0" w:line="240" w:lineRule="auto"/>
        <w:ind w:left="567" w:right="-30"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НАЧАЛЬНИК ПІДПРИЄМСТВА обирає форми і системи оплати праці, встановлює працівникам конкретні розміри тарифних ставок, підрядних розцінок, посадових окладів, премій, винагород, надбавок і доплат на умовах, передбачених колективним договором.</w:t>
      </w:r>
    </w:p>
    <w:p w:rsidR="000978A6" w:rsidRPr="00E87AE4" w:rsidRDefault="000978A6" w:rsidP="000978A6">
      <w:pPr>
        <w:spacing w:after="0" w:line="240" w:lineRule="auto"/>
        <w:ind w:left="567"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Мінімальна заробітна плата не може бути нижче мінімального розміру, що встановлено чинним законодавством України.</w:t>
      </w:r>
    </w:p>
    <w:p w:rsidR="000978A6" w:rsidRPr="00E87AE4" w:rsidRDefault="000978A6" w:rsidP="000978A6">
      <w:pPr>
        <w:numPr>
          <w:ilvl w:val="1"/>
          <w:numId w:val="12"/>
        </w:numPr>
        <w:tabs>
          <w:tab w:val="left" w:pos="1701"/>
        </w:tabs>
        <w:spacing w:after="0" w:line="240" w:lineRule="auto"/>
        <w:ind w:right="-30" w:firstLine="709"/>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Відносини ПІДПРИЄМСТВА з іншими підприємствами, організаціями, громадянами в усіх сферах виробничої діяльності здійснюється на основі договорів.</w:t>
      </w:r>
    </w:p>
    <w:p w:rsidR="000978A6" w:rsidRPr="00E87AE4" w:rsidRDefault="000978A6" w:rsidP="000978A6">
      <w:pPr>
        <w:numPr>
          <w:ilvl w:val="1"/>
          <w:numId w:val="12"/>
        </w:numPr>
        <w:tabs>
          <w:tab w:val="left" w:pos="1701"/>
        </w:tabs>
        <w:spacing w:after="0" w:line="240" w:lineRule="auto"/>
        <w:ind w:right="-30" w:firstLine="709"/>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ПІДПРИЄМСТВО здійснює зовнішньоекономічну діяльність, за згодою ВЛАСНИКА, згідно з чинним законодавством України.</w:t>
      </w:r>
    </w:p>
    <w:p w:rsidR="000978A6" w:rsidRPr="00E87AE4" w:rsidRDefault="000978A6" w:rsidP="000978A6">
      <w:pPr>
        <w:numPr>
          <w:ilvl w:val="1"/>
          <w:numId w:val="12"/>
        </w:numPr>
        <w:tabs>
          <w:tab w:val="left" w:pos="1843"/>
        </w:tabs>
        <w:spacing w:after="0" w:line="240" w:lineRule="auto"/>
        <w:ind w:right="-30" w:firstLine="709"/>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Питання соціального розвитку, включаючи поліпшення умов праці, життя та здоров’я, гарантій обов’язкового медичного страхування членів трудового колективу та їх сімей вирішується трудовим колективом за участі НАЧАЛЬНИКА ПІДПРИЄМСТВА, якщо інше не передбачене чинним законодавством України.</w:t>
      </w:r>
    </w:p>
    <w:p w:rsidR="000978A6" w:rsidRPr="00E87AE4" w:rsidRDefault="000978A6" w:rsidP="000978A6">
      <w:pPr>
        <w:numPr>
          <w:ilvl w:val="1"/>
          <w:numId w:val="12"/>
        </w:numPr>
        <w:tabs>
          <w:tab w:val="left" w:pos="1843"/>
        </w:tabs>
        <w:spacing w:after="0" w:line="240" w:lineRule="auto"/>
        <w:ind w:right="-30" w:firstLine="709"/>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Аудит фінансової діяльності ПІДПРИЄМСТВА здійснюється згідно з чинним законодавством України.</w:t>
      </w:r>
    </w:p>
    <w:p w:rsidR="000978A6" w:rsidRPr="00E87AE4" w:rsidRDefault="000978A6" w:rsidP="000978A6">
      <w:pPr>
        <w:spacing w:after="0" w:line="240" w:lineRule="auto"/>
        <w:jc w:val="both"/>
        <w:rPr>
          <w:rFonts w:ascii="Times New Roman" w:eastAsia="Cambria" w:hAnsi="Times New Roman" w:cs="Times New Roman"/>
          <w:sz w:val="28"/>
          <w:szCs w:val="28"/>
          <w:lang w:val="uk-UA"/>
        </w:rPr>
      </w:pPr>
    </w:p>
    <w:p w:rsidR="000978A6" w:rsidRPr="00E87AE4" w:rsidRDefault="000978A6" w:rsidP="000978A6">
      <w:pPr>
        <w:numPr>
          <w:ilvl w:val="0"/>
          <w:numId w:val="5"/>
        </w:numPr>
        <w:spacing w:after="0" w:line="240" w:lineRule="auto"/>
        <w:jc w:val="center"/>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ЛІКВІДАЦІЯ І РЕОРГАНІЗАЦІЯ ПІДПРИЄМСТВА</w:t>
      </w:r>
    </w:p>
    <w:p w:rsidR="000978A6" w:rsidRPr="00E87AE4" w:rsidRDefault="000978A6" w:rsidP="000978A6">
      <w:pPr>
        <w:spacing w:after="0" w:line="240" w:lineRule="auto"/>
        <w:ind w:left="480"/>
        <w:rPr>
          <w:rFonts w:ascii="Times New Roman" w:eastAsia="Cambria" w:hAnsi="Times New Roman" w:cs="Times New Roman"/>
          <w:sz w:val="28"/>
          <w:szCs w:val="28"/>
          <w:lang w:val="uk-UA"/>
        </w:rPr>
      </w:pPr>
    </w:p>
    <w:p w:rsidR="000978A6" w:rsidRPr="00E87AE4" w:rsidRDefault="000978A6" w:rsidP="000978A6">
      <w:pPr>
        <w:numPr>
          <w:ilvl w:val="1"/>
          <w:numId w:val="13"/>
        </w:numPr>
        <w:tabs>
          <w:tab w:val="left" w:pos="1701"/>
        </w:tabs>
        <w:spacing w:after="0" w:line="240" w:lineRule="auto"/>
        <w:ind w:left="567" w:right="-30"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color w:val="000000"/>
          <w:sz w:val="28"/>
          <w:szCs w:val="28"/>
          <w:lang w:val="uk-UA"/>
        </w:rPr>
        <w:t xml:space="preserve">Припинення діяльності ПІДПРИЄМСТВА здійснюється шляхом його реорганізації (злиття, приєднання, поділу, перетворення) або ліквідації з дотриманням вимог антимонопольного законодавства України. </w:t>
      </w:r>
    </w:p>
    <w:p w:rsidR="000978A6" w:rsidRPr="00E87AE4" w:rsidRDefault="000978A6" w:rsidP="000978A6">
      <w:pPr>
        <w:tabs>
          <w:tab w:val="left" w:pos="1701"/>
        </w:tabs>
        <w:spacing w:after="0" w:line="240" w:lineRule="auto"/>
        <w:ind w:left="567" w:right="-30" w:firstLine="567"/>
        <w:jc w:val="both"/>
        <w:rPr>
          <w:rFonts w:ascii="Times New Roman" w:eastAsia="Cambria" w:hAnsi="Times New Roman" w:cs="Times New Roman"/>
          <w:color w:val="000000"/>
          <w:sz w:val="28"/>
          <w:szCs w:val="28"/>
          <w:lang w:val="uk-UA"/>
        </w:rPr>
      </w:pPr>
      <w:r w:rsidRPr="00E87AE4">
        <w:rPr>
          <w:rFonts w:ascii="Times New Roman" w:eastAsia="Cambria" w:hAnsi="Times New Roman" w:cs="Times New Roman"/>
          <w:color w:val="000000"/>
          <w:sz w:val="28"/>
          <w:szCs w:val="28"/>
          <w:lang w:val="uk-UA"/>
        </w:rPr>
        <w:t>Реорганізація або припинення діяльності ПІДПРИЄМСТВА відбувається за рішенням ВЛАСНИКА.</w:t>
      </w:r>
    </w:p>
    <w:p w:rsidR="000978A6" w:rsidRPr="00E87AE4" w:rsidRDefault="000978A6" w:rsidP="000978A6">
      <w:pPr>
        <w:numPr>
          <w:ilvl w:val="1"/>
          <w:numId w:val="13"/>
        </w:numPr>
        <w:tabs>
          <w:tab w:val="left" w:pos="1701"/>
        </w:tabs>
        <w:spacing w:after="0" w:line="240" w:lineRule="auto"/>
        <w:ind w:left="567" w:right="-30"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color w:val="000000"/>
          <w:sz w:val="28"/>
          <w:szCs w:val="28"/>
          <w:lang w:val="uk-UA"/>
        </w:rPr>
        <w:t>При реорганізації або припиненні діяльності ПІДПРИЄМСТВА вся сукупність його майна, прав та обов’язків переходить до правонаступників.</w:t>
      </w:r>
    </w:p>
    <w:p w:rsidR="000978A6" w:rsidRPr="00E87AE4" w:rsidRDefault="000978A6" w:rsidP="000978A6">
      <w:pPr>
        <w:widowControl w:val="0"/>
        <w:numPr>
          <w:ilvl w:val="1"/>
          <w:numId w:val="13"/>
        </w:numPr>
        <w:tabs>
          <w:tab w:val="left" w:pos="1320"/>
          <w:tab w:val="left" w:pos="1560"/>
          <w:tab w:val="left" w:pos="1701"/>
        </w:tabs>
        <w:suppressAutoHyphens/>
        <w:spacing w:after="0" w:line="240" w:lineRule="auto"/>
        <w:ind w:left="567" w:firstLine="567"/>
        <w:jc w:val="both"/>
        <w:rPr>
          <w:rFonts w:ascii="Times New Roman" w:eastAsia="Cambria" w:hAnsi="Times New Roman" w:cs="Times New Roman"/>
          <w:color w:val="000000"/>
          <w:sz w:val="28"/>
          <w:szCs w:val="28"/>
          <w:lang w:val="uk-UA"/>
        </w:rPr>
      </w:pPr>
      <w:r w:rsidRPr="00E87AE4">
        <w:rPr>
          <w:rFonts w:ascii="Times New Roman" w:eastAsia="Cambria" w:hAnsi="Times New Roman" w:cs="Times New Roman"/>
          <w:color w:val="000000"/>
          <w:sz w:val="28"/>
          <w:szCs w:val="28"/>
          <w:lang w:val="uk-UA"/>
        </w:rPr>
        <w:t>ПІДПРИЄМСТВО може бути ліквідовано:</w:t>
      </w:r>
    </w:p>
    <w:p w:rsidR="000978A6" w:rsidRPr="00E87AE4" w:rsidRDefault="000978A6" w:rsidP="000978A6">
      <w:pPr>
        <w:widowControl w:val="0"/>
        <w:numPr>
          <w:ilvl w:val="2"/>
          <w:numId w:val="13"/>
        </w:numPr>
        <w:tabs>
          <w:tab w:val="left" w:pos="1320"/>
          <w:tab w:val="left" w:pos="1560"/>
          <w:tab w:val="left" w:pos="1701"/>
        </w:tabs>
        <w:suppressAutoHyphens/>
        <w:spacing w:after="0" w:line="240" w:lineRule="auto"/>
        <w:ind w:left="567" w:firstLine="567"/>
        <w:jc w:val="both"/>
        <w:rPr>
          <w:rFonts w:ascii="Times New Roman" w:eastAsia="Cambria" w:hAnsi="Times New Roman" w:cs="Times New Roman"/>
          <w:color w:val="000000"/>
          <w:sz w:val="28"/>
          <w:szCs w:val="28"/>
          <w:lang w:val="uk-UA"/>
        </w:rPr>
      </w:pPr>
      <w:r w:rsidRPr="00E87AE4">
        <w:rPr>
          <w:rFonts w:ascii="Times New Roman" w:eastAsia="Cambria" w:hAnsi="Times New Roman" w:cs="Times New Roman"/>
          <w:color w:val="000000"/>
          <w:sz w:val="28"/>
          <w:szCs w:val="28"/>
          <w:lang w:val="uk-UA"/>
        </w:rPr>
        <w:t>За рішенням ВЛАСНИКА.</w:t>
      </w:r>
    </w:p>
    <w:p w:rsidR="000978A6" w:rsidRPr="00E87AE4" w:rsidRDefault="000978A6" w:rsidP="000978A6">
      <w:pPr>
        <w:widowControl w:val="0"/>
        <w:numPr>
          <w:ilvl w:val="2"/>
          <w:numId w:val="13"/>
        </w:numPr>
        <w:tabs>
          <w:tab w:val="left" w:pos="1320"/>
          <w:tab w:val="left" w:pos="1560"/>
          <w:tab w:val="left" w:pos="1701"/>
        </w:tabs>
        <w:suppressAutoHyphens/>
        <w:spacing w:after="0" w:line="240" w:lineRule="auto"/>
        <w:ind w:left="567" w:firstLine="567"/>
        <w:jc w:val="both"/>
        <w:rPr>
          <w:rFonts w:ascii="Times New Roman" w:eastAsia="Cambria" w:hAnsi="Times New Roman" w:cs="Times New Roman"/>
          <w:color w:val="000000"/>
          <w:sz w:val="28"/>
          <w:szCs w:val="28"/>
          <w:lang w:val="uk-UA"/>
        </w:rPr>
      </w:pPr>
      <w:r w:rsidRPr="00E87AE4">
        <w:rPr>
          <w:rFonts w:ascii="Times New Roman" w:eastAsia="Cambria" w:hAnsi="Times New Roman" w:cs="Times New Roman"/>
          <w:color w:val="000000"/>
          <w:sz w:val="28"/>
          <w:szCs w:val="28"/>
          <w:lang w:val="uk-UA"/>
        </w:rPr>
        <w:t>На підставі рішення суду, або господарського суду.</w:t>
      </w:r>
    </w:p>
    <w:p w:rsidR="000978A6" w:rsidRPr="00E87AE4" w:rsidRDefault="000978A6" w:rsidP="000978A6">
      <w:pPr>
        <w:widowControl w:val="0"/>
        <w:numPr>
          <w:ilvl w:val="2"/>
          <w:numId w:val="13"/>
        </w:numPr>
        <w:tabs>
          <w:tab w:val="left" w:pos="1320"/>
          <w:tab w:val="left" w:pos="1560"/>
          <w:tab w:val="left" w:pos="1701"/>
        </w:tabs>
        <w:suppressAutoHyphens/>
        <w:spacing w:after="0" w:line="240" w:lineRule="auto"/>
        <w:ind w:left="567" w:firstLine="567"/>
        <w:jc w:val="both"/>
        <w:rPr>
          <w:rFonts w:ascii="Times New Roman" w:eastAsia="Cambria" w:hAnsi="Times New Roman" w:cs="Times New Roman"/>
          <w:color w:val="000000"/>
          <w:sz w:val="28"/>
          <w:szCs w:val="28"/>
          <w:lang w:val="uk-UA"/>
        </w:rPr>
      </w:pPr>
      <w:r w:rsidRPr="00E87AE4">
        <w:rPr>
          <w:rFonts w:ascii="Times New Roman" w:eastAsia="Cambria" w:hAnsi="Times New Roman" w:cs="Times New Roman"/>
          <w:color w:val="000000"/>
          <w:sz w:val="28"/>
          <w:szCs w:val="28"/>
          <w:lang w:val="uk-UA"/>
        </w:rPr>
        <w:t>В інших випадках, передбачених чинним законодавством України.</w:t>
      </w:r>
    </w:p>
    <w:p w:rsidR="000978A6" w:rsidRPr="00E87AE4" w:rsidRDefault="000978A6" w:rsidP="000978A6">
      <w:pPr>
        <w:numPr>
          <w:ilvl w:val="1"/>
          <w:numId w:val="13"/>
        </w:numPr>
        <w:tabs>
          <w:tab w:val="left" w:pos="1701"/>
        </w:tabs>
        <w:spacing w:after="0" w:line="240" w:lineRule="auto"/>
        <w:ind w:left="567" w:right="-30"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color w:val="000000"/>
          <w:sz w:val="28"/>
          <w:szCs w:val="28"/>
          <w:lang w:val="uk-UA"/>
        </w:rPr>
        <w:lastRenderedPageBreak/>
        <w:t>Орган, який прийняв рішення про ліквідацію ПІДПРИЄМСТВА, встановлює порядок та визначає строки проведення ліквідації, а також строк для заяви претензій кредиторами, що не може бути меншим, ніж 2 (два) місяці з дня оголошення про ліквідацію.</w:t>
      </w:r>
    </w:p>
    <w:p w:rsidR="000978A6" w:rsidRPr="00E87AE4" w:rsidRDefault="00E87AE4" w:rsidP="000978A6">
      <w:pPr>
        <w:widowControl w:val="0"/>
        <w:numPr>
          <w:ilvl w:val="1"/>
          <w:numId w:val="13"/>
        </w:numPr>
        <w:tabs>
          <w:tab w:val="left" w:pos="1320"/>
          <w:tab w:val="left" w:pos="1560"/>
        </w:tabs>
        <w:suppressAutoHyphens/>
        <w:spacing w:after="0" w:line="240" w:lineRule="auto"/>
        <w:ind w:left="567" w:firstLine="567"/>
        <w:jc w:val="both"/>
        <w:rPr>
          <w:rFonts w:ascii="Times New Roman" w:eastAsia="Cambria" w:hAnsi="Times New Roman" w:cs="Times New Roman"/>
          <w:color w:val="000000"/>
          <w:sz w:val="28"/>
          <w:szCs w:val="28"/>
          <w:lang w:val="uk-UA"/>
        </w:rPr>
      </w:pPr>
      <w:r>
        <w:rPr>
          <w:rFonts w:ascii="Times New Roman" w:eastAsia="Cambria" w:hAnsi="Times New Roman" w:cs="Times New Roman"/>
          <w:color w:val="000000"/>
          <w:sz w:val="28"/>
          <w:szCs w:val="28"/>
          <w:lang w:val="uk-UA"/>
        </w:rPr>
        <w:t xml:space="preserve"> </w:t>
      </w:r>
      <w:r w:rsidR="000978A6" w:rsidRPr="00E87AE4">
        <w:rPr>
          <w:rFonts w:ascii="Times New Roman" w:eastAsia="Cambria" w:hAnsi="Times New Roman" w:cs="Times New Roman"/>
          <w:color w:val="000000"/>
          <w:sz w:val="28"/>
          <w:szCs w:val="28"/>
          <w:lang w:val="uk-UA"/>
        </w:rPr>
        <w:t xml:space="preserve">Ліквідація проводиться призначеною ВЛАСНИКОМ ліквідаційною комісією, а в разі ліквідації ПІДПРИЄМСТВА за рішенням суду або господарського суду - ліквідаційною комісію, що призначається цими органами. </w:t>
      </w:r>
    </w:p>
    <w:p w:rsidR="000978A6" w:rsidRPr="00E87AE4" w:rsidRDefault="000978A6" w:rsidP="000978A6">
      <w:pPr>
        <w:widowControl w:val="0"/>
        <w:tabs>
          <w:tab w:val="left" w:pos="1320"/>
          <w:tab w:val="left" w:pos="1560"/>
        </w:tabs>
        <w:suppressAutoHyphens/>
        <w:spacing w:after="0" w:line="240" w:lineRule="auto"/>
        <w:ind w:left="567" w:firstLine="567"/>
        <w:jc w:val="both"/>
        <w:rPr>
          <w:rFonts w:ascii="Times New Roman" w:eastAsia="Cambria" w:hAnsi="Times New Roman" w:cs="Times New Roman"/>
          <w:color w:val="000000"/>
          <w:sz w:val="28"/>
          <w:szCs w:val="28"/>
          <w:lang w:val="uk-UA"/>
        </w:rPr>
      </w:pPr>
      <w:r w:rsidRPr="00E87AE4">
        <w:rPr>
          <w:rFonts w:ascii="Times New Roman" w:eastAsia="Cambria" w:hAnsi="Times New Roman" w:cs="Times New Roman"/>
          <w:color w:val="000000"/>
          <w:sz w:val="28"/>
          <w:szCs w:val="28"/>
          <w:lang w:val="uk-UA"/>
        </w:rPr>
        <w:t>З дня призначення ліквідаційної комісії до неї переходять повноваження по управлінню справами ПІДПРИЄМСТВА.</w:t>
      </w:r>
    </w:p>
    <w:p w:rsidR="000978A6" w:rsidRPr="00E87AE4" w:rsidRDefault="000978A6" w:rsidP="000978A6">
      <w:pPr>
        <w:numPr>
          <w:ilvl w:val="1"/>
          <w:numId w:val="13"/>
        </w:numPr>
        <w:tabs>
          <w:tab w:val="left" w:pos="1701"/>
        </w:tabs>
        <w:spacing w:after="0" w:line="240" w:lineRule="auto"/>
        <w:ind w:left="567" w:right="-30"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color w:val="000000"/>
          <w:sz w:val="28"/>
          <w:szCs w:val="28"/>
          <w:lang w:val="uk-UA"/>
        </w:rPr>
        <w:t>Ліквідаційна комісія несе відповідальність за збитки, заподіяні нею ПІДПРИЄМСТВУ, його ВЛАСНИКУ, а також третім особам.</w:t>
      </w:r>
    </w:p>
    <w:p w:rsidR="000978A6" w:rsidRPr="00E87AE4" w:rsidRDefault="000978A6" w:rsidP="000978A6">
      <w:pPr>
        <w:numPr>
          <w:ilvl w:val="1"/>
          <w:numId w:val="13"/>
        </w:numPr>
        <w:tabs>
          <w:tab w:val="left" w:pos="1701"/>
        </w:tabs>
        <w:spacing w:after="0" w:line="240" w:lineRule="auto"/>
        <w:ind w:left="567" w:right="-30" w:firstLine="567"/>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ПІДПРИЄМСТВО вважається реорганізованим або ліквідованим з дня внесення до Єдиного державного реєстру юридичних осіб, фізичних осіб-підприємців та громадських формувань запису про припинення діяльності ПІДПРИЄМСТВА.</w:t>
      </w:r>
    </w:p>
    <w:p w:rsidR="000978A6" w:rsidRPr="00E87AE4" w:rsidRDefault="000978A6" w:rsidP="000978A6">
      <w:pPr>
        <w:spacing w:after="0" w:line="240" w:lineRule="auto"/>
        <w:ind w:left="1069" w:right="-30"/>
        <w:jc w:val="both"/>
        <w:rPr>
          <w:rFonts w:ascii="Times New Roman" w:eastAsia="Cambria" w:hAnsi="Times New Roman" w:cs="Times New Roman"/>
          <w:sz w:val="28"/>
          <w:szCs w:val="28"/>
          <w:lang w:val="uk-UA"/>
        </w:rPr>
      </w:pPr>
    </w:p>
    <w:p w:rsidR="000978A6" w:rsidRPr="00E87AE4" w:rsidRDefault="000978A6" w:rsidP="000978A6">
      <w:pPr>
        <w:spacing w:after="0" w:line="240" w:lineRule="auto"/>
        <w:jc w:val="both"/>
        <w:rPr>
          <w:rFonts w:ascii="Times New Roman" w:eastAsia="Cambria" w:hAnsi="Times New Roman" w:cs="Times New Roman"/>
          <w:sz w:val="28"/>
          <w:szCs w:val="28"/>
          <w:lang w:val="uk-UA"/>
        </w:rPr>
      </w:pPr>
    </w:p>
    <w:p w:rsidR="000978A6" w:rsidRPr="00E87AE4" w:rsidRDefault="000978A6" w:rsidP="000978A6">
      <w:pPr>
        <w:spacing w:after="0" w:line="240" w:lineRule="auto"/>
        <w:jc w:val="both"/>
        <w:rPr>
          <w:rFonts w:ascii="Times New Roman" w:eastAsia="Cambria" w:hAnsi="Times New Roman" w:cs="Times New Roman"/>
          <w:sz w:val="28"/>
          <w:szCs w:val="28"/>
          <w:lang w:val="uk-UA"/>
        </w:rPr>
      </w:pPr>
    </w:p>
    <w:p w:rsidR="000978A6" w:rsidRPr="00E87AE4" w:rsidRDefault="00E87AE4" w:rsidP="000978A6">
      <w:pPr>
        <w:spacing w:after="0" w:line="240" w:lineRule="auto"/>
        <w:ind w:firstLine="709"/>
        <w:jc w:val="both"/>
        <w:rPr>
          <w:rFonts w:ascii="Times New Roman" w:eastAsia="Cambria" w:hAnsi="Times New Roman" w:cs="Times New Roman"/>
          <w:sz w:val="28"/>
          <w:szCs w:val="28"/>
          <w:lang w:val="uk-UA"/>
        </w:rPr>
      </w:pPr>
      <w:r w:rsidRPr="00E87AE4">
        <w:rPr>
          <w:rFonts w:ascii="Times New Roman" w:eastAsia="Cambria" w:hAnsi="Times New Roman" w:cs="Times New Roman"/>
          <w:sz w:val="28"/>
          <w:szCs w:val="28"/>
          <w:lang w:val="uk-UA"/>
        </w:rPr>
        <w:t>М</w:t>
      </w:r>
      <w:r w:rsidR="000978A6" w:rsidRPr="00E87AE4">
        <w:rPr>
          <w:rFonts w:ascii="Times New Roman" w:eastAsia="Cambria" w:hAnsi="Times New Roman" w:cs="Times New Roman"/>
          <w:sz w:val="28"/>
          <w:szCs w:val="28"/>
          <w:lang w:val="uk-UA"/>
        </w:rPr>
        <w:t>іський голова</w:t>
      </w:r>
      <w:r w:rsidR="000978A6" w:rsidRPr="00E87AE4">
        <w:rPr>
          <w:rFonts w:ascii="Times New Roman" w:eastAsia="Cambria" w:hAnsi="Times New Roman" w:cs="Times New Roman"/>
          <w:sz w:val="28"/>
          <w:szCs w:val="28"/>
          <w:lang w:val="uk-UA"/>
        </w:rPr>
        <w:tab/>
      </w:r>
      <w:r w:rsidR="000978A6" w:rsidRPr="00E87AE4">
        <w:rPr>
          <w:rFonts w:ascii="Times New Roman" w:eastAsia="Cambria" w:hAnsi="Times New Roman" w:cs="Times New Roman"/>
          <w:sz w:val="28"/>
          <w:szCs w:val="28"/>
          <w:lang w:val="uk-UA"/>
        </w:rPr>
        <w:tab/>
      </w:r>
      <w:r w:rsidR="000978A6" w:rsidRPr="00E87AE4">
        <w:rPr>
          <w:rFonts w:ascii="Times New Roman" w:eastAsia="Cambria" w:hAnsi="Times New Roman" w:cs="Times New Roman"/>
          <w:sz w:val="28"/>
          <w:szCs w:val="28"/>
          <w:lang w:val="uk-UA"/>
        </w:rPr>
        <w:tab/>
      </w:r>
      <w:r w:rsidR="000978A6" w:rsidRPr="00E87AE4">
        <w:rPr>
          <w:rFonts w:ascii="Times New Roman" w:eastAsia="Cambria" w:hAnsi="Times New Roman" w:cs="Times New Roman"/>
          <w:sz w:val="28"/>
          <w:szCs w:val="28"/>
          <w:lang w:val="uk-UA"/>
        </w:rPr>
        <w:tab/>
      </w:r>
      <w:r w:rsidR="000978A6" w:rsidRPr="00E87AE4">
        <w:rPr>
          <w:rFonts w:ascii="Times New Roman" w:eastAsia="Cambria" w:hAnsi="Times New Roman" w:cs="Times New Roman"/>
          <w:sz w:val="28"/>
          <w:szCs w:val="28"/>
          <w:lang w:val="uk-UA"/>
        </w:rPr>
        <w:tab/>
        <w:t>В</w:t>
      </w:r>
      <w:r w:rsidRPr="00E87AE4">
        <w:rPr>
          <w:rFonts w:ascii="Times New Roman" w:eastAsia="Cambria" w:hAnsi="Times New Roman" w:cs="Times New Roman"/>
          <w:sz w:val="28"/>
          <w:szCs w:val="28"/>
          <w:lang w:val="uk-UA"/>
        </w:rPr>
        <w:t>ладислав</w:t>
      </w:r>
      <w:r w:rsidR="000978A6" w:rsidRPr="00E87AE4">
        <w:rPr>
          <w:rFonts w:ascii="Times New Roman" w:eastAsia="Cambria" w:hAnsi="Times New Roman" w:cs="Times New Roman"/>
          <w:sz w:val="28"/>
          <w:szCs w:val="28"/>
          <w:lang w:val="uk-UA"/>
        </w:rPr>
        <w:t> АТРОШЕНКО</w:t>
      </w:r>
    </w:p>
    <w:p w:rsidR="000978A6" w:rsidRPr="000978A6" w:rsidRDefault="000978A6" w:rsidP="000978A6">
      <w:pPr>
        <w:rPr>
          <w:lang w:val="uk-UA"/>
        </w:rPr>
      </w:pPr>
    </w:p>
    <w:p w:rsidR="00E701BF" w:rsidRDefault="00E701BF"/>
    <w:sectPr w:rsidR="00E701BF" w:rsidSect="00E87AE4">
      <w:headerReference w:type="default" r:id="rId7"/>
      <w:footerReference w:type="default" r:id="rId8"/>
      <w:pgSz w:w="12240" w:h="15840"/>
      <w:pgMar w:top="1701" w:right="1183" w:bottom="1418" w:left="1276" w:header="1417" w:footer="141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85A" w:rsidRDefault="0057785A">
      <w:pPr>
        <w:spacing w:after="0" w:line="240" w:lineRule="auto"/>
      </w:pPr>
      <w:r>
        <w:separator/>
      </w:r>
    </w:p>
  </w:endnote>
  <w:endnote w:type="continuationSeparator" w:id="0">
    <w:p w:rsidR="0057785A" w:rsidRDefault="00577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832909"/>
      <w:docPartObj>
        <w:docPartGallery w:val="Page Numbers (Bottom of Page)"/>
        <w:docPartUnique/>
      </w:docPartObj>
    </w:sdtPr>
    <w:sdtContent>
      <w:p w:rsidR="00E87AE4" w:rsidRDefault="00E87AE4">
        <w:pPr>
          <w:pStyle w:val="a5"/>
          <w:jc w:val="center"/>
        </w:pPr>
        <w:r>
          <w:fldChar w:fldCharType="begin"/>
        </w:r>
        <w:r>
          <w:instrText>PAGE   \* MERGEFORMAT</w:instrText>
        </w:r>
        <w:r>
          <w:fldChar w:fldCharType="separate"/>
        </w:r>
        <w:r>
          <w:rPr>
            <w:noProof/>
          </w:rPr>
          <w:t>2</w:t>
        </w:r>
        <w:r>
          <w:fldChar w:fldCharType="end"/>
        </w:r>
      </w:p>
    </w:sdtContent>
  </w:sdt>
  <w:p w:rsidR="00E87AE4" w:rsidRDefault="00E87A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85A" w:rsidRDefault="0057785A">
      <w:pPr>
        <w:spacing w:after="0" w:line="240" w:lineRule="auto"/>
      </w:pPr>
      <w:r>
        <w:separator/>
      </w:r>
    </w:p>
  </w:footnote>
  <w:footnote w:type="continuationSeparator" w:id="0">
    <w:p w:rsidR="0057785A" w:rsidRDefault="005778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B58" w:rsidRPr="005A3B58" w:rsidRDefault="0057785A" w:rsidP="005A3B58">
    <w:pPr>
      <w:pStyle w:val="a3"/>
      <w:jc w:val="righ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16F9478"/>
    <w:multiLevelType w:val="multilevel"/>
    <w:tmpl w:val="E60E2D12"/>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B783E1A9"/>
    <w:multiLevelType w:val="multilevel"/>
    <w:tmpl w:val="5DF854AC"/>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C2681E7F"/>
    <w:multiLevelType w:val="multilevel"/>
    <w:tmpl w:val="83EEC41E"/>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 w15:restartNumberingAfterBreak="0">
    <w:nsid w:val="C46AE546"/>
    <w:multiLevelType w:val="multilevel"/>
    <w:tmpl w:val="3C8E7D16"/>
    <w:lvl w:ilvl="0">
      <w:start w:val="7"/>
      <w:numFmt w:val="decimal"/>
      <w:lvlText w:val="%1."/>
      <w:lvlJc w:val="left"/>
      <w:pPr>
        <w:tabs>
          <w:tab w:val="num" w:pos="0"/>
        </w:tabs>
        <w:ind w:left="480" w:hanging="480"/>
      </w:pPr>
    </w:lvl>
    <w:lvl w:ilvl="1">
      <w:start w:val="7"/>
      <w:numFmt w:val="decimal"/>
      <w:lvlText w:val="%2."/>
      <w:lvlJc w:val="left"/>
      <w:pPr>
        <w:tabs>
          <w:tab w:val="num" w:pos="720"/>
        </w:tabs>
        <w:ind w:left="1200" w:hanging="480"/>
      </w:pPr>
    </w:lvl>
    <w:lvl w:ilvl="2">
      <w:start w:val="7"/>
      <w:numFmt w:val="decimal"/>
      <w:lvlText w:val="%3."/>
      <w:lvlJc w:val="left"/>
      <w:pPr>
        <w:tabs>
          <w:tab w:val="num" w:pos="1440"/>
        </w:tabs>
        <w:ind w:left="1920" w:hanging="480"/>
      </w:pPr>
    </w:lvl>
    <w:lvl w:ilvl="3">
      <w:start w:val="7"/>
      <w:numFmt w:val="decimal"/>
      <w:lvlText w:val="%4."/>
      <w:lvlJc w:val="left"/>
      <w:pPr>
        <w:tabs>
          <w:tab w:val="num" w:pos="2160"/>
        </w:tabs>
        <w:ind w:left="2640" w:hanging="480"/>
      </w:pPr>
    </w:lvl>
    <w:lvl w:ilvl="4">
      <w:start w:val="7"/>
      <w:numFmt w:val="decimal"/>
      <w:lvlText w:val="%5."/>
      <w:lvlJc w:val="left"/>
      <w:pPr>
        <w:tabs>
          <w:tab w:val="num" w:pos="2880"/>
        </w:tabs>
        <w:ind w:left="3360" w:hanging="480"/>
      </w:pPr>
    </w:lvl>
    <w:lvl w:ilvl="5">
      <w:start w:val="7"/>
      <w:numFmt w:val="decimal"/>
      <w:lvlText w:val="%6."/>
      <w:lvlJc w:val="left"/>
      <w:pPr>
        <w:tabs>
          <w:tab w:val="num" w:pos="3600"/>
        </w:tabs>
        <w:ind w:left="4080" w:hanging="480"/>
      </w:pPr>
    </w:lvl>
    <w:lvl w:ilvl="6">
      <w:start w:val="7"/>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4" w15:restartNumberingAfterBreak="0">
    <w:nsid w:val="001B2EC0"/>
    <w:multiLevelType w:val="multilevel"/>
    <w:tmpl w:val="61345FDC"/>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028A0F33"/>
    <w:multiLevelType w:val="multilevel"/>
    <w:tmpl w:val="795C40FC"/>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847"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03EA4F4B"/>
    <w:multiLevelType w:val="multilevel"/>
    <w:tmpl w:val="731EC5F6"/>
    <w:lvl w:ilvl="0">
      <w:start w:val="6"/>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7" w15:restartNumberingAfterBreak="0">
    <w:nsid w:val="0C332F80"/>
    <w:multiLevelType w:val="multilevel"/>
    <w:tmpl w:val="1C94C390"/>
    <w:lvl w:ilvl="0">
      <w:start w:val="4"/>
      <w:numFmt w:val="decimal"/>
      <w:lvlText w:val="%1."/>
      <w:lvlJc w:val="left"/>
      <w:pPr>
        <w:ind w:left="360" w:hanging="360"/>
      </w:pPr>
      <w:rPr>
        <w:rFonts w:hint="default"/>
      </w:rPr>
    </w:lvl>
    <w:lvl w:ilvl="1">
      <w:start w:val="1"/>
      <w:numFmt w:val="decimal"/>
      <w:lvlText w:val="%1.%2."/>
      <w:lvlJc w:val="left"/>
      <w:pPr>
        <w:ind w:left="2142" w:hanging="360"/>
      </w:pPr>
      <w:rPr>
        <w:rFonts w:hint="default"/>
      </w:rPr>
    </w:lvl>
    <w:lvl w:ilvl="2">
      <w:start w:val="1"/>
      <w:numFmt w:val="decimal"/>
      <w:lvlText w:val="%1.%2.%3."/>
      <w:lvlJc w:val="left"/>
      <w:pPr>
        <w:ind w:left="4284" w:hanging="720"/>
      </w:pPr>
      <w:rPr>
        <w:rFonts w:hint="default"/>
      </w:rPr>
    </w:lvl>
    <w:lvl w:ilvl="3">
      <w:start w:val="1"/>
      <w:numFmt w:val="decimal"/>
      <w:lvlText w:val="%1.%2.%3.%4."/>
      <w:lvlJc w:val="left"/>
      <w:pPr>
        <w:ind w:left="6066" w:hanging="720"/>
      </w:pPr>
      <w:rPr>
        <w:rFonts w:hint="default"/>
      </w:rPr>
    </w:lvl>
    <w:lvl w:ilvl="4">
      <w:start w:val="1"/>
      <w:numFmt w:val="decimal"/>
      <w:lvlText w:val="%1.%2.%3.%4.%5."/>
      <w:lvlJc w:val="left"/>
      <w:pPr>
        <w:ind w:left="8208" w:hanging="1080"/>
      </w:pPr>
      <w:rPr>
        <w:rFonts w:hint="default"/>
      </w:rPr>
    </w:lvl>
    <w:lvl w:ilvl="5">
      <w:start w:val="1"/>
      <w:numFmt w:val="decimal"/>
      <w:lvlText w:val="%1.%2.%3.%4.%5.%6."/>
      <w:lvlJc w:val="left"/>
      <w:pPr>
        <w:ind w:left="9990" w:hanging="1080"/>
      </w:pPr>
      <w:rPr>
        <w:rFonts w:hint="default"/>
      </w:rPr>
    </w:lvl>
    <w:lvl w:ilvl="6">
      <w:start w:val="1"/>
      <w:numFmt w:val="decimal"/>
      <w:lvlText w:val="%1.%2.%3.%4.%5.%6.%7."/>
      <w:lvlJc w:val="left"/>
      <w:pPr>
        <w:ind w:left="12132" w:hanging="1440"/>
      </w:pPr>
      <w:rPr>
        <w:rFonts w:hint="default"/>
      </w:rPr>
    </w:lvl>
    <w:lvl w:ilvl="7">
      <w:start w:val="1"/>
      <w:numFmt w:val="decimal"/>
      <w:lvlText w:val="%1.%2.%3.%4.%5.%6.%7.%8."/>
      <w:lvlJc w:val="left"/>
      <w:pPr>
        <w:ind w:left="13914" w:hanging="1440"/>
      </w:pPr>
      <w:rPr>
        <w:rFonts w:hint="default"/>
      </w:rPr>
    </w:lvl>
    <w:lvl w:ilvl="8">
      <w:start w:val="1"/>
      <w:numFmt w:val="decimal"/>
      <w:lvlText w:val="%1.%2.%3.%4.%5.%6.%7.%8.%9."/>
      <w:lvlJc w:val="left"/>
      <w:pPr>
        <w:ind w:left="16056" w:hanging="1800"/>
      </w:pPr>
      <w:rPr>
        <w:rFonts w:hint="default"/>
      </w:rPr>
    </w:lvl>
  </w:abstractNum>
  <w:abstractNum w:abstractNumId="8" w15:restartNumberingAfterBreak="0">
    <w:nsid w:val="107E5CE0"/>
    <w:multiLevelType w:val="multilevel"/>
    <w:tmpl w:val="938A908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15622724"/>
    <w:multiLevelType w:val="multilevel"/>
    <w:tmpl w:val="452E5856"/>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0" w15:restartNumberingAfterBreak="0">
    <w:nsid w:val="160A35D8"/>
    <w:multiLevelType w:val="multilevel"/>
    <w:tmpl w:val="B0E61758"/>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49DA6893"/>
    <w:multiLevelType w:val="multilevel"/>
    <w:tmpl w:val="EA2C5780"/>
    <w:lvl w:ilvl="0">
      <w:start w:val="2"/>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sz w:val="24"/>
        <w:szCs w:val="24"/>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2" w15:restartNumberingAfterBreak="0">
    <w:nsid w:val="4A97535D"/>
    <w:multiLevelType w:val="multilevel"/>
    <w:tmpl w:val="B5E0E9B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
    <w:abstractNumId w:val="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3">
    <w:abstractNumId w:val="0"/>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4">
    <w:abstractNumId w:val="2"/>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5">
    <w:abstractNumId w:val="3"/>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num>
  <w:num w:numId="6">
    <w:abstractNumId w:val="5"/>
  </w:num>
  <w:num w:numId="7">
    <w:abstractNumId w:val="11"/>
  </w:num>
  <w:num w:numId="8">
    <w:abstractNumId w:val="4"/>
  </w:num>
  <w:num w:numId="9">
    <w:abstractNumId w:val="7"/>
  </w:num>
  <w:num w:numId="10">
    <w:abstractNumId w:val="10"/>
  </w:num>
  <w:num w:numId="11">
    <w:abstractNumId w:val="6"/>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CB9"/>
    <w:rsid w:val="000978A6"/>
    <w:rsid w:val="0057785A"/>
    <w:rsid w:val="00790CB9"/>
    <w:rsid w:val="00E701BF"/>
    <w:rsid w:val="00E87AE4"/>
    <w:rsid w:val="00F631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9F4CC"/>
  <w15:chartTrackingRefBased/>
  <w15:docId w15:val="{4BCDDF3D-47F1-45C5-B00F-5A85C32BE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8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978A6"/>
  </w:style>
  <w:style w:type="paragraph" w:styleId="a5">
    <w:name w:val="footer"/>
    <w:basedOn w:val="a"/>
    <w:link w:val="a6"/>
    <w:uiPriority w:val="99"/>
    <w:unhideWhenUsed/>
    <w:rsid w:val="00E87AE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87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13</Pages>
  <Words>2945</Words>
  <Characters>16792</Characters>
  <Application>Microsoft Office Word</Application>
  <DocSecurity>0</DocSecurity>
  <Lines>139</Lines>
  <Paragraphs>39</Paragraphs>
  <ScaleCrop>false</ScaleCrop>
  <Company>SPecialiST RePack</Company>
  <LinksUpToDate>false</LinksUpToDate>
  <CharactersWithSpaces>19698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Vikusya</dc:creator>
  <cp:keywords/>
  <dc:description/>
  <cp:lastModifiedBy>Vikusya</cp:lastModifiedBy>
  <cp:revision>3</cp:revision>
  <dcterms:created xsi:type="dcterms:W3CDTF">2021-07-20T08:16:00Z</dcterms:created>
  <dcterms:modified xsi:type="dcterms:W3CDTF">2021-07-26T11:41:00Z</dcterms:modified>
</cp:coreProperties>
</file>