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474" w:rsidRPr="00785397" w:rsidRDefault="00983E9E" w:rsidP="00983E9E">
      <w:pPr>
        <w:pStyle w:val="a6"/>
        <w:ind w:left="5387"/>
        <w:jc w:val="both"/>
        <w:rPr>
          <w:szCs w:val="28"/>
        </w:rPr>
      </w:pPr>
      <w:r w:rsidRPr="00785397">
        <w:rPr>
          <w:szCs w:val="28"/>
        </w:rPr>
        <w:t>ЗАТВЕРДЖЕНО</w:t>
      </w:r>
    </w:p>
    <w:p w:rsidR="00D92474" w:rsidRPr="00785397" w:rsidRDefault="00983E9E" w:rsidP="00983E9E">
      <w:pPr>
        <w:pStyle w:val="a6"/>
        <w:ind w:left="5387"/>
        <w:jc w:val="both"/>
        <w:rPr>
          <w:szCs w:val="28"/>
        </w:rPr>
      </w:pPr>
      <w:r w:rsidRPr="00785397">
        <w:rPr>
          <w:szCs w:val="28"/>
        </w:rPr>
        <w:t>Р</w:t>
      </w:r>
      <w:r w:rsidR="00D92474" w:rsidRPr="00785397">
        <w:rPr>
          <w:szCs w:val="28"/>
        </w:rPr>
        <w:t xml:space="preserve">ішення </w:t>
      </w:r>
      <w:r w:rsidRPr="00785397">
        <w:rPr>
          <w:szCs w:val="28"/>
        </w:rPr>
        <w:t>виконавчого комітету міської ради</w:t>
      </w:r>
    </w:p>
    <w:p w:rsidR="00D92474" w:rsidRPr="00785397" w:rsidRDefault="00585C5D" w:rsidP="00983E9E">
      <w:pPr>
        <w:pStyle w:val="a6"/>
        <w:ind w:left="5387"/>
        <w:jc w:val="both"/>
        <w:rPr>
          <w:szCs w:val="28"/>
        </w:rPr>
      </w:pPr>
      <w:r>
        <w:rPr>
          <w:szCs w:val="28"/>
          <w:u w:val="single"/>
        </w:rPr>
        <w:t>16 травня</w:t>
      </w:r>
      <w:r w:rsidR="00D81D28" w:rsidRPr="00785397">
        <w:rPr>
          <w:szCs w:val="28"/>
        </w:rPr>
        <w:t xml:space="preserve"> </w:t>
      </w:r>
      <w:r w:rsidR="00D92474" w:rsidRPr="00785397">
        <w:rPr>
          <w:szCs w:val="28"/>
        </w:rPr>
        <w:t xml:space="preserve"> 201</w:t>
      </w:r>
      <w:r w:rsidR="00CB69D1" w:rsidRPr="00785397">
        <w:rPr>
          <w:szCs w:val="28"/>
          <w:lang w:val="ru-RU"/>
        </w:rPr>
        <w:t>9</w:t>
      </w:r>
      <w:r w:rsidR="00D92474" w:rsidRPr="00785397">
        <w:rPr>
          <w:szCs w:val="28"/>
        </w:rPr>
        <w:t xml:space="preserve"> року </w:t>
      </w:r>
    </w:p>
    <w:p w:rsidR="00D92474" w:rsidRPr="00785397" w:rsidRDefault="00D92474" w:rsidP="00983E9E">
      <w:pPr>
        <w:pStyle w:val="a6"/>
        <w:ind w:left="5387"/>
        <w:jc w:val="both"/>
        <w:rPr>
          <w:szCs w:val="28"/>
        </w:rPr>
      </w:pPr>
      <w:r w:rsidRPr="00785397">
        <w:rPr>
          <w:szCs w:val="28"/>
        </w:rPr>
        <w:t xml:space="preserve">№ </w:t>
      </w:r>
      <w:r w:rsidR="00585C5D">
        <w:rPr>
          <w:szCs w:val="28"/>
        </w:rPr>
        <w:t>196</w:t>
      </w:r>
      <w:bookmarkStart w:id="0" w:name="_GoBack"/>
      <w:bookmarkEnd w:id="0"/>
    </w:p>
    <w:p w:rsidR="00D92474" w:rsidRPr="00785397" w:rsidRDefault="00D92474" w:rsidP="00983E9E">
      <w:pPr>
        <w:pStyle w:val="a6"/>
        <w:ind w:left="5387"/>
        <w:jc w:val="both"/>
        <w:rPr>
          <w:szCs w:val="28"/>
        </w:rPr>
      </w:pPr>
    </w:p>
    <w:p w:rsidR="00D92474" w:rsidRPr="00785397" w:rsidRDefault="00D92474" w:rsidP="00D92474">
      <w:pPr>
        <w:pStyle w:val="a6"/>
        <w:jc w:val="both"/>
        <w:rPr>
          <w:szCs w:val="28"/>
        </w:rPr>
      </w:pPr>
    </w:p>
    <w:p w:rsidR="00D92474" w:rsidRPr="00785397" w:rsidRDefault="00D92474" w:rsidP="00D92474">
      <w:pPr>
        <w:pStyle w:val="a6"/>
        <w:jc w:val="both"/>
        <w:rPr>
          <w:szCs w:val="28"/>
        </w:rPr>
      </w:pPr>
    </w:p>
    <w:p w:rsidR="00D92474" w:rsidRPr="00D5768D" w:rsidRDefault="0031011B" w:rsidP="00D92474">
      <w:pPr>
        <w:pStyle w:val="a6"/>
        <w:jc w:val="both"/>
        <w:rPr>
          <w:szCs w:val="28"/>
        </w:rPr>
      </w:pPr>
      <w:r>
        <w:rPr>
          <w:szCs w:val="28"/>
        </w:rPr>
        <w:t>Нова редакція</w:t>
      </w:r>
    </w:p>
    <w:p w:rsidR="00D92474" w:rsidRPr="00D5768D" w:rsidRDefault="00D92474" w:rsidP="00D92474">
      <w:pPr>
        <w:pStyle w:val="a6"/>
        <w:jc w:val="both"/>
        <w:rPr>
          <w:szCs w:val="28"/>
        </w:rPr>
      </w:pPr>
    </w:p>
    <w:p w:rsidR="00D92474" w:rsidRPr="00D5768D" w:rsidRDefault="00D92474" w:rsidP="00D92474">
      <w:pPr>
        <w:pStyle w:val="a6"/>
        <w:jc w:val="both"/>
        <w:rPr>
          <w:szCs w:val="28"/>
        </w:rPr>
      </w:pPr>
    </w:p>
    <w:p w:rsidR="00D92474" w:rsidRPr="00D5768D" w:rsidRDefault="00D92474" w:rsidP="00D92474">
      <w:pPr>
        <w:pStyle w:val="a6"/>
        <w:jc w:val="both"/>
        <w:rPr>
          <w:szCs w:val="28"/>
        </w:rPr>
      </w:pPr>
    </w:p>
    <w:p w:rsidR="00D92474" w:rsidRDefault="00D92474" w:rsidP="00D92474">
      <w:pPr>
        <w:pStyle w:val="a6"/>
        <w:jc w:val="both"/>
        <w:rPr>
          <w:szCs w:val="28"/>
        </w:rPr>
      </w:pPr>
    </w:p>
    <w:p w:rsidR="00D92474" w:rsidRDefault="00D92474" w:rsidP="00D92474">
      <w:pPr>
        <w:pStyle w:val="a6"/>
        <w:jc w:val="both"/>
        <w:rPr>
          <w:szCs w:val="28"/>
        </w:rPr>
      </w:pPr>
    </w:p>
    <w:p w:rsidR="00D92474" w:rsidRDefault="00D92474" w:rsidP="00D92474">
      <w:pPr>
        <w:pStyle w:val="a6"/>
        <w:jc w:val="both"/>
        <w:rPr>
          <w:szCs w:val="28"/>
        </w:rPr>
      </w:pPr>
    </w:p>
    <w:p w:rsidR="00D92474" w:rsidRPr="00D5768D" w:rsidRDefault="00D92474" w:rsidP="00D92474">
      <w:pPr>
        <w:pStyle w:val="a6"/>
        <w:jc w:val="both"/>
        <w:rPr>
          <w:szCs w:val="28"/>
        </w:rPr>
      </w:pPr>
    </w:p>
    <w:p w:rsidR="00D92474" w:rsidRPr="00D5768D" w:rsidRDefault="00D92474" w:rsidP="00D92474">
      <w:pPr>
        <w:pStyle w:val="a6"/>
        <w:jc w:val="both"/>
        <w:rPr>
          <w:szCs w:val="28"/>
        </w:rPr>
      </w:pPr>
    </w:p>
    <w:p w:rsidR="00D92474" w:rsidRPr="00D5768D" w:rsidRDefault="00D92474" w:rsidP="00D92474">
      <w:pPr>
        <w:pStyle w:val="a6"/>
        <w:jc w:val="center"/>
        <w:rPr>
          <w:szCs w:val="28"/>
        </w:rPr>
      </w:pPr>
    </w:p>
    <w:p w:rsidR="00D92474" w:rsidRPr="00494EF3" w:rsidRDefault="00D92474" w:rsidP="00D92474">
      <w:pPr>
        <w:pStyle w:val="a6"/>
        <w:jc w:val="center"/>
        <w:rPr>
          <w:sz w:val="32"/>
          <w:szCs w:val="32"/>
        </w:rPr>
      </w:pPr>
      <w:r w:rsidRPr="00494EF3">
        <w:rPr>
          <w:sz w:val="32"/>
          <w:szCs w:val="32"/>
        </w:rPr>
        <w:t>СТАТУТ</w:t>
      </w:r>
    </w:p>
    <w:p w:rsidR="00CB69D1" w:rsidRDefault="00D92474" w:rsidP="00095E11">
      <w:pPr>
        <w:pStyle w:val="a6"/>
        <w:ind w:left="-284" w:right="-143"/>
        <w:jc w:val="center"/>
        <w:rPr>
          <w:sz w:val="32"/>
          <w:szCs w:val="32"/>
        </w:rPr>
      </w:pPr>
      <w:r w:rsidRPr="00494EF3">
        <w:rPr>
          <w:sz w:val="32"/>
          <w:szCs w:val="32"/>
        </w:rPr>
        <w:t>КОМУНАЛ</w:t>
      </w:r>
      <w:r w:rsidR="00393ADE">
        <w:rPr>
          <w:sz w:val="32"/>
          <w:szCs w:val="32"/>
        </w:rPr>
        <w:t>ЬНОГО</w:t>
      </w:r>
      <w:r w:rsidR="00215D97">
        <w:rPr>
          <w:sz w:val="32"/>
          <w:szCs w:val="32"/>
        </w:rPr>
        <w:t xml:space="preserve"> </w:t>
      </w:r>
      <w:r w:rsidRPr="00494EF3">
        <w:rPr>
          <w:sz w:val="32"/>
          <w:szCs w:val="32"/>
        </w:rPr>
        <w:t>ЗАКЛАДУ</w:t>
      </w:r>
      <w:r w:rsidR="00393ADE">
        <w:rPr>
          <w:sz w:val="32"/>
          <w:szCs w:val="32"/>
        </w:rPr>
        <w:t xml:space="preserve"> ПОЗАШКІЛЬНОЇ </w:t>
      </w:r>
    </w:p>
    <w:p w:rsidR="00D92474" w:rsidRPr="00494EF3" w:rsidRDefault="00CB69D1" w:rsidP="00095E11">
      <w:pPr>
        <w:pStyle w:val="a6"/>
        <w:ind w:left="-284" w:right="-143"/>
        <w:jc w:val="center"/>
        <w:rPr>
          <w:sz w:val="32"/>
          <w:szCs w:val="32"/>
        </w:rPr>
      </w:pPr>
      <w:r>
        <w:rPr>
          <w:sz w:val="32"/>
          <w:szCs w:val="32"/>
        </w:rPr>
        <w:t xml:space="preserve">МИСТЕЦЬКОЇ </w:t>
      </w:r>
      <w:r w:rsidR="00393ADE">
        <w:rPr>
          <w:sz w:val="32"/>
          <w:szCs w:val="32"/>
        </w:rPr>
        <w:t>ОСВІТИ</w:t>
      </w:r>
    </w:p>
    <w:p w:rsidR="00D92474" w:rsidRPr="000312E9" w:rsidRDefault="00D92474" w:rsidP="00095E11">
      <w:pPr>
        <w:pStyle w:val="a6"/>
        <w:ind w:left="-284"/>
        <w:jc w:val="center"/>
        <w:rPr>
          <w:sz w:val="32"/>
          <w:szCs w:val="32"/>
        </w:rPr>
      </w:pPr>
      <w:r w:rsidRPr="00494EF3">
        <w:rPr>
          <w:sz w:val="32"/>
          <w:szCs w:val="32"/>
        </w:rPr>
        <w:t xml:space="preserve">«ЧЕРНІГІВСЬКА </w:t>
      </w:r>
      <w:r w:rsidR="00CB69D1">
        <w:rPr>
          <w:rFonts w:eastAsia="Calibri"/>
          <w:sz w:val="32"/>
          <w:szCs w:val="32"/>
        </w:rPr>
        <w:t>МУЗИЧНА ШКОЛА № 1 ІМЕНІ СТЕФАНА</w:t>
      </w:r>
      <w:r w:rsidRPr="000312E9">
        <w:rPr>
          <w:rFonts w:eastAsia="Calibri"/>
          <w:sz w:val="32"/>
          <w:szCs w:val="32"/>
        </w:rPr>
        <w:t> ВІЛЬКОНСЬКОГО</w:t>
      </w:r>
      <w:r w:rsidRPr="000312E9">
        <w:rPr>
          <w:sz w:val="32"/>
          <w:szCs w:val="32"/>
        </w:rPr>
        <w:t>»</w:t>
      </w:r>
    </w:p>
    <w:p w:rsidR="00D92474" w:rsidRDefault="00D92474" w:rsidP="00D92474">
      <w:pPr>
        <w:pStyle w:val="a6"/>
        <w:jc w:val="center"/>
        <w:rPr>
          <w:sz w:val="32"/>
          <w:szCs w:val="32"/>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D92474" w:rsidRDefault="00983E9E" w:rsidP="00D92474">
      <w:pPr>
        <w:pStyle w:val="a6"/>
        <w:jc w:val="center"/>
        <w:rPr>
          <w:szCs w:val="28"/>
        </w:rPr>
      </w:pPr>
      <w:r>
        <w:rPr>
          <w:szCs w:val="28"/>
        </w:rPr>
        <w:t>Чернігів</w:t>
      </w:r>
    </w:p>
    <w:p w:rsidR="00E37B9A" w:rsidRDefault="00CB69D1" w:rsidP="00983E9E">
      <w:pPr>
        <w:pStyle w:val="a6"/>
        <w:jc w:val="center"/>
        <w:rPr>
          <w:szCs w:val="28"/>
        </w:rPr>
      </w:pPr>
      <w:r>
        <w:rPr>
          <w:szCs w:val="28"/>
        </w:rPr>
        <w:t>2019</w:t>
      </w:r>
    </w:p>
    <w:p w:rsidR="0031011B" w:rsidRDefault="0031011B" w:rsidP="00983E9E">
      <w:pPr>
        <w:pStyle w:val="a6"/>
        <w:jc w:val="center"/>
        <w:rPr>
          <w:szCs w:val="28"/>
          <w:lang w:val="en-US"/>
        </w:rPr>
      </w:pPr>
    </w:p>
    <w:p w:rsidR="00785397" w:rsidRPr="00785397" w:rsidRDefault="00785397" w:rsidP="00983E9E">
      <w:pPr>
        <w:pStyle w:val="a6"/>
        <w:jc w:val="center"/>
        <w:rPr>
          <w:szCs w:val="28"/>
          <w:lang w:val="en-US"/>
        </w:rPr>
      </w:pPr>
    </w:p>
    <w:p w:rsidR="00E37B9A" w:rsidRPr="00785397" w:rsidRDefault="00E37B9A" w:rsidP="0031011B">
      <w:pPr>
        <w:numPr>
          <w:ilvl w:val="0"/>
          <w:numId w:val="1"/>
        </w:numPr>
        <w:spacing w:line="240" w:lineRule="auto"/>
        <w:ind w:left="0" w:firstLine="709"/>
        <w:jc w:val="center"/>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lastRenderedPageBreak/>
        <w:t>ЗАГАЛЬНІ ПОЛОЖЕННЯ</w:t>
      </w:r>
    </w:p>
    <w:p w:rsidR="00E37B9A" w:rsidRPr="00785397" w:rsidRDefault="00E37B9A" w:rsidP="00CB69D1">
      <w:pPr>
        <w:numPr>
          <w:ilvl w:val="1"/>
          <w:numId w:val="1"/>
        </w:numPr>
        <w:tabs>
          <w:tab w:val="left" w:pos="1134"/>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Комунальни</w:t>
      </w:r>
      <w:r w:rsidR="00393ADE" w:rsidRPr="00785397">
        <w:rPr>
          <w:rFonts w:ascii="Times New Roman" w:eastAsia="Calibri" w:hAnsi="Times New Roman" w:cs="Times New Roman"/>
          <w:sz w:val="28"/>
          <w:szCs w:val="28"/>
          <w:lang w:val="uk-UA"/>
        </w:rPr>
        <w:t xml:space="preserve">й заклад позашкільної </w:t>
      </w:r>
      <w:r w:rsidR="00CB69D1" w:rsidRPr="00785397">
        <w:rPr>
          <w:rFonts w:ascii="Times New Roman" w:eastAsia="Calibri" w:hAnsi="Times New Roman" w:cs="Times New Roman"/>
          <w:sz w:val="28"/>
          <w:szCs w:val="28"/>
          <w:lang w:val="uk-UA"/>
        </w:rPr>
        <w:t xml:space="preserve">мистецької </w:t>
      </w:r>
      <w:r w:rsidR="00393ADE" w:rsidRPr="00785397">
        <w:rPr>
          <w:rFonts w:ascii="Times New Roman" w:eastAsia="Calibri" w:hAnsi="Times New Roman" w:cs="Times New Roman"/>
          <w:sz w:val="28"/>
          <w:szCs w:val="28"/>
          <w:lang w:val="uk-UA"/>
        </w:rPr>
        <w:t>освіти</w:t>
      </w:r>
      <w:r w:rsidRPr="00785397">
        <w:rPr>
          <w:rFonts w:ascii="Times New Roman" w:eastAsia="Calibri" w:hAnsi="Times New Roman" w:cs="Times New Roman"/>
          <w:sz w:val="28"/>
          <w:szCs w:val="28"/>
          <w:lang w:val="uk-UA"/>
        </w:rPr>
        <w:t xml:space="preserve"> «</w:t>
      </w:r>
      <w:r w:rsidR="003D5600" w:rsidRPr="00785397">
        <w:rPr>
          <w:rFonts w:ascii="Times New Roman" w:eastAsia="Calibri" w:hAnsi="Times New Roman" w:cs="Times New Roman"/>
          <w:sz w:val="28"/>
          <w:szCs w:val="28"/>
          <w:lang w:val="uk-UA"/>
        </w:rPr>
        <w:t>Чернігів</w:t>
      </w:r>
      <w:r w:rsidR="00CB69D1" w:rsidRPr="00785397">
        <w:rPr>
          <w:rFonts w:ascii="Times New Roman" w:eastAsia="Calibri" w:hAnsi="Times New Roman" w:cs="Times New Roman"/>
          <w:sz w:val="28"/>
          <w:szCs w:val="28"/>
          <w:lang w:val="uk-UA"/>
        </w:rPr>
        <w:t xml:space="preserve">ська музична школа № 1 імені </w:t>
      </w:r>
      <w:proofErr w:type="spellStart"/>
      <w:r w:rsidR="00CB69D1" w:rsidRPr="00785397">
        <w:rPr>
          <w:rFonts w:ascii="Times New Roman" w:eastAsia="Calibri" w:hAnsi="Times New Roman" w:cs="Times New Roman"/>
          <w:sz w:val="28"/>
          <w:szCs w:val="28"/>
          <w:lang w:val="uk-UA"/>
        </w:rPr>
        <w:t>Стефана</w:t>
      </w:r>
      <w:r w:rsidR="003D5600" w:rsidRPr="00785397">
        <w:rPr>
          <w:rFonts w:ascii="Times New Roman" w:eastAsia="Calibri" w:hAnsi="Times New Roman" w:cs="Times New Roman"/>
          <w:sz w:val="28"/>
          <w:szCs w:val="28"/>
          <w:lang w:val="uk-UA"/>
        </w:rPr>
        <w:t> Вільк</w:t>
      </w:r>
      <w:proofErr w:type="spellEnd"/>
      <w:r w:rsidR="003D5600" w:rsidRPr="00785397">
        <w:rPr>
          <w:rFonts w:ascii="Times New Roman" w:eastAsia="Calibri" w:hAnsi="Times New Roman" w:cs="Times New Roman"/>
          <w:sz w:val="28"/>
          <w:szCs w:val="28"/>
          <w:lang w:val="uk-UA"/>
        </w:rPr>
        <w:t>онського</w:t>
      </w:r>
      <w:r w:rsidRPr="00785397">
        <w:rPr>
          <w:rFonts w:ascii="Times New Roman" w:eastAsia="Calibri" w:hAnsi="Times New Roman" w:cs="Times New Roman"/>
          <w:sz w:val="28"/>
          <w:szCs w:val="28"/>
          <w:lang w:val="uk-UA"/>
        </w:rPr>
        <w:t xml:space="preserve">» </w:t>
      </w:r>
      <w:r w:rsidR="00CB69D1" w:rsidRPr="00785397">
        <w:rPr>
          <w:rFonts w:ascii="Times New Roman" w:hAnsi="Times New Roman" w:cs="Times New Roman"/>
          <w:sz w:val="28"/>
          <w:szCs w:val="28"/>
          <w:lang w:val="uk-UA"/>
        </w:rPr>
        <w:t>є закладом спеціалізованої мистецької освіти сфери культури, який дає початкову мистецьку освіту (далі - заклад).</w:t>
      </w:r>
      <w:r w:rsidR="00CB69D1" w:rsidRPr="00785397">
        <w:rPr>
          <w:rFonts w:ascii="Times New Roman" w:eastAsia="Calibri" w:hAnsi="Times New Roman" w:cs="Times New Roman"/>
          <w:sz w:val="28"/>
          <w:szCs w:val="28"/>
          <w:lang w:val="uk-UA"/>
        </w:rPr>
        <w:t xml:space="preserve"> Заклад </w:t>
      </w:r>
      <w:r w:rsidR="00983E9E" w:rsidRPr="00785397">
        <w:rPr>
          <w:rFonts w:ascii="Times New Roman" w:eastAsia="Calibri" w:hAnsi="Times New Roman" w:cs="Times New Roman"/>
          <w:sz w:val="28"/>
          <w:szCs w:val="28"/>
          <w:lang w:val="uk-UA"/>
        </w:rPr>
        <w:t>відкритий</w:t>
      </w:r>
      <w:r w:rsidR="00393ADE" w:rsidRPr="00785397">
        <w:rPr>
          <w:rFonts w:ascii="Times New Roman" w:eastAsia="Calibri" w:hAnsi="Times New Roman" w:cs="Times New Roman"/>
          <w:sz w:val="28"/>
          <w:szCs w:val="28"/>
          <w:lang w:val="uk-UA"/>
        </w:rPr>
        <w:t xml:space="preserve"> 27 грудня 1943 </w:t>
      </w:r>
      <w:r w:rsidRPr="00785397">
        <w:rPr>
          <w:rFonts w:ascii="Times New Roman" w:eastAsia="Calibri" w:hAnsi="Times New Roman" w:cs="Times New Roman"/>
          <w:sz w:val="28"/>
          <w:szCs w:val="28"/>
          <w:lang w:val="uk-UA"/>
        </w:rPr>
        <w:t>року Постановою № 72 виконавчого комітету Чернігівської міської ради депутатів трудящих та зареєстрований виконкомом Чернігівської міської ради народних депутатів розпо</w:t>
      </w:r>
      <w:r w:rsidR="00393ADE" w:rsidRPr="00785397">
        <w:rPr>
          <w:rFonts w:ascii="Times New Roman" w:eastAsia="Calibri" w:hAnsi="Times New Roman" w:cs="Times New Roman"/>
          <w:sz w:val="28"/>
          <w:szCs w:val="28"/>
          <w:lang w:val="uk-UA"/>
        </w:rPr>
        <w:t>рядженням від 28 листопада 1996 </w:t>
      </w:r>
      <w:r w:rsidRPr="00785397">
        <w:rPr>
          <w:rFonts w:ascii="Times New Roman" w:eastAsia="Calibri" w:hAnsi="Times New Roman" w:cs="Times New Roman"/>
          <w:sz w:val="28"/>
          <w:szCs w:val="28"/>
          <w:lang w:val="uk-UA"/>
        </w:rPr>
        <w:t>року</w:t>
      </w:r>
      <w:r w:rsidR="004F7BE3" w:rsidRPr="00785397">
        <w:rPr>
          <w:rFonts w:ascii="Times New Roman" w:eastAsia="Calibri" w:hAnsi="Times New Roman" w:cs="Times New Roman"/>
          <w:sz w:val="28"/>
          <w:szCs w:val="28"/>
          <w:lang w:val="uk-UA"/>
        </w:rPr>
        <w:t xml:space="preserve"> № 463-р</w:t>
      </w:r>
      <w:r w:rsidRPr="00785397">
        <w:rPr>
          <w:rFonts w:ascii="Times New Roman" w:eastAsia="Calibri" w:hAnsi="Times New Roman" w:cs="Times New Roman"/>
          <w:sz w:val="28"/>
          <w:szCs w:val="28"/>
          <w:lang w:val="uk-UA"/>
        </w:rPr>
        <w:t>. Заклад є правонаступником Чернігів</w:t>
      </w:r>
      <w:r w:rsidR="00393ADE" w:rsidRPr="00785397">
        <w:rPr>
          <w:rFonts w:ascii="Times New Roman" w:eastAsia="Calibri" w:hAnsi="Times New Roman" w:cs="Times New Roman"/>
          <w:sz w:val="28"/>
          <w:szCs w:val="28"/>
          <w:lang w:val="uk-UA"/>
        </w:rPr>
        <w:t>ської</w:t>
      </w:r>
      <w:r w:rsidR="00095E11" w:rsidRPr="00785397">
        <w:rPr>
          <w:rFonts w:ascii="Times New Roman" w:eastAsia="Calibri" w:hAnsi="Times New Roman" w:cs="Times New Roman"/>
          <w:sz w:val="28"/>
          <w:szCs w:val="28"/>
          <w:lang w:val="uk-UA"/>
        </w:rPr>
        <w:t xml:space="preserve"> дитячої музичної </w:t>
      </w:r>
      <w:proofErr w:type="spellStart"/>
      <w:r w:rsidR="00095E11" w:rsidRPr="00785397">
        <w:rPr>
          <w:rFonts w:ascii="Times New Roman" w:eastAsia="Calibri" w:hAnsi="Times New Roman" w:cs="Times New Roman"/>
          <w:sz w:val="28"/>
          <w:szCs w:val="28"/>
          <w:lang w:val="uk-UA"/>
        </w:rPr>
        <w:t>шко</w:t>
      </w:r>
      <w:proofErr w:type="spellEnd"/>
      <w:r w:rsidR="00095E11" w:rsidRPr="00785397">
        <w:rPr>
          <w:rFonts w:ascii="Times New Roman" w:eastAsia="Calibri" w:hAnsi="Times New Roman" w:cs="Times New Roman"/>
          <w:sz w:val="28"/>
          <w:szCs w:val="28"/>
          <w:lang w:val="uk-UA"/>
        </w:rPr>
        <w:t>ли </w:t>
      </w:r>
      <w:r w:rsidR="003D5600" w:rsidRPr="00785397">
        <w:rPr>
          <w:rFonts w:ascii="Times New Roman" w:eastAsia="Calibri" w:hAnsi="Times New Roman" w:cs="Times New Roman"/>
          <w:sz w:val="28"/>
          <w:szCs w:val="28"/>
          <w:lang w:val="uk-UA"/>
        </w:rPr>
        <w:t>№ </w:t>
      </w:r>
      <w:r w:rsidRPr="00785397">
        <w:rPr>
          <w:rFonts w:ascii="Times New Roman" w:eastAsia="Calibri" w:hAnsi="Times New Roman" w:cs="Times New Roman"/>
          <w:sz w:val="28"/>
          <w:szCs w:val="28"/>
          <w:lang w:val="uk-UA"/>
        </w:rPr>
        <w:t>1.</w:t>
      </w:r>
      <w:r w:rsidR="00CB69D1" w:rsidRPr="00785397">
        <w:rPr>
          <w:rFonts w:ascii="Times New Roman" w:eastAsia="Calibri" w:hAnsi="Times New Roman" w:cs="Times New Roman"/>
          <w:sz w:val="28"/>
          <w:szCs w:val="28"/>
          <w:lang w:val="uk-UA"/>
        </w:rPr>
        <w:t xml:space="preserve"> Заклад заснований на комунальній власності та має статус комунального закладу позашкільної мистецької освіти сфери культури.</w:t>
      </w:r>
    </w:p>
    <w:p w:rsidR="00983E9E" w:rsidRPr="00785397"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Власником </w:t>
      </w:r>
      <w:r w:rsidR="00983E9E" w:rsidRPr="00785397">
        <w:rPr>
          <w:rFonts w:ascii="Times New Roman" w:eastAsia="Calibri" w:hAnsi="Times New Roman" w:cs="Times New Roman"/>
          <w:sz w:val="28"/>
          <w:szCs w:val="28"/>
          <w:lang w:val="uk-UA"/>
        </w:rPr>
        <w:t xml:space="preserve">(засновником) </w:t>
      </w:r>
      <w:r w:rsidRPr="00785397">
        <w:rPr>
          <w:rFonts w:ascii="Times New Roman" w:eastAsia="Calibri" w:hAnsi="Times New Roman" w:cs="Times New Roman"/>
          <w:sz w:val="28"/>
          <w:szCs w:val="28"/>
          <w:lang w:val="uk-UA"/>
        </w:rPr>
        <w:t>закладу є територіальна громада міста Чернігова в особі Чернігівської міської ради (далі - Власник). Заклад знаходиться у підпорядкуванні управління культури та туризму Чернігівської міської ради</w:t>
      </w:r>
      <w:r w:rsidR="00983E9E" w:rsidRPr="00785397">
        <w:rPr>
          <w:rFonts w:ascii="Times New Roman" w:eastAsia="Calibri" w:hAnsi="Times New Roman" w:cs="Times New Roman"/>
          <w:sz w:val="28"/>
          <w:szCs w:val="28"/>
          <w:lang w:val="uk-UA"/>
        </w:rPr>
        <w:t xml:space="preserve"> (далі – орган управління).</w:t>
      </w:r>
    </w:p>
    <w:p w:rsidR="00E37B9A" w:rsidRPr="00785397"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Заклад у своїй діяльності керується Конституцією України,</w:t>
      </w:r>
      <w:r w:rsidR="00D207DB" w:rsidRPr="00785397">
        <w:rPr>
          <w:rFonts w:ascii="Times New Roman" w:hAnsi="Times New Roman" w:cs="Times New Roman"/>
          <w:sz w:val="28"/>
          <w:szCs w:val="28"/>
          <w:lang w:val="uk-UA"/>
        </w:rPr>
        <w:t xml:space="preserve"> Законом України «Про позашкільну освіту»</w:t>
      </w:r>
      <w:r w:rsidR="00707506" w:rsidRPr="00785397">
        <w:rPr>
          <w:rFonts w:ascii="Times New Roman" w:hAnsi="Times New Roman" w:cs="Times New Roman"/>
          <w:sz w:val="28"/>
          <w:szCs w:val="28"/>
          <w:lang w:val="uk-UA"/>
        </w:rPr>
        <w:t xml:space="preserve">, </w:t>
      </w:r>
      <w:r w:rsidR="00CB69D1" w:rsidRPr="00785397">
        <w:rPr>
          <w:rFonts w:ascii="Times New Roman" w:hAnsi="Times New Roman" w:cs="Times New Roman"/>
          <w:sz w:val="28"/>
          <w:szCs w:val="28"/>
          <w:lang w:val="uk-UA"/>
        </w:rPr>
        <w:t xml:space="preserve">«Про культуру», </w:t>
      </w:r>
      <w:r w:rsidR="00707506" w:rsidRPr="00785397">
        <w:rPr>
          <w:rFonts w:ascii="Times New Roman" w:hAnsi="Times New Roman" w:cs="Times New Roman"/>
          <w:sz w:val="28"/>
          <w:szCs w:val="28"/>
          <w:lang w:val="uk-UA"/>
        </w:rPr>
        <w:t>«Про освіту»</w:t>
      </w:r>
      <w:r w:rsidR="00CB69D1" w:rsidRPr="00785397">
        <w:rPr>
          <w:rFonts w:ascii="Times New Roman" w:hAnsi="Times New Roman" w:cs="Times New Roman"/>
          <w:sz w:val="28"/>
          <w:szCs w:val="28"/>
          <w:lang w:val="uk-UA"/>
        </w:rPr>
        <w:t xml:space="preserve"> та іншими з</w:t>
      </w:r>
      <w:r w:rsidR="00D207DB" w:rsidRPr="00785397">
        <w:rPr>
          <w:rFonts w:ascii="Times New Roman" w:hAnsi="Times New Roman" w:cs="Times New Roman"/>
          <w:sz w:val="28"/>
          <w:szCs w:val="28"/>
          <w:lang w:val="uk-UA"/>
        </w:rPr>
        <w:t>аконами України</w:t>
      </w:r>
      <w:r w:rsidRPr="00785397">
        <w:rPr>
          <w:rFonts w:ascii="Times New Roman" w:eastAsia="Calibri" w:hAnsi="Times New Roman" w:cs="Times New Roman"/>
          <w:sz w:val="28"/>
          <w:szCs w:val="28"/>
          <w:lang w:val="uk-UA"/>
        </w:rPr>
        <w:t>, актами Президента України, Кабінету Міністрів України, наказами Міністерства освіти і науки України, Міністерства культури України, рішеннями місцевих органів виконавчої влади та органів місцевого самоврядува</w:t>
      </w:r>
      <w:r w:rsidR="001C7064" w:rsidRPr="00785397">
        <w:rPr>
          <w:rFonts w:ascii="Times New Roman" w:eastAsia="Calibri" w:hAnsi="Times New Roman" w:cs="Times New Roman"/>
          <w:sz w:val="28"/>
          <w:szCs w:val="28"/>
          <w:lang w:val="uk-UA"/>
        </w:rPr>
        <w:t>ння, а також Положенням про мистецьку школу і</w:t>
      </w:r>
      <w:r w:rsidRPr="00785397">
        <w:rPr>
          <w:rFonts w:ascii="Times New Roman" w:eastAsia="Calibri" w:hAnsi="Times New Roman" w:cs="Times New Roman"/>
          <w:sz w:val="28"/>
          <w:szCs w:val="28"/>
          <w:lang w:val="uk-UA"/>
        </w:rPr>
        <w:t xml:space="preserve"> </w:t>
      </w:r>
      <w:r w:rsidR="00C0236A" w:rsidRPr="00785397">
        <w:rPr>
          <w:rFonts w:ascii="Times New Roman" w:eastAsia="Calibri" w:hAnsi="Times New Roman" w:cs="Times New Roman"/>
          <w:sz w:val="28"/>
          <w:szCs w:val="28"/>
          <w:lang w:val="uk-UA"/>
        </w:rPr>
        <w:t>цим Статутом.</w:t>
      </w:r>
    </w:p>
    <w:p w:rsidR="00CB69D1" w:rsidRPr="00785397" w:rsidRDefault="00CB69D1" w:rsidP="00CB69D1">
      <w:pPr>
        <w:numPr>
          <w:ilvl w:val="1"/>
          <w:numId w:val="1"/>
        </w:numPr>
        <w:tabs>
          <w:tab w:val="left" w:pos="0"/>
          <w:tab w:val="left" w:pos="1134"/>
        </w:tabs>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Заклад провадить свою діяльність за мистецьким напрямом позашкільної освіти, що забезпечує набуття здобувачами спеціальних мистецьких виконавських </w:t>
      </w:r>
      <w:proofErr w:type="spellStart"/>
      <w:r w:rsidRPr="00785397">
        <w:rPr>
          <w:rFonts w:ascii="Times New Roman" w:hAnsi="Times New Roman" w:cs="Times New Roman"/>
          <w:sz w:val="28"/>
          <w:szCs w:val="28"/>
          <w:lang w:val="uk-UA"/>
        </w:rPr>
        <w:t>компетентностей</w:t>
      </w:r>
      <w:proofErr w:type="spellEnd"/>
      <w:r w:rsidRPr="00785397">
        <w:rPr>
          <w:rFonts w:ascii="Times New Roman" w:hAnsi="Times New Roman" w:cs="Times New Roman"/>
          <w:sz w:val="28"/>
          <w:szCs w:val="28"/>
          <w:lang w:val="uk-UA"/>
        </w:rPr>
        <w:t xml:space="preserve"> у процесі активної мистецької діяльності.</w:t>
      </w:r>
    </w:p>
    <w:p w:rsidR="00CB69D1" w:rsidRPr="00785397" w:rsidRDefault="00CB69D1" w:rsidP="00CB69D1">
      <w:pPr>
        <w:numPr>
          <w:ilvl w:val="1"/>
          <w:numId w:val="1"/>
        </w:numPr>
        <w:tabs>
          <w:tab w:val="left" w:pos="0"/>
          <w:tab w:val="left" w:pos="1134"/>
        </w:tabs>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Заклад організовує освітній процес за освітніми програмами початкової мистецької освіти.</w:t>
      </w:r>
    </w:p>
    <w:p w:rsidR="00CB69D1" w:rsidRPr="00785397" w:rsidRDefault="00CB69D1" w:rsidP="00D5460B">
      <w:pPr>
        <w:numPr>
          <w:ilvl w:val="1"/>
          <w:numId w:val="1"/>
        </w:numPr>
        <w:tabs>
          <w:tab w:val="left" w:pos="0"/>
          <w:tab w:val="left" w:pos="1134"/>
          <w:tab w:val="left" w:pos="1276"/>
        </w:tabs>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Заклад 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rsidR="00983E9E" w:rsidRPr="00785397" w:rsidRDefault="00983E9E"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Мова навчання у закладі – українська.</w:t>
      </w:r>
    </w:p>
    <w:p w:rsidR="00E37B9A" w:rsidRPr="00785397"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Юридична адреса закладу: вул. Шевченка, 23</w:t>
      </w:r>
      <w:r w:rsidR="00983E9E" w:rsidRPr="00785397">
        <w:rPr>
          <w:rFonts w:ascii="Times New Roman" w:eastAsia="Calibri" w:hAnsi="Times New Roman" w:cs="Times New Roman"/>
          <w:sz w:val="28"/>
          <w:szCs w:val="28"/>
          <w:lang w:val="uk-UA"/>
        </w:rPr>
        <w:t>,</w:t>
      </w:r>
      <w:r w:rsidRPr="00785397">
        <w:rPr>
          <w:rFonts w:ascii="Times New Roman" w:eastAsia="Calibri" w:hAnsi="Times New Roman" w:cs="Times New Roman"/>
          <w:sz w:val="28"/>
          <w:szCs w:val="28"/>
          <w:lang w:val="uk-UA"/>
        </w:rPr>
        <w:t xml:space="preserve"> м. Чернігів,14000.</w:t>
      </w:r>
    </w:p>
    <w:p w:rsidR="00983E9E" w:rsidRPr="00785397"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Повна назва закладу: Кому</w:t>
      </w:r>
      <w:r w:rsidR="00754FF0" w:rsidRPr="00785397">
        <w:rPr>
          <w:rFonts w:ascii="Times New Roman" w:eastAsia="Calibri" w:hAnsi="Times New Roman" w:cs="Times New Roman"/>
          <w:sz w:val="28"/>
          <w:szCs w:val="28"/>
          <w:lang w:val="uk-UA"/>
        </w:rPr>
        <w:t xml:space="preserve">нальний </w:t>
      </w:r>
      <w:r w:rsidRPr="00785397">
        <w:rPr>
          <w:rFonts w:ascii="Times New Roman" w:eastAsia="Calibri" w:hAnsi="Times New Roman" w:cs="Times New Roman"/>
          <w:sz w:val="28"/>
          <w:szCs w:val="28"/>
          <w:lang w:val="uk-UA"/>
        </w:rPr>
        <w:t>заклад</w:t>
      </w:r>
      <w:r w:rsidR="00754FF0" w:rsidRPr="00785397">
        <w:rPr>
          <w:rFonts w:ascii="Times New Roman" w:eastAsia="Calibri" w:hAnsi="Times New Roman" w:cs="Times New Roman"/>
          <w:sz w:val="28"/>
          <w:szCs w:val="28"/>
          <w:lang w:val="uk-UA"/>
        </w:rPr>
        <w:t xml:space="preserve"> позашкільної </w:t>
      </w:r>
      <w:r w:rsidR="00D5460B" w:rsidRPr="00785397">
        <w:rPr>
          <w:rFonts w:ascii="Times New Roman" w:eastAsia="Calibri" w:hAnsi="Times New Roman" w:cs="Times New Roman"/>
          <w:sz w:val="28"/>
          <w:szCs w:val="28"/>
          <w:lang w:val="uk-UA"/>
        </w:rPr>
        <w:t xml:space="preserve">мистецької </w:t>
      </w:r>
      <w:r w:rsidR="00754FF0" w:rsidRPr="00785397">
        <w:rPr>
          <w:rFonts w:ascii="Times New Roman" w:eastAsia="Calibri" w:hAnsi="Times New Roman" w:cs="Times New Roman"/>
          <w:sz w:val="28"/>
          <w:szCs w:val="28"/>
          <w:lang w:val="uk-UA"/>
        </w:rPr>
        <w:t>освіти</w:t>
      </w:r>
      <w:r w:rsidRPr="00785397">
        <w:rPr>
          <w:rFonts w:ascii="Times New Roman" w:eastAsia="Calibri" w:hAnsi="Times New Roman" w:cs="Times New Roman"/>
          <w:sz w:val="28"/>
          <w:szCs w:val="28"/>
          <w:lang w:val="uk-UA"/>
        </w:rPr>
        <w:t xml:space="preserve"> </w:t>
      </w:r>
      <w:r w:rsidR="003D5600" w:rsidRPr="00785397">
        <w:rPr>
          <w:rFonts w:ascii="Times New Roman" w:eastAsia="Calibri" w:hAnsi="Times New Roman" w:cs="Times New Roman"/>
          <w:sz w:val="28"/>
          <w:szCs w:val="28"/>
          <w:lang w:val="uk-UA"/>
        </w:rPr>
        <w:t>«Че</w:t>
      </w:r>
      <w:r w:rsidR="00D5460B" w:rsidRPr="00785397">
        <w:rPr>
          <w:rFonts w:ascii="Times New Roman" w:eastAsia="Calibri" w:hAnsi="Times New Roman" w:cs="Times New Roman"/>
          <w:sz w:val="28"/>
          <w:szCs w:val="28"/>
          <w:lang w:val="uk-UA"/>
        </w:rPr>
        <w:t xml:space="preserve">рнігівська музична школа № 1 імені </w:t>
      </w:r>
      <w:proofErr w:type="spellStart"/>
      <w:r w:rsidR="00D5460B" w:rsidRPr="00785397">
        <w:rPr>
          <w:rFonts w:ascii="Times New Roman" w:eastAsia="Calibri" w:hAnsi="Times New Roman" w:cs="Times New Roman"/>
          <w:sz w:val="28"/>
          <w:szCs w:val="28"/>
          <w:lang w:val="uk-UA"/>
        </w:rPr>
        <w:t>Стефана</w:t>
      </w:r>
      <w:r w:rsidR="003D5600" w:rsidRPr="00785397">
        <w:rPr>
          <w:rFonts w:ascii="Times New Roman" w:eastAsia="Calibri" w:hAnsi="Times New Roman" w:cs="Times New Roman"/>
          <w:sz w:val="28"/>
          <w:szCs w:val="28"/>
          <w:lang w:val="uk-UA"/>
        </w:rPr>
        <w:t> Вільк</w:t>
      </w:r>
      <w:proofErr w:type="spellEnd"/>
      <w:r w:rsidR="003D5600" w:rsidRPr="00785397">
        <w:rPr>
          <w:rFonts w:ascii="Times New Roman" w:eastAsia="Calibri" w:hAnsi="Times New Roman" w:cs="Times New Roman"/>
          <w:sz w:val="28"/>
          <w:szCs w:val="28"/>
          <w:lang w:val="uk-UA"/>
        </w:rPr>
        <w:t>онського»</w:t>
      </w:r>
      <w:r w:rsidR="00983E9E" w:rsidRPr="00785397">
        <w:rPr>
          <w:rFonts w:ascii="Times New Roman" w:eastAsia="Calibri" w:hAnsi="Times New Roman" w:cs="Times New Roman"/>
          <w:sz w:val="28"/>
          <w:szCs w:val="28"/>
          <w:lang w:val="uk-UA"/>
        </w:rPr>
        <w:t>.</w:t>
      </w:r>
    </w:p>
    <w:p w:rsidR="00E37B9A" w:rsidRPr="00785397"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Скорочена назва закладу: </w:t>
      </w:r>
      <w:r w:rsidR="003D5600" w:rsidRPr="00785397">
        <w:rPr>
          <w:rFonts w:ascii="Times New Roman" w:eastAsia="Calibri" w:hAnsi="Times New Roman" w:cs="Times New Roman"/>
          <w:sz w:val="28"/>
          <w:szCs w:val="28"/>
          <w:lang w:val="uk-UA"/>
        </w:rPr>
        <w:t>Чернігівс</w:t>
      </w:r>
      <w:r w:rsidR="00D5460B" w:rsidRPr="00785397">
        <w:rPr>
          <w:rFonts w:ascii="Times New Roman" w:eastAsia="Calibri" w:hAnsi="Times New Roman" w:cs="Times New Roman"/>
          <w:sz w:val="28"/>
          <w:szCs w:val="28"/>
          <w:lang w:val="uk-UA"/>
        </w:rPr>
        <w:t xml:space="preserve">ька музична школа № 1 імені Стефана </w:t>
      </w:r>
      <w:r w:rsidR="003D5600" w:rsidRPr="00785397">
        <w:rPr>
          <w:rFonts w:ascii="Times New Roman" w:eastAsia="Calibri" w:hAnsi="Times New Roman" w:cs="Times New Roman"/>
          <w:sz w:val="28"/>
          <w:szCs w:val="28"/>
          <w:lang w:val="uk-UA"/>
        </w:rPr>
        <w:t>Вільконського</w:t>
      </w:r>
      <w:r w:rsidRPr="00785397">
        <w:rPr>
          <w:rFonts w:ascii="Times New Roman" w:eastAsia="Calibri" w:hAnsi="Times New Roman" w:cs="Times New Roman"/>
          <w:sz w:val="28"/>
          <w:szCs w:val="28"/>
          <w:lang w:val="uk-UA"/>
        </w:rPr>
        <w:t>.</w:t>
      </w:r>
    </w:p>
    <w:p w:rsidR="003D5600" w:rsidRPr="00785397" w:rsidRDefault="003D5600" w:rsidP="003D5600">
      <w:pPr>
        <w:spacing w:after="0" w:line="240" w:lineRule="auto"/>
        <w:ind w:left="709"/>
        <w:jc w:val="both"/>
        <w:rPr>
          <w:rFonts w:ascii="Times New Roman" w:eastAsia="Calibri" w:hAnsi="Times New Roman" w:cs="Times New Roman"/>
          <w:sz w:val="28"/>
          <w:szCs w:val="28"/>
          <w:lang w:val="uk-UA"/>
        </w:rPr>
      </w:pPr>
    </w:p>
    <w:p w:rsidR="00E37B9A" w:rsidRPr="00785397" w:rsidRDefault="00E37B9A" w:rsidP="003D5600">
      <w:pPr>
        <w:numPr>
          <w:ilvl w:val="0"/>
          <w:numId w:val="1"/>
        </w:numPr>
        <w:spacing w:line="240" w:lineRule="auto"/>
        <w:ind w:left="0" w:firstLine="709"/>
        <w:jc w:val="center"/>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ОРГАНІЗАЦІЙНО-ПР</w:t>
      </w:r>
      <w:r w:rsidR="003D5600" w:rsidRPr="00785397">
        <w:rPr>
          <w:rFonts w:ascii="Times New Roman" w:eastAsia="Calibri" w:hAnsi="Times New Roman" w:cs="Times New Roman"/>
          <w:sz w:val="28"/>
          <w:szCs w:val="28"/>
          <w:lang w:val="uk-UA"/>
        </w:rPr>
        <w:t>АВОВІ ЗАСАДИ ДІЯЛЬНОСТІ ЗАКЛАДУ</w:t>
      </w:r>
    </w:p>
    <w:p w:rsidR="00D5460B" w:rsidRPr="00785397" w:rsidRDefault="00D5460B" w:rsidP="00D5460B">
      <w:pPr>
        <w:numPr>
          <w:ilvl w:val="1"/>
          <w:numId w:val="1"/>
        </w:numPr>
        <w:tabs>
          <w:tab w:val="left" w:pos="1134"/>
        </w:tabs>
        <w:spacing w:after="0" w:line="240" w:lineRule="auto"/>
        <w:ind w:left="0" w:firstLine="426"/>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Заклад є юридичною особою, діє на підставі Статуту, затвердженого Власником, має рахунки в органах Державного Казначейства України, </w:t>
      </w:r>
      <w:r w:rsidRPr="00785397">
        <w:rPr>
          <w:rFonts w:ascii="Times New Roman" w:eastAsia="Calibri" w:hAnsi="Times New Roman" w:cs="Times New Roman"/>
          <w:sz w:val="28"/>
          <w:szCs w:val="28"/>
          <w:lang w:val="uk-UA"/>
        </w:rPr>
        <w:lastRenderedPageBreak/>
        <w:t>кошторис, затверджений органом управлінням, круглу печатку, бланк, кутовий штамп та інші штампи.</w:t>
      </w:r>
    </w:p>
    <w:p w:rsidR="00D5460B" w:rsidRPr="00785397" w:rsidRDefault="00D5460B" w:rsidP="00D5460B">
      <w:pPr>
        <w:numPr>
          <w:ilvl w:val="1"/>
          <w:numId w:val="1"/>
        </w:numPr>
        <w:tabs>
          <w:tab w:val="left" w:pos="1134"/>
        </w:tabs>
        <w:spacing w:after="0" w:line="240" w:lineRule="auto"/>
        <w:ind w:left="0" w:firstLine="426"/>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Мета діяльності закладу – проведення освітньої, методичної, культурно-просвітницької та мистецької роботи.</w:t>
      </w:r>
    </w:p>
    <w:p w:rsidR="00D5460B" w:rsidRPr="00785397" w:rsidRDefault="00D5460B" w:rsidP="00D5460B">
      <w:pPr>
        <w:numPr>
          <w:ilvl w:val="1"/>
          <w:numId w:val="1"/>
        </w:numPr>
        <w:tabs>
          <w:tab w:val="left" w:pos="0"/>
          <w:tab w:val="left" w:pos="1134"/>
        </w:tabs>
        <w:spacing w:after="0" w:line="240" w:lineRule="auto"/>
        <w:ind w:left="0" w:firstLine="426"/>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Основним видом діяльності закладу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w:t>
      </w:r>
      <w:proofErr w:type="spellStart"/>
      <w:r w:rsidRPr="00785397">
        <w:rPr>
          <w:rFonts w:ascii="Times New Roman" w:eastAsia="Calibri" w:hAnsi="Times New Roman" w:cs="Times New Roman"/>
          <w:sz w:val="28"/>
          <w:szCs w:val="28"/>
          <w:lang w:val="uk-UA"/>
        </w:rPr>
        <w:t>компетентностей</w:t>
      </w:r>
      <w:proofErr w:type="spellEnd"/>
      <w:r w:rsidRPr="00785397">
        <w:rPr>
          <w:rFonts w:ascii="Times New Roman" w:eastAsia="Calibri" w:hAnsi="Times New Roman" w:cs="Times New Roman"/>
          <w:sz w:val="28"/>
          <w:szCs w:val="28"/>
          <w:lang w:val="uk-UA"/>
        </w:rPr>
        <w:t>, передбачених освітньою програмою. Як заклад освіти сфери культури заклад також є середовищем для розвитку творчого мистецького потенціалу громадян, їх художньо-естетичного розвитку.</w:t>
      </w:r>
    </w:p>
    <w:p w:rsidR="00D5460B" w:rsidRPr="00785397" w:rsidRDefault="00D5460B" w:rsidP="00D5460B">
      <w:pPr>
        <w:numPr>
          <w:ilvl w:val="1"/>
          <w:numId w:val="1"/>
        </w:numPr>
        <w:tabs>
          <w:tab w:val="left" w:pos="0"/>
          <w:tab w:val="left" w:pos="1134"/>
        </w:tabs>
        <w:spacing w:after="0" w:line="240" w:lineRule="auto"/>
        <w:ind w:left="0" w:firstLine="426"/>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Основними функціями закладу є:</w:t>
      </w:r>
    </w:p>
    <w:p w:rsidR="00D5460B" w:rsidRPr="00785397" w:rsidRDefault="00D5460B" w:rsidP="00D5460B">
      <w:pPr>
        <w:numPr>
          <w:ilvl w:val="0"/>
          <w:numId w:val="5"/>
        </w:numPr>
        <w:tabs>
          <w:tab w:val="left" w:pos="0"/>
          <w:tab w:val="left" w:pos="426"/>
        </w:tabs>
        <w:spacing w:after="0" w:line="240" w:lineRule="auto"/>
        <w:ind w:left="0" w:firstLine="142"/>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надання початкової мистецької освіти;</w:t>
      </w:r>
    </w:p>
    <w:p w:rsidR="00D5460B" w:rsidRPr="00785397" w:rsidRDefault="00D5460B" w:rsidP="00D5460B">
      <w:pPr>
        <w:numPr>
          <w:ilvl w:val="0"/>
          <w:numId w:val="5"/>
        </w:numPr>
        <w:tabs>
          <w:tab w:val="left" w:pos="0"/>
          <w:tab w:val="left" w:pos="426"/>
        </w:tabs>
        <w:spacing w:after="0" w:line="240" w:lineRule="auto"/>
        <w:ind w:left="0" w:firstLine="142"/>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w:t>
      </w:r>
      <w:proofErr w:type="spellStart"/>
      <w:r w:rsidRPr="00785397">
        <w:rPr>
          <w:rFonts w:ascii="Times New Roman" w:eastAsia="Calibri" w:hAnsi="Times New Roman" w:cs="Times New Roman"/>
          <w:sz w:val="28"/>
          <w:szCs w:val="28"/>
          <w:lang w:val="uk-UA"/>
        </w:rPr>
        <w:t>компетентностей</w:t>
      </w:r>
      <w:proofErr w:type="spellEnd"/>
      <w:r w:rsidRPr="00785397">
        <w:rPr>
          <w:rFonts w:ascii="Times New Roman" w:eastAsia="Calibri" w:hAnsi="Times New Roman" w:cs="Times New Roman"/>
          <w:sz w:val="28"/>
          <w:szCs w:val="28"/>
          <w:lang w:val="uk-UA"/>
        </w:rPr>
        <w:t xml:space="preserve"> початкового рівня в обраному виді мистецтва;</w:t>
      </w:r>
    </w:p>
    <w:p w:rsidR="00D5460B" w:rsidRPr="00785397" w:rsidRDefault="00D5460B" w:rsidP="00D5460B">
      <w:pPr>
        <w:numPr>
          <w:ilvl w:val="0"/>
          <w:numId w:val="5"/>
        </w:numPr>
        <w:tabs>
          <w:tab w:val="left" w:pos="0"/>
          <w:tab w:val="left" w:pos="426"/>
        </w:tabs>
        <w:spacing w:after="0" w:line="240" w:lineRule="auto"/>
        <w:ind w:left="0" w:firstLine="142"/>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створення умов для професійної художньо-творчої самореалізації особистості здобувача початкової мистецької освіти;</w:t>
      </w:r>
    </w:p>
    <w:p w:rsidR="00D5460B" w:rsidRPr="00785397" w:rsidRDefault="00D5460B" w:rsidP="00D5460B">
      <w:pPr>
        <w:numPr>
          <w:ilvl w:val="0"/>
          <w:numId w:val="5"/>
        </w:numPr>
        <w:tabs>
          <w:tab w:val="left" w:pos="0"/>
          <w:tab w:val="left" w:pos="426"/>
        </w:tabs>
        <w:spacing w:after="0" w:line="240" w:lineRule="auto"/>
        <w:ind w:left="0" w:firstLine="142"/>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популяризація академічного та народного мистецтва, </w:t>
      </w:r>
      <w:proofErr w:type="spellStart"/>
      <w:r w:rsidRPr="00785397">
        <w:rPr>
          <w:rFonts w:ascii="Times New Roman" w:eastAsia="Calibri" w:hAnsi="Times New Roman" w:cs="Times New Roman"/>
          <w:sz w:val="28"/>
          <w:szCs w:val="28"/>
          <w:lang w:val="uk-UA"/>
        </w:rPr>
        <w:t>долучення</w:t>
      </w:r>
      <w:proofErr w:type="spellEnd"/>
      <w:r w:rsidRPr="00785397">
        <w:rPr>
          <w:rFonts w:ascii="Times New Roman" w:eastAsia="Calibri" w:hAnsi="Times New Roman" w:cs="Times New Roman"/>
          <w:sz w:val="28"/>
          <w:szCs w:val="28"/>
          <w:lang w:val="uk-UA"/>
        </w:rPr>
        <w:t xml:space="preserve"> до нього широкого кола громадян незалежно від місця проживання, віку та сфери зайнятості;</w:t>
      </w:r>
    </w:p>
    <w:p w:rsidR="00D5460B" w:rsidRPr="00785397" w:rsidRDefault="00D5460B" w:rsidP="00D5460B">
      <w:pPr>
        <w:numPr>
          <w:ilvl w:val="0"/>
          <w:numId w:val="5"/>
        </w:numPr>
        <w:tabs>
          <w:tab w:val="left" w:pos="0"/>
          <w:tab w:val="left" w:pos="426"/>
        </w:tabs>
        <w:spacing w:after="0" w:line="240" w:lineRule="auto"/>
        <w:ind w:left="0" w:firstLine="142"/>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формування потреб громадян у якісному культурному та мистецькому продукті, здобутті додаткових </w:t>
      </w:r>
      <w:proofErr w:type="spellStart"/>
      <w:r w:rsidRPr="00785397">
        <w:rPr>
          <w:rFonts w:ascii="Times New Roman" w:eastAsia="Calibri" w:hAnsi="Times New Roman" w:cs="Times New Roman"/>
          <w:sz w:val="28"/>
          <w:szCs w:val="28"/>
          <w:lang w:val="uk-UA"/>
        </w:rPr>
        <w:t>компетентностей</w:t>
      </w:r>
      <w:proofErr w:type="spellEnd"/>
      <w:r w:rsidRPr="00785397">
        <w:rPr>
          <w:rFonts w:ascii="Times New Roman" w:eastAsia="Calibri" w:hAnsi="Times New Roman" w:cs="Times New Roman"/>
          <w:sz w:val="28"/>
          <w:szCs w:val="28"/>
          <w:lang w:val="uk-UA"/>
        </w:rPr>
        <w:t xml:space="preserve"> у сфері культури, мистецтва, пробудження їх інтересу до творчості, спілкування з мистецтвом, мистецьких практик;</w:t>
      </w:r>
    </w:p>
    <w:p w:rsidR="00D5460B" w:rsidRPr="00785397" w:rsidRDefault="00D5460B" w:rsidP="00D5460B">
      <w:pPr>
        <w:numPr>
          <w:ilvl w:val="0"/>
          <w:numId w:val="5"/>
        </w:numPr>
        <w:tabs>
          <w:tab w:val="left" w:pos="0"/>
          <w:tab w:val="left" w:pos="426"/>
        </w:tabs>
        <w:spacing w:after="0" w:line="240" w:lineRule="auto"/>
        <w:ind w:left="0" w:firstLine="142"/>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пошук та підтримка обдарованих і талановитих дітей з раннього віку, розвиток їх мистецьких здібностей;</w:t>
      </w:r>
    </w:p>
    <w:p w:rsidR="00D5460B" w:rsidRPr="00785397" w:rsidRDefault="00D5460B" w:rsidP="00D5460B">
      <w:pPr>
        <w:numPr>
          <w:ilvl w:val="0"/>
          <w:numId w:val="5"/>
        </w:numPr>
        <w:tabs>
          <w:tab w:val="left" w:pos="0"/>
          <w:tab w:val="left" w:pos="426"/>
        </w:tabs>
        <w:spacing w:after="0" w:line="240" w:lineRule="auto"/>
        <w:ind w:left="0" w:firstLine="142"/>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здійснення інклюзивного навчання осіб з особливими освітніми потребами, за наявності відповідних умов та матеріально-технічної бази;</w:t>
      </w:r>
    </w:p>
    <w:p w:rsidR="00D5460B" w:rsidRPr="00785397" w:rsidRDefault="00D5460B" w:rsidP="00D5460B">
      <w:pPr>
        <w:numPr>
          <w:ilvl w:val="0"/>
          <w:numId w:val="5"/>
        </w:numPr>
        <w:tabs>
          <w:tab w:val="left" w:pos="0"/>
          <w:tab w:val="left" w:pos="426"/>
        </w:tabs>
        <w:spacing w:after="0" w:line="240" w:lineRule="auto"/>
        <w:ind w:left="0" w:firstLine="142"/>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створення умов для набуття здобувачами первинних професійних навичок і вмінь, необхідних для їхньої соціалізації, подальшої самореалізації та професійної діяльності;</w:t>
      </w:r>
    </w:p>
    <w:p w:rsidR="00D5460B" w:rsidRPr="00785397" w:rsidRDefault="00D5460B" w:rsidP="00D5460B">
      <w:pPr>
        <w:numPr>
          <w:ilvl w:val="0"/>
          <w:numId w:val="5"/>
        </w:numPr>
        <w:tabs>
          <w:tab w:val="left" w:pos="0"/>
          <w:tab w:val="left" w:pos="426"/>
        </w:tabs>
        <w:spacing w:after="0" w:line="240" w:lineRule="auto"/>
        <w:ind w:left="0" w:firstLine="142"/>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rsidR="00D5460B" w:rsidRPr="00785397" w:rsidRDefault="00D5460B" w:rsidP="00D5460B">
      <w:pPr>
        <w:numPr>
          <w:ilvl w:val="0"/>
          <w:numId w:val="5"/>
        </w:numPr>
        <w:tabs>
          <w:tab w:val="left" w:pos="0"/>
          <w:tab w:val="left" w:pos="426"/>
        </w:tabs>
        <w:spacing w:after="0" w:line="240" w:lineRule="auto"/>
        <w:ind w:left="0" w:firstLine="142"/>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здійснення творчої мистецької, інформаційної, методичної, організаційної роботи.</w:t>
      </w:r>
    </w:p>
    <w:p w:rsidR="00D5460B" w:rsidRPr="00785397" w:rsidRDefault="00D5460B" w:rsidP="00D5460B">
      <w:pPr>
        <w:numPr>
          <w:ilvl w:val="1"/>
          <w:numId w:val="1"/>
        </w:numPr>
        <w:tabs>
          <w:tab w:val="left" w:pos="993"/>
        </w:tabs>
        <w:spacing w:after="0" w:line="240" w:lineRule="auto"/>
        <w:ind w:left="0" w:firstLine="426"/>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З метою виконання функцій та забезпечення найбільш сприятливих умов для розвитку інтересів і здібностей учнів у закладі можуть створюватись різні відділення (музичні, хорові та інші), та відділи (фортепіанний, народних інструментів, струнно-смичкових інструментів, духових та ударних інструментів, естрадний, музично-теоретичних дисциплін та інші).</w:t>
      </w:r>
    </w:p>
    <w:p w:rsidR="00D5460B" w:rsidRPr="00785397" w:rsidRDefault="00D5460B" w:rsidP="00D5460B">
      <w:pPr>
        <w:numPr>
          <w:ilvl w:val="1"/>
          <w:numId w:val="1"/>
        </w:numPr>
        <w:tabs>
          <w:tab w:val="left" w:pos="993"/>
        </w:tabs>
        <w:spacing w:after="0" w:line="240" w:lineRule="auto"/>
        <w:ind w:left="0" w:firstLine="426"/>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lastRenderedPageBreak/>
        <w:t>Заклад має право створювати різні структурні підрозділи, що працюють на засадах самоокупності. Заклад може мати філії, створені за погодженням з органом управління.</w:t>
      </w:r>
    </w:p>
    <w:p w:rsidR="00D5460B" w:rsidRPr="00785397" w:rsidRDefault="00D5460B" w:rsidP="00D5460B">
      <w:pPr>
        <w:numPr>
          <w:ilvl w:val="1"/>
          <w:numId w:val="1"/>
        </w:numPr>
        <w:tabs>
          <w:tab w:val="left" w:pos="993"/>
        </w:tabs>
        <w:spacing w:after="0" w:line="240" w:lineRule="auto"/>
        <w:ind w:left="0" w:firstLine="426"/>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Заклад може входити до складу навчально-виховних комплексів, навчально-виховних об’єднань з дошкільними, загальноосвітніми та іншими навчальними закладами, створювати асоціації та інші організаційні структури за погодженням з Власником або органом управління.</w:t>
      </w:r>
    </w:p>
    <w:p w:rsidR="00D5460B" w:rsidRPr="00785397" w:rsidRDefault="00D5460B" w:rsidP="00D5460B">
      <w:pPr>
        <w:numPr>
          <w:ilvl w:val="1"/>
          <w:numId w:val="1"/>
        </w:numPr>
        <w:tabs>
          <w:tab w:val="left" w:pos="993"/>
        </w:tabs>
        <w:spacing w:after="0" w:line="240" w:lineRule="auto"/>
        <w:ind w:left="0" w:firstLine="426"/>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Заклад може організовувати проведення на своїй освітній базі педагогічну практику студентів вищих мистецьких навчальних закладів на безоплатній основі та за наявності договору про співпрацю. Для подальшого розвитку інтересів і нахилів учнів, підтримки їх професійних навичок заклад за умови дотримання правил охорони праці й техніки безпеки може організовувати виконання замовлень підприємств, установ та організацій на проведення концертів тощо.</w:t>
      </w:r>
    </w:p>
    <w:p w:rsidR="00D5460B" w:rsidRPr="00785397" w:rsidRDefault="00D5460B" w:rsidP="00D5460B">
      <w:pPr>
        <w:numPr>
          <w:ilvl w:val="1"/>
          <w:numId w:val="1"/>
        </w:numPr>
        <w:tabs>
          <w:tab w:val="left" w:pos="993"/>
        </w:tabs>
        <w:spacing w:after="0" w:line="240" w:lineRule="auto"/>
        <w:ind w:left="0" w:firstLine="426"/>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Заклад може організовувати роботу своїх структурних підрозділів (класів) у</w:t>
      </w:r>
      <w:r w:rsidR="00F26604" w:rsidRPr="00785397">
        <w:rPr>
          <w:rFonts w:ascii="Times New Roman" w:hAnsi="Times New Roman" w:cs="Times New Roman"/>
          <w:sz w:val="28"/>
          <w:szCs w:val="28"/>
          <w:lang w:val="uk-UA"/>
        </w:rPr>
        <w:t xml:space="preserve"> приміщеннях закладів загальної середньої освіти</w:t>
      </w:r>
      <w:r w:rsidRPr="00785397">
        <w:rPr>
          <w:rFonts w:ascii="Times New Roman" w:eastAsia="Calibri" w:hAnsi="Times New Roman" w:cs="Times New Roman"/>
          <w:sz w:val="28"/>
          <w:szCs w:val="28"/>
          <w:lang w:val="uk-UA"/>
        </w:rPr>
        <w:t>, вищих навчальних закладів, підприємств, організацій відповідно до укладання угод за погодженням з Власником або органом управління.</w:t>
      </w:r>
    </w:p>
    <w:p w:rsidR="00D5460B" w:rsidRPr="00785397" w:rsidRDefault="00D5460B" w:rsidP="00D5460B">
      <w:pPr>
        <w:numPr>
          <w:ilvl w:val="1"/>
          <w:numId w:val="1"/>
        </w:numPr>
        <w:tabs>
          <w:tab w:val="left" w:pos="993"/>
        </w:tabs>
        <w:spacing w:after="0" w:line="240" w:lineRule="auto"/>
        <w:ind w:left="0" w:firstLine="426"/>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 Заклад проводить методичну роботу, спрямовану на вдосконалення програм, змісту, форм і методів навчання. Відділення, 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керівником закладу. Заклад може надавати методичну допомогу педагогічним колективам, навчальним закладам регіону, молодіжним, дитячим, громадським організаціям.</w:t>
      </w:r>
    </w:p>
    <w:p w:rsidR="00D5460B" w:rsidRPr="00785397" w:rsidRDefault="00D5460B" w:rsidP="00D5460B">
      <w:pPr>
        <w:numPr>
          <w:ilvl w:val="1"/>
          <w:numId w:val="1"/>
        </w:numPr>
        <w:tabs>
          <w:tab w:val="left" w:pos="993"/>
        </w:tabs>
        <w:spacing w:after="0" w:line="240" w:lineRule="auto"/>
        <w:ind w:left="0" w:firstLine="426"/>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 Право вступу до закладу мають громадяни України, іноземці та особи без громадянства, які перебувають в Україні на законних підставах.</w:t>
      </w:r>
    </w:p>
    <w:p w:rsidR="00D5460B" w:rsidRPr="00785397" w:rsidRDefault="00D5460B" w:rsidP="00D5460B">
      <w:pPr>
        <w:numPr>
          <w:ilvl w:val="1"/>
          <w:numId w:val="1"/>
        </w:numPr>
        <w:tabs>
          <w:tab w:val="left" w:pos="993"/>
        </w:tabs>
        <w:spacing w:after="0" w:line="240" w:lineRule="auto"/>
        <w:ind w:left="0" w:firstLine="426"/>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 Приймання учнів до закладу може здійснюватися протягом навчального року як на без 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школі та копія свідоцтва про народження. Порядок і строки проведення вступних іспитів, прослуховувань і вимоги до учнів визначаються педагогічною радою закладу. Зарахування на навчання проводиться наказом керівника закладу.</w:t>
      </w:r>
    </w:p>
    <w:p w:rsidR="00D5460B" w:rsidRPr="00785397" w:rsidRDefault="00D5460B" w:rsidP="00D5460B">
      <w:pPr>
        <w:numPr>
          <w:ilvl w:val="1"/>
          <w:numId w:val="1"/>
        </w:numPr>
        <w:tabs>
          <w:tab w:val="left" w:pos="993"/>
        </w:tabs>
        <w:spacing w:after="0" w:line="240" w:lineRule="auto"/>
        <w:ind w:left="0" w:firstLine="426"/>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 Термін навчання та вік вступників визначаються цим Статутом відповідно до навчальних планів і програм.</w:t>
      </w:r>
    </w:p>
    <w:p w:rsidR="00D5460B" w:rsidRPr="00785397" w:rsidRDefault="00D5460B" w:rsidP="00D5460B">
      <w:pPr>
        <w:numPr>
          <w:ilvl w:val="1"/>
          <w:numId w:val="1"/>
        </w:numPr>
        <w:tabs>
          <w:tab w:val="left" w:pos="993"/>
        </w:tabs>
        <w:spacing w:after="0" w:line="240" w:lineRule="auto"/>
        <w:ind w:left="0" w:firstLine="426"/>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 Документація школи, яка регламентує організацію та проведення освітнього процесу, ведеться за зразками, затвердженими Міністерством культури України.</w:t>
      </w:r>
    </w:p>
    <w:p w:rsidR="00D5460B" w:rsidRPr="00785397" w:rsidRDefault="00D5460B" w:rsidP="00D5460B">
      <w:pPr>
        <w:numPr>
          <w:ilvl w:val="1"/>
          <w:numId w:val="1"/>
        </w:numPr>
        <w:tabs>
          <w:tab w:val="left" w:pos="993"/>
        </w:tabs>
        <w:spacing w:after="0" w:line="240" w:lineRule="auto"/>
        <w:ind w:left="0" w:firstLine="426"/>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 Заклад подає статистичні звіти у відповідності до вимог органів державної статистики.</w:t>
      </w:r>
    </w:p>
    <w:p w:rsidR="003D5600" w:rsidRPr="00785397" w:rsidRDefault="003D5600" w:rsidP="003D5600">
      <w:pPr>
        <w:spacing w:after="0" w:line="240" w:lineRule="auto"/>
        <w:ind w:left="709"/>
        <w:jc w:val="both"/>
        <w:rPr>
          <w:rFonts w:ascii="Times New Roman" w:eastAsia="Calibri" w:hAnsi="Times New Roman" w:cs="Times New Roman"/>
          <w:sz w:val="28"/>
          <w:szCs w:val="28"/>
          <w:lang w:val="uk-UA"/>
        </w:rPr>
      </w:pPr>
    </w:p>
    <w:p w:rsidR="00E37B9A" w:rsidRPr="00785397" w:rsidRDefault="00D5460B" w:rsidP="003D5600">
      <w:pPr>
        <w:numPr>
          <w:ilvl w:val="0"/>
          <w:numId w:val="1"/>
        </w:numPr>
        <w:spacing w:line="240" w:lineRule="auto"/>
        <w:ind w:left="0" w:firstLine="709"/>
        <w:jc w:val="center"/>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lastRenderedPageBreak/>
        <w:t>УПРАВЛІННЯ ЗАКЛАДОМ</w:t>
      </w:r>
    </w:p>
    <w:p w:rsidR="00D5460B" w:rsidRPr="00785397" w:rsidRDefault="00D5460B" w:rsidP="00D5460B">
      <w:pPr>
        <w:numPr>
          <w:ilvl w:val="1"/>
          <w:numId w:val="1"/>
        </w:numPr>
        <w:spacing w:after="0" w:line="240" w:lineRule="auto"/>
        <w:ind w:left="0" w:firstLine="426"/>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Управління закладом здійснює Власник, виконавчий комітет Чернігівської міської ради, орган управління. Безпосереднє керівництво закладом здійснює директор, який призначається на конкурсній основі </w:t>
      </w:r>
      <w:r w:rsidR="00840670">
        <w:rPr>
          <w:rFonts w:ascii="Times New Roman" w:hAnsi="Times New Roman" w:cs="Times New Roman"/>
          <w:sz w:val="28"/>
          <w:szCs w:val="28"/>
          <w:lang w:val="uk-UA"/>
        </w:rPr>
        <w:t xml:space="preserve">органом управління за погодженням з </w:t>
      </w:r>
      <w:r w:rsidRPr="00785397">
        <w:rPr>
          <w:rFonts w:ascii="Times New Roman" w:hAnsi="Times New Roman" w:cs="Times New Roman"/>
          <w:sz w:val="28"/>
          <w:szCs w:val="28"/>
          <w:lang w:val="uk-UA"/>
        </w:rPr>
        <w:t>міським головою. Трудові відносини з директором оформлюються трудовим договором (контрактом).</w:t>
      </w:r>
    </w:p>
    <w:p w:rsidR="00D5460B" w:rsidRPr="00785397" w:rsidRDefault="00D5460B" w:rsidP="00D5460B">
      <w:pPr>
        <w:numPr>
          <w:ilvl w:val="1"/>
          <w:numId w:val="1"/>
        </w:numPr>
        <w:tabs>
          <w:tab w:val="left" w:pos="1134"/>
        </w:tabs>
        <w:spacing w:after="0" w:line="240" w:lineRule="auto"/>
        <w:ind w:left="0" w:firstLine="426"/>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Директором може бути тільки громадянин України, що має вищу фахову освіту і стаж педагогічної або наукової роботи не менш як три роки, або стаж роботи на керівних посадах не менш, ніж три роки.</w:t>
      </w:r>
    </w:p>
    <w:p w:rsidR="00D5460B" w:rsidRPr="00785397" w:rsidRDefault="00D5460B" w:rsidP="00D5460B">
      <w:pPr>
        <w:numPr>
          <w:ilvl w:val="1"/>
          <w:numId w:val="1"/>
        </w:numPr>
        <w:tabs>
          <w:tab w:val="left" w:pos="1134"/>
        </w:tabs>
        <w:spacing w:after="0" w:line="240" w:lineRule="auto"/>
        <w:ind w:left="0" w:firstLine="426"/>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Заступники директора призначаються за погодженням з органом управління. Педагогічні та інші працівники закладу призначаються на посади та звільняються з посад відповідно до чинних нормативно-правових актів України.</w:t>
      </w:r>
    </w:p>
    <w:p w:rsidR="00D5460B" w:rsidRPr="00785397" w:rsidRDefault="00D5460B" w:rsidP="00D5460B">
      <w:pPr>
        <w:numPr>
          <w:ilvl w:val="1"/>
          <w:numId w:val="1"/>
        </w:numPr>
        <w:tabs>
          <w:tab w:val="left" w:pos="1134"/>
        </w:tabs>
        <w:spacing w:after="0" w:line="240" w:lineRule="auto"/>
        <w:ind w:left="0" w:firstLine="426"/>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Директор закладу:</w:t>
      </w:r>
    </w:p>
    <w:p w:rsidR="00D5460B" w:rsidRPr="00785397" w:rsidRDefault="00D5460B" w:rsidP="00D5460B">
      <w:pPr>
        <w:numPr>
          <w:ilvl w:val="2"/>
          <w:numId w:val="1"/>
        </w:numPr>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здійснює керівництво колективом;</w:t>
      </w:r>
    </w:p>
    <w:p w:rsidR="00D5460B" w:rsidRPr="00785397" w:rsidRDefault="00D5460B" w:rsidP="00D5460B">
      <w:pPr>
        <w:numPr>
          <w:ilvl w:val="2"/>
          <w:numId w:val="1"/>
        </w:numPr>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призначає на посади та звільняє з посад працівників закладу відповідно до чинного законодавства;</w:t>
      </w:r>
    </w:p>
    <w:p w:rsidR="00D5460B" w:rsidRPr="00785397" w:rsidRDefault="00D5460B" w:rsidP="00D5460B">
      <w:pPr>
        <w:numPr>
          <w:ilvl w:val="2"/>
          <w:numId w:val="1"/>
        </w:numPr>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створює належні умови для підвищення фахового рівня працівників;</w:t>
      </w:r>
    </w:p>
    <w:p w:rsidR="00D5460B" w:rsidRPr="00785397" w:rsidRDefault="00D5460B" w:rsidP="00D5460B">
      <w:pPr>
        <w:numPr>
          <w:ilvl w:val="2"/>
          <w:numId w:val="1"/>
        </w:numPr>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організовує освітній процес;</w:t>
      </w:r>
    </w:p>
    <w:p w:rsidR="00D5460B" w:rsidRPr="00785397" w:rsidRDefault="00D5460B" w:rsidP="00D5460B">
      <w:pPr>
        <w:numPr>
          <w:ilvl w:val="2"/>
          <w:numId w:val="1"/>
        </w:numPr>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забезпечує контроль за виконанням навчальних планів і освітніх програм, якістю знань, умінь та навичок учнів;</w:t>
      </w:r>
    </w:p>
    <w:p w:rsidR="00D5460B" w:rsidRPr="00785397" w:rsidRDefault="00D5460B" w:rsidP="00D5460B">
      <w:pPr>
        <w:numPr>
          <w:ilvl w:val="2"/>
          <w:numId w:val="1"/>
        </w:numPr>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створює належні умови для здобуття учнями початкової спеціальної мистецької освіти;</w:t>
      </w:r>
    </w:p>
    <w:p w:rsidR="00D5460B" w:rsidRPr="00785397" w:rsidRDefault="00D5460B" w:rsidP="00D5460B">
      <w:pPr>
        <w:numPr>
          <w:ilvl w:val="2"/>
          <w:numId w:val="1"/>
        </w:numPr>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забезпечує дотримання вимог щодо охорони дитинства, санітарно-гігієнічних та протипожежних норм, техніки безпеки;</w:t>
      </w:r>
    </w:p>
    <w:p w:rsidR="00D5460B" w:rsidRPr="00785397" w:rsidRDefault="00D5460B" w:rsidP="00D5460B">
      <w:pPr>
        <w:numPr>
          <w:ilvl w:val="2"/>
          <w:numId w:val="1"/>
        </w:numPr>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розпоряджається майном і коштами закладу в порядку, установленому відповідними рішеннями Власника;</w:t>
      </w:r>
    </w:p>
    <w:p w:rsidR="00D5460B" w:rsidRPr="00785397" w:rsidRDefault="00D5460B" w:rsidP="00D5460B">
      <w:pPr>
        <w:numPr>
          <w:ilvl w:val="2"/>
          <w:numId w:val="1"/>
        </w:numPr>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організовує виконання кошторису закладу, укладає угоди з юридичними та фізичними особами за погодження з Власником або органом управління;</w:t>
      </w:r>
    </w:p>
    <w:p w:rsidR="00D5460B" w:rsidRPr="00785397" w:rsidRDefault="00D5460B" w:rsidP="00D5460B">
      <w:pPr>
        <w:numPr>
          <w:ilvl w:val="2"/>
          <w:numId w:val="1"/>
        </w:numPr>
        <w:tabs>
          <w:tab w:val="left" w:pos="1701"/>
        </w:tabs>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установлює надбавки, доплати, премії та надає матеріальну допомогу працівникам закладу відповідно до чинного законодавства України;</w:t>
      </w:r>
    </w:p>
    <w:p w:rsidR="00D5460B" w:rsidRPr="00785397" w:rsidRDefault="00D5460B" w:rsidP="00D5460B">
      <w:pPr>
        <w:numPr>
          <w:ilvl w:val="2"/>
          <w:numId w:val="1"/>
        </w:numPr>
        <w:tabs>
          <w:tab w:val="left" w:pos="1560"/>
        </w:tabs>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представляє заклад в усіх підприємствах, установах, організаціях і відповідає перед Власником за результати діяльності закладу;</w:t>
      </w:r>
    </w:p>
    <w:p w:rsidR="00D5460B" w:rsidRPr="00785397" w:rsidRDefault="00D5460B" w:rsidP="00D5460B">
      <w:pPr>
        <w:numPr>
          <w:ilvl w:val="2"/>
          <w:numId w:val="1"/>
        </w:numPr>
        <w:tabs>
          <w:tab w:val="left" w:pos="1560"/>
        </w:tabs>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дає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в освітньому процесі;</w:t>
      </w:r>
    </w:p>
    <w:p w:rsidR="00D5460B" w:rsidRPr="00785397" w:rsidRDefault="00D5460B" w:rsidP="00D5460B">
      <w:pPr>
        <w:numPr>
          <w:ilvl w:val="2"/>
          <w:numId w:val="1"/>
        </w:numPr>
        <w:tabs>
          <w:tab w:val="left" w:pos="1560"/>
        </w:tabs>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забезпечує право учнів на захист від будь-яких форм фізичного або психічного насильства;</w:t>
      </w:r>
    </w:p>
    <w:p w:rsidR="00D5460B" w:rsidRPr="00785397" w:rsidRDefault="00D5460B" w:rsidP="00D5460B">
      <w:pPr>
        <w:numPr>
          <w:ilvl w:val="2"/>
          <w:numId w:val="1"/>
        </w:numPr>
        <w:tabs>
          <w:tab w:val="left" w:pos="1701"/>
        </w:tabs>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видає у межах своєї компетенції накази та розпорядження і контролює їх виконання;</w:t>
      </w:r>
    </w:p>
    <w:p w:rsidR="00D5460B" w:rsidRPr="00785397" w:rsidRDefault="00D5460B" w:rsidP="00D5460B">
      <w:pPr>
        <w:numPr>
          <w:ilvl w:val="2"/>
          <w:numId w:val="1"/>
        </w:numPr>
        <w:tabs>
          <w:tab w:val="left" w:pos="1701"/>
        </w:tabs>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застосовує заходи заохочення та дисциплінарні стягнення до працівників закладу;</w:t>
      </w:r>
    </w:p>
    <w:p w:rsidR="00D5460B" w:rsidRPr="00785397" w:rsidRDefault="00D5460B" w:rsidP="00D5460B">
      <w:pPr>
        <w:numPr>
          <w:ilvl w:val="2"/>
          <w:numId w:val="1"/>
        </w:numPr>
        <w:tabs>
          <w:tab w:val="left" w:pos="1701"/>
        </w:tabs>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затверджує посадові обов’язки працівників закладу.</w:t>
      </w:r>
    </w:p>
    <w:p w:rsidR="00D5460B" w:rsidRPr="00785397" w:rsidRDefault="00D5460B" w:rsidP="00D5460B">
      <w:pPr>
        <w:numPr>
          <w:ilvl w:val="2"/>
          <w:numId w:val="1"/>
        </w:numPr>
        <w:tabs>
          <w:tab w:val="left" w:pos="1701"/>
        </w:tabs>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lastRenderedPageBreak/>
        <w:t>Укладає договори про надання освітніх послуг із здобувачами або їх законними представниками.</w:t>
      </w:r>
    </w:p>
    <w:p w:rsidR="00D5460B" w:rsidRPr="00785397" w:rsidRDefault="00D5460B" w:rsidP="00D5460B">
      <w:pPr>
        <w:numPr>
          <w:ilvl w:val="1"/>
          <w:numId w:val="1"/>
        </w:numPr>
        <w:tabs>
          <w:tab w:val="left" w:pos="1134"/>
        </w:tabs>
        <w:spacing w:after="0" w:line="240" w:lineRule="auto"/>
        <w:ind w:left="0" w:firstLine="426"/>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Керівник закладу є головою педагогічної ради – постійно діючого колегіального органу управління закладом. За відсутності керівника обов’язки голови виконує заступник керівника з навчально-виховної роботи. Обов’язки секретаря педагогічної ради виконує один з викладачів, який обирається строком на один рік.</w:t>
      </w:r>
    </w:p>
    <w:p w:rsidR="00D5460B" w:rsidRPr="00785397" w:rsidRDefault="00D5460B" w:rsidP="00D5460B">
      <w:pPr>
        <w:numPr>
          <w:ilvl w:val="1"/>
          <w:numId w:val="1"/>
        </w:numPr>
        <w:tabs>
          <w:tab w:val="left" w:pos="1134"/>
        </w:tabs>
        <w:spacing w:after="0" w:line="240" w:lineRule="auto"/>
        <w:ind w:left="0" w:firstLine="426"/>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Педагогічна рада об’єднує педагогічних працівників закладу і створюється з метою розвитку та вдосконалення освітнього процесу, підвищення професійної майстерності та творчого зростання педагогічного колективу.</w:t>
      </w:r>
    </w:p>
    <w:p w:rsidR="00D5460B" w:rsidRPr="00785397" w:rsidRDefault="00D5460B" w:rsidP="00D5460B">
      <w:pPr>
        <w:numPr>
          <w:ilvl w:val="1"/>
          <w:numId w:val="1"/>
        </w:numPr>
        <w:tabs>
          <w:tab w:val="left" w:pos="1134"/>
        </w:tabs>
        <w:spacing w:after="0" w:line="240" w:lineRule="auto"/>
        <w:ind w:left="0" w:firstLine="426"/>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Педагогічна рада закладу:</w:t>
      </w:r>
    </w:p>
    <w:p w:rsidR="00D5460B" w:rsidRPr="00785397" w:rsidRDefault="00D5460B" w:rsidP="00D5460B">
      <w:pPr>
        <w:numPr>
          <w:ilvl w:val="2"/>
          <w:numId w:val="1"/>
        </w:numPr>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планує роботу закладу;</w:t>
      </w:r>
    </w:p>
    <w:p w:rsidR="00D5460B" w:rsidRPr="00785397" w:rsidRDefault="00D5460B" w:rsidP="00D5460B">
      <w:pPr>
        <w:numPr>
          <w:ilvl w:val="2"/>
          <w:numId w:val="1"/>
        </w:numPr>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заслуховує та обговорює доповіді, звіти керівника закладу, його заступників, керівників відділень, відділів та окремих викладачів щодо стану освітньої та методичної роботи в закладі;</w:t>
      </w:r>
    </w:p>
    <w:p w:rsidR="00D5460B" w:rsidRPr="00785397" w:rsidRDefault="00D5460B" w:rsidP="00D5460B">
      <w:pPr>
        <w:numPr>
          <w:ilvl w:val="2"/>
          <w:numId w:val="1"/>
        </w:numPr>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 xml:space="preserve">розробляє стратегію (перспективний план) розвитку закладу; </w:t>
      </w:r>
    </w:p>
    <w:p w:rsidR="00D5460B" w:rsidRPr="00785397" w:rsidRDefault="00D5460B" w:rsidP="00D5460B">
      <w:pPr>
        <w:numPr>
          <w:ilvl w:val="2"/>
          <w:numId w:val="1"/>
        </w:numPr>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визначає заходи підвищення кваліфікації педагогічних кадрів, упровадження в освітній процес досягнень науки та передового педагогічного досвіду;</w:t>
      </w:r>
    </w:p>
    <w:p w:rsidR="00D5460B" w:rsidRPr="00785397" w:rsidRDefault="00D5460B" w:rsidP="00D5460B">
      <w:pPr>
        <w:numPr>
          <w:ilvl w:val="2"/>
          <w:numId w:val="1"/>
        </w:numPr>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приймає рішення про видачу свідоцтв про закінчення закладу, переведення учнів у наступний клас, залишення на повторний рік навчання, призначення повторних іспитів, виключення учнів із закладу, нагородження Похвальними листами;</w:t>
      </w:r>
    </w:p>
    <w:p w:rsidR="00D5460B" w:rsidRPr="00785397" w:rsidRDefault="00D5460B" w:rsidP="00D5460B">
      <w:pPr>
        <w:numPr>
          <w:ilvl w:val="2"/>
          <w:numId w:val="1"/>
        </w:numPr>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розглядає питання формування контингенту закладу, визначає порядок і строки проведення вступних іспитів, прослуховувань, вимоги до вступників;</w:t>
      </w:r>
    </w:p>
    <w:p w:rsidR="00D5460B" w:rsidRPr="00785397" w:rsidRDefault="00D5460B" w:rsidP="00D5460B">
      <w:pPr>
        <w:numPr>
          <w:ilvl w:val="2"/>
          <w:numId w:val="1"/>
        </w:numPr>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схвалює освітню програму закладу та оцінює результативність її виконання;</w:t>
      </w:r>
    </w:p>
    <w:p w:rsidR="00D5460B" w:rsidRPr="00785397" w:rsidRDefault="00D5460B" w:rsidP="00D5460B">
      <w:pPr>
        <w:numPr>
          <w:ilvl w:val="2"/>
          <w:numId w:val="1"/>
        </w:numPr>
        <w:spacing w:after="0" w:line="240" w:lineRule="auto"/>
        <w:ind w:left="0" w:firstLine="709"/>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порушує клопотання про заохочення педагогічних працівників, вирішує інші основні питання освітньої роботи.</w:t>
      </w:r>
    </w:p>
    <w:p w:rsidR="00D5460B" w:rsidRPr="00785397" w:rsidRDefault="00D5460B" w:rsidP="00D5460B">
      <w:pPr>
        <w:numPr>
          <w:ilvl w:val="1"/>
          <w:numId w:val="1"/>
        </w:numPr>
        <w:tabs>
          <w:tab w:val="left" w:pos="1134"/>
        </w:tabs>
        <w:spacing w:after="0" w:line="240" w:lineRule="auto"/>
        <w:ind w:left="0" w:firstLine="426"/>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Робота педагогічної ради проводиться відповідно до потреб закладу. Обов’язковим є проведення засідань педагогічної ради на початок та кінець навчального року.</w:t>
      </w:r>
    </w:p>
    <w:p w:rsidR="00D5460B" w:rsidRPr="00785397" w:rsidRDefault="00D5460B" w:rsidP="00D5460B">
      <w:pPr>
        <w:numPr>
          <w:ilvl w:val="1"/>
          <w:numId w:val="1"/>
        </w:numPr>
        <w:tabs>
          <w:tab w:val="left" w:pos="1134"/>
        </w:tabs>
        <w:spacing w:after="0" w:line="240" w:lineRule="auto"/>
        <w:ind w:left="0" w:firstLine="426"/>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Органом громадського самоврядування закладу є загальні збори трудового колективу.</w:t>
      </w:r>
    </w:p>
    <w:p w:rsidR="00D5460B" w:rsidRPr="00785397" w:rsidRDefault="00D5460B" w:rsidP="00D5460B">
      <w:pPr>
        <w:numPr>
          <w:ilvl w:val="1"/>
          <w:numId w:val="1"/>
        </w:numPr>
        <w:tabs>
          <w:tab w:val="left" w:pos="1134"/>
        </w:tabs>
        <w:spacing w:after="0" w:line="240" w:lineRule="auto"/>
        <w:ind w:left="0" w:firstLine="426"/>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Рішенням загальних зборів створюється рада закладу, що діє в період між загальними зборами. Кількість членів ради закладу визначається загальними зборами трудового колективу. До складу ради закладу делегуються завідуючі відділеннями, відділами, представники громадських організацій та керівництва закладу. 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оформлюються протоколами.</w:t>
      </w:r>
    </w:p>
    <w:p w:rsidR="00D5460B" w:rsidRPr="00785397" w:rsidRDefault="00D5460B" w:rsidP="00D5460B">
      <w:pPr>
        <w:numPr>
          <w:ilvl w:val="1"/>
          <w:numId w:val="1"/>
        </w:numPr>
        <w:tabs>
          <w:tab w:val="left" w:pos="1134"/>
        </w:tabs>
        <w:spacing w:after="0" w:line="240" w:lineRule="auto"/>
        <w:ind w:left="0" w:firstLine="426"/>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lastRenderedPageBreak/>
        <w:t>У закладі, за рішенням загальних зборів або ради закладу, можуть створюватись і діяти піклувальна рада, а також комісії, асоціації тощо.</w:t>
      </w:r>
    </w:p>
    <w:p w:rsidR="00D5460B" w:rsidRPr="00785397" w:rsidRDefault="00D5460B" w:rsidP="00D5460B">
      <w:pPr>
        <w:numPr>
          <w:ilvl w:val="1"/>
          <w:numId w:val="1"/>
        </w:numPr>
        <w:tabs>
          <w:tab w:val="left" w:pos="1134"/>
        </w:tabs>
        <w:spacing w:after="0" w:line="240" w:lineRule="auto"/>
        <w:ind w:left="0" w:firstLine="426"/>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 наявності не менш, ніж трьох викладачів з одного виду мистецтв (споріднених інструментів) у закладі можуть створюватись відділення, відділи, керівники яких затверджуються наказом директора закладу. Відділення, відділи сприяють організації освітнього процесу, підвищенню якості викладання, виконавської та педагогічної майстерності, виконанню рішень педагогічної ради, освітніх планів та програм.</w:t>
      </w:r>
    </w:p>
    <w:p w:rsidR="003D5600" w:rsidRPr="00785397" w:rsidRDefault="003D5600" w:rsidP="003D5600">
      <w:pPr>
        <w:spacing w:after="0" w:line="240" w:lineRule="auto"/>
        <w:ind w:left="709"/>
        <w:jc w:val="both"/>
        <w:rPr>
          <w:rFonts w:ascii="Times New Roman" w:eastAsia="Calibri" w:hAnsi="Times New Roman" w:cs="Times New Roman"/>
          <w:sz w:val="28"/>
          <w:szCs w:val="28"/>
          <w:lang w:val="uk-UA"/>
        </w:rPr>
      </w:pPr>
    </w:p>
    <w:p w:rsidR="00E37B9A" w:rsidRPr="00785397" w:rsidRDefault="00E37B9A" w:rsidP="003D5600">
      <w:pPr>
        <w:numPr>
          <w:ilvl w:val="0"/>
          <w:numId w:val="1"/>
        </w:numPr>
        <w:spacing w:line="240" w:lineRule="auto"/>
        <w:ind w:left="0" w:firstLine="709"/>
        <w:jc w:val="center"/>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УЧАСН</w:t>
      </w:r>
      <w:r w:rsidR="003D5600" w:rsidRPr="00785397">
        <w:rPr>
          <w:rFonts w:ascii="Times New Roman" w:eastAsia="Calibri" w:hAnsi="Times New Roman" w:cs="Times New Roman"/>
          <w:sz w:val="28"/>
          <w:szCs w:val="28"/>
          <w:lang w:val="uk-UA"/>
        </w:rPr>
        <w:t xml:space="preserve">ИКИ </w:t>
      </w:r>
      <w:r w:rsidR="00B55A96" w:rsidRPr="00785397">
        <w:rPr>
          <w:rFonts w:ascii="Times New Roman" w:eastAsia="Calibri" w:hAnsi="Times New Roman" w:cs="Times New Roman"/>
          <w:sz w:val="28"/>
          <w:szCs w:val="28"/>
          <w:lang w:val="uk-UA"/>
        </w:rPr>
        <w:t xml:space="preserve">ОСВІТНЬОГО </w:t>
      </w:r>
      <w:r w:rsidR="003D5600" w:rsidRPr="00785397">
        <w:rPr>
          <w:rFonts w:ascii="Times New Roman" w:eastAsia="Calibri" w:hAnsi="Times New Roman" w:cs="Times New Roman"/>
          <w:sz w:val="28"/>
          <w:szCs w:val="28"/>
          <w:lang w:val="uk-UA"/>
        </w:rPr>
        <w:t>ПРОЦЕСУ</w:t>
      </w:r>
    </w:p>
    <w:p w:rsidR="00D5460B" w:rsidRPr="00785397" w:rsidRDefault="00D5460B" w:rsidP="00D5460B">
      <w:pPr>
        <w:numPr>
          <w:ilvl w:val="1"/>
          <w:numId w:val="1"/>
        </w:numPr>
        <w:tabs>
          <w:tab w:val="left" w:pos="1134"/>
        </w:tabs>
        <w:spacing w:after="0" w:line="240" w:lineRule="auto"/>
        <w:ind w:left="0" w:firstLine="426"/>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Учасниками освітнього процесу у закладі є:</w:t>
      </w:r>
    </w:p>
    <w:p w:rsidR="00D5460B" w:rsidRPr="00785397" w:rsidRDefault="00D5460B" w:rsidP="00D5460B">
      <w:pPr>
        <w:numPr>
          <w:ilvl w:val="0"/>
          <w:numId w:val="5"/>
        </w:numPr>
        <w:spacing w:after="0" w:line="240" w:lineRule="auto"/>
        <w:ind w:firstLine="34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учні;</w:t>
      </w:r>
    </w:p>
    <w:p w:rsidR="00D5460B" w:rsidRPr="00785397" w:rsidRDefault="00D5460B" w:rsidP="00D5460B">
      <w:pPr>
        <w:numPr>
          <w:ilvl w:val="0"/>
          <w:numId w:val="5"/>
        </w:numPr>
        <w:spacing w:after="0" w:line="240" w:lineRule="auto"/>
        <w:ind w:firstLine="34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директор, заступник директора;</w:t>
      </w:r>
    </w:p>
    <w:p w:rsidR="00D5460B" w:rsidRPr="00785397" w:rsidRDefault="00D5460B" w:rsidP="00D5460B">
      <w:pPr>
        <w:numPr>
          <w:ilvl w:val="0"/>
          <w:numId w:val="5"/>
        </w:numPr>
        <w:spacing w:after="0" w:line="240" w:lineRule="auto"/>
        <w:ind w:firstLine="34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викладачі, концертмейстери;</w:t>
      </w:r>
    </w:p>
    <w:p w:rsidR="00D5460B" w:rsidRPr="00785397" w:rsidRDefault="00D5460B" w:rsidP="00D5460B">
      <w:pPr>
        <w:numPr>
          <w:ilvl w:val="0"/>
          <w:numId w:val="5"/>
        </w:numPr>
        <w:spacing w:after="0" w:line="240" w:lineRule="auto"/>
        <w:ind w:firstLine="34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бібліотекарі, спеціалісти, залучені до освітнього процесу;</w:t>
      </w:r>
    </w:p>
    <w:p w:rsidR="00D5460B" w:rsidRPr="00785397" w:rsidRDefault="00D5460B" w:rsidP="00D5460B">
      <w:pPr>
        <w:numPr>
          <w:ilvl w:val="0"/>
          <w:numId w:val="5"/>
        </w:numPr>
        <w:spacing w:after="0" w:line="240" w:lineRule="auto"/>
        <w:ind w:firstLine="34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батьки або особи, які їх замінюють;</w:t>
      </w:r>
    </w:p>
    <w:p w:rsidR="00D5460B" w:rsidRPr="00785397" w:rsidRDefault="00D5460B" w:rsidP="00D5460B">
      <w:pPr>
        <w:numPr>
          <w:ilvl w:val="0"/>
          <w:numId w:val="5"/>
        </w:numPr>
        <w:spacing w:after="0" w:line="240" w:lineRule="auto"/>
        <w:ind w:left="0" w:firstLine="851"/>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представники підприємств, установ та організацій, які беруть участь в освітньому процесі.</w:t>
      </w:r>
    </w:p>
    <w:p w:rsidR="00D5460B" w:rsidRPr="00785397" w:rsidRDefault="00D5460B" w:rsidP="00D5460B">
      <w:pPr>
        <w:numPr>
          <w:ilvl w:val="1"/>
          <w:numId w:val="1"/>
        </w:numPr>
        <w:tabs>
          <w:tab w:val="left" w:pos="1134"/>
        </w:tabs>
        <w:spacing w:after="0" w:line="240" w:lineRule="auto"/>
        <w:ind w:left="0" w:firstLine="851"/>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Учні закладу мають гарантоване державою право на: </w:t>
      </w:r>
    </w:p>
    <w:p w:rsidR="00D5460B" w:rsidRPr="00785397" w:rsidRDefault="00D5460B" w:rsidP="00D5460B">
      <w:pPr>
        <w:numPr>
          <w:ilvl w:val="0"/>
          <w:numId w:val="5"/>
        </w:numPr>
        <w:spacing w:after="0" w:line="240" w:lineRule="auto"/>
        <w:ind w:left="0" w:firstLine="851"/>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доступ до початкової мистецької освіти відповідно до їх запитів, здібностей, обдарувань, уподобань та інтересів; </w:t>
      </w:r>
    </w:p>
    <w:p w:rsidR="00D5460B" w:rsidRPr="00785397" w:rsidRDefault="00D5460B" w:rsidP="00D5460B">
      <w:pPr>
        <w:numPr>
          <w:ilvl w:val="0"/>
          <w:numId w:val="5"/>
        </w:numPr>
        <w:spacing w:after="0" w:line="240" w:lineRule="auto"/>
        <w:ind w:left="0" w:firstLine="851"/>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навчання певним видам мистецтв, навчання декільком видам мистецтв або на декількох музичних інструментах; </w:t>
      </w:r>
    </w:p>
    <w:p w:rsidR="00D5460B" w:rsidRPr="00785397" w:rsidRDefault="00D5460B" w:rsidP="00D5460B">
      <w:pPr>
        <w:numPr>
          <w:ilvl w:val="0"/>
          <w:numId w:val="5"/>
        </w:numPr>
        <w:spacing w:after="0" w:line="240" w:lineRule="auto"/>
        <w:ind w:left="0" w:firstLine="851"/>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користування навчальною базою закладу; участь у конкурсах, оглядах, фестивалях, олімпіадах, концертах, виставках тощо;</w:t>
      </w:r>
    </w:p>
    <w:p w:rsidR="00D5460B" w:rsidRPr="00785397" w:rsidRDefault="00D5460B" w:rsidP="00D5460B">
      <w:pPr>
        <w:numPr>
          <w:ilvl w:val="0"/>
          <w:numId w:val="5"/>
        </w:numPr>
        <w:spacing w:after="0" w:line="240" w:lineRule="auto"/>
        <w:ind w:firstLine="426"/>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повноцінні за змістом та тривалістю заняття; </w:t>
      </w:r>
    </w:p>
    <w:p w:rsidR="00D5460B" w:rsidRPr="00785397" w:rsidRDefault="00D5460B" w:rsidP="00AC2A96">
      <w:pPr>
        <w:numPr>
          <w:ilvl w:val="0"/>
          <w:numId w:val="5"/>
        </w:numPr>
        <w:spacing w:after="0" w:line="240" w:lineRule="auto"/>
        <w:ind w:left="0" w:firstLine="928"/>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справедливе та об'єктивне оцінювання його результатів навчання та відзначення успіхів у навчанні та мистецькій діяльності;</w:t>
      </w:r>
    </w:p>
    <w:p w:rsidR="00D5460B" w:rsidRPr="00785397" w:rsidRDefault="00D5460B" w:rsidP="00AC2A96">
      <w:pPr>
        <w:numPr>
          <w:ilvl w:val="0"/>
          <w:numId w:val="5"/>
        </w:numPr>
        <w:spacing w:after="0" w:line="240" w:lineRule="auto"/>
        <w:ind w:left="0" w:firstLine="928"/>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свободу творчості, культурної та мистецької діяльності;</w:t>
      </w:r>
    </w:p>
    <w:p w:rsidR="00D5460B" w:rsidRPr="00785397" w:rsidRDefault="00D5460B" w:rsidP="00AC2A96">
      <w:pPr>
        <w:numPr>
          <w:ilvl w:val="0"/>
          <w:numId w:val="5"/>
        </w:numPr>
        <w:spacing w:after="0" w:line="240" w:lineRule="auto"/>
        <w:ind w:left="0" w:firstLine="928"/>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безпечні та нешкідливі умови навчання;</w:t>
      </w:r>
    </w:p>
    <w:p w:rsidR="00D5460B" w:rsidRPr="00785397" w:rsidRDefault="00D5460B" w:rsidP="00AC2A96">
      <w:pPr>
        <w:numPr>
          <w:ilvl w:val="0"/>
          <w:numId w:val="5"/>
        </w:numPr>
        <w:spacing w:after="0" w:line="240" w:lineRule="auto"/>
        <w:ind w:left="0" w:firstLine="928"/>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повагу до людської гідності;</w:t>
      </w:r>
    </w:p>
    <w:p w:rsidR="00D5460B" w:rsidRPr="00785397" w:rsidRDefault="00D5460B" w:rsidP="00AC2A96">
      <w:pPr>
        <w:numPr>
          <w:ilvl w:val="0"/>
          <w:numId w:val="5"/>
        </w:numPr>
        <w:spacing w:after="0" w:line="240" w:lineRule="auto"/>
        <w:ind w:left="0" w:firstLine="928"/>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демонстрування своїх навчальних досягнень на культурно-мистецьких заходах, зокрема конкурсах, оглядах, фестивалях, олімпіадах, концертах, у виставах тощо;</w:t>
      </w:r>
    </w:p>
    <w:p w:rsidR="00D5460B" w:rsidRPr="00785397" w:rsidRDefault="00D5460B" w:rsidP="00AC2A96">
      <w:pPr>
        <w:numPr>
          <w:ilvl w:val="0"/>
          <w:numId w:val="5"/>
        </w:numPr>
        <w:tabs>
          <w:tab w:val="left" w:pos="851"/>
        </w:tabs>
        <w:spacing w:after="0" w:line="240" w:lineRule="auto"/>
        <w:ind w:left="0" w:firstLine="928"/>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інші необхідні умови для здобуття освіти, у тому числі для осіб з особливими освітніми потребами та соціально незахищених верств населення.</w:t>
      </w:r>
    </w:p>
    <w:p w:rsidR="00D5460B" w:rsidRPr="00785397" w:rsidRDefault="00D5460B" w:rsidP="00AC2A96">
      <w:pPr>
        <w:numPr>
          <w:ilvl w:val="0"/>
          <w:numId w:val="5"/>
        </w:numPr>
        <w:tabs>
          <w:tab w:val="left" w:pos="851"/>
        </w:tabs>
        <w:spacing w:after="0" w:line="240" w:lineRule="auto"/>
        <w:ind w:left="0" w:firstLine="928"/>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захист від дій педагогічних та інших працівників, які порушують їх права, принижують честь і гідність, від будь-яких форм експлуатації, психічного і фізичного насильства.</w:t>
      </w:r>
    </w:p>
    <w:p w:rsidR="00D5460B" w:rsidRPr="00785397" w:rsidRDefault="00D5460B" w:rsidP="00AC2A96">
      <w:pPr>
        <w:numPr>
          <w:ilvl w:val="1"/>
          <w:numId w:val="1"/>
        </w:numPr>
        <w:tabs>
          <w:tab w:val="left" w:pos="0"/>
          <w:tab w:val="left" w:pos="993"/>
        </w:tabs>
        <w:spacing w:after="0" w:line="240" w:lineRule="auto"/>
        <w:ind w:left="0" w:firstLine="928"/>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Учні користуються правом </w:t>
      </w:r>
      <w:proofErr w:type="spellStart"/>
      <w:r w:rsidRPr="00785397">
        <w:rPr>
          <w:rFonts w:ascii="Times New Roman" w:eastAsia="Calibri" w:hAnsi="Times New Roman" w:cs="Times New Roman"/>
          <w:sz w:val="28"/>
          <w:szCs w:val="28"/>
          <w:lang w:val="uk-UA"/>
        </w:rPr>
        <w:t>внутрішкільного</w:t>
      </w:r>
      <w:proofErr w:type="spellEnd"/>
      <w:r w:rsidRPr="00785397">
        <w:rPr>
          <w:rFonts w:ascii="Times New Roman" w:eastAsia="Calibri" w:hAnsi="Times New Roman" w:cs="Times New Roman"/>
          <w:sz w:val="28"/>
          <w:szCs w:val="28"/>
          <w:lang w:val="uk-UA"/>
        </w:rPr>
        <w:t xml:space="preserve"> переведення та переведення до іншого закладу за наявності вільних місць. Переведення здійснюється за наказом керівника.</w:t>
      </w:r>
    </w:p>
    <w:p w:rsidR="00D5460B" w:rsidRPr="00785397" w:rsidRDefault="00D5460B" w:rsidP="004E2DE2">
      <w:pPr>
        <w:numPr>
          <w:ilvl w:val="1"/>
          <w:numId w:val="1"/>
        </w:numPr>
        <w:tabs>
          <w:tab w:val="left" w:pos="993"/>
        </w:tabs>
        <w:spacing w:after="0" w:line="240" w:lineRule="auto"/>
        <w:ind w:left="1004" w:hanging="153"/>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Учні закладу зобов’язані:</w:t>
      </w:r>
    </w:p>
    <w:p w:rsidR="00D5460B" w:rsidRPr="00785397" w:rsidRDefault="00D5460B" w:rsidP="00AC2A96">
      <w:pPr>
        <w:numPr>
          <w:ilvl w:val="0"/>
          <w:numId w:val="5"/>
        </w:numPr>
        <w:spacing w:after="0" w:line="240" w:lineRule="auto"/>
        <w:ind w:left="0" w:firstLine="928"/>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lastRenderedPageBreak/>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rsidR="00D5460B" w:rsidRPr="00785397" w:rsidRDefault="00D5460B" w:rsidP="00AC2A96">
      <w:pPr>
        <w:spacing w:after="0" w:line="240" w:lineRule="auto"/>
        <w:ind w:firstLine="928"/>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поважати гідність, права, свободи та законні інтереси всіх учасників освітнього процесу, дотримуватися етичних норм;</w:t>
      </w:r>
    </w:p>
    <w:p w:rsidR="00D5460B" w:rsidRPr="00785397" w:rsidRDefault="00D5460B" w:rsidP="00AC2A96">
      <w:pPr>
        <w:spacing w:after="0" w:line="240" w:lineRule="auto"/>
        <w:ind w:firstLine="928"/>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 дбайливо та відповідально ставитися до власного здоров'я, </w:t>
      </w:r>
      <w:proofErr w:type="spellStart"/>
      <w:r w:rsidRPr="00785397">
        <w:rPr>
          <w:rFonts w:ascii="Times New Roman" w:eastAsia="Calibri" w:hAnsi="Times New Roman" w:cs="Times New Roman"/>
          <w:sz w:val="28"/>
          <w:szCs w:val="28"/>
          <w:lang w:val="uk-UA"/>
        </w:rPr>
        <w:t>здоров'я</w:t>
      </w:r>
      <w:proofErr w:type="spellEnd"/>
      <w:r w:rsidRPr="00785397">
        <w:rPr>
          <w:rFonts w:ascii="Times New Roman" w:eastAsia="Calibri" w:hAnsi="Times New Roman" w:cs="Times New Roman"/>
          <w:sz w:val="28"/>
          <w:szCs w:val="28"/>
          <w:lang w:val="uk-UA"/>
        </w:rPr>
        <w:t xml:space="preserve"> оточення, довкілля, майна закладу;</w:t>
      </w:r>
    </w:p>
    <w:p w:rsidR="00D5460B" w:rsidRPr="00785397" w:rsidRDefault="00D5460B" w:rsidP="00AC2A96">
      <w:pPr>
        <w:spacing w:after="0" w:line="240" w:lineRule="auto"/>
        <w:ind w:firstLine="928"/>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дотримуватися Статуту, правил внутрішнього розпорядку закладу, а також умов договору про надання освітніх послуг.</w:t>
      </w:r>
    </w:p>
    <w:p w:rsidR="00D5460B" w:rsidRPr="00785397" w:rsidRDefault="00D5460B" w:rsidP="00D5460B">
      <w:pPr>
        <w:numPr>
          <w:ilvl w:val="1"/>
          <w:numId w:val="1"/>
        </w:numPr>
        <w:tabs>
          <w:tab w:val="left" w:pos="1134"/>
        </w:tabs>
        <w:spacing w:after="0" w:line="240" w:lineRule="auto"/>
        <w:ind w:left="0" w:firstLine="426"/>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Педагогічним працівником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w:t>
      </w:r>
    </w:p>
    <w:p w:rsidR="00D5460B" w:rsidRPr="00785397" w:rsidRDefault="00D5460B" w:rsidP="00D5460B">
      <w:pPr>
        <w:numPr>
          <w:ilvl w:val="1"/>
          <w:numId w:val="1"/>
        </w:numPr>
        <w:tabs>
          <w:tab w:val="left" w:pos="1134"/>
        </w:tabs>
        <w:spacing w:after="0" w:line="240" w:lineRule="auto"/>
        <w:ind w:left="0" w:firstLine="426"/>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Педагогічні працівники закладу мають право на: </w:t>
      </w:r>
    </w:p>
    <w:p w:rsidR="00D5460B" w:rsidRPr="00785397" w:rsidRDefault="00D5460B" w:rsidP="00D5460B">
      <w:pPr>
        <w:numPr>
          <w:ilvl w:val="2"/>
          <w:numId w:val="1"/>
        </w:numPr>
        <w:tabs>
          <w:tab w:val="left" w:pos="1134"/>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внесення керівництву закладу та органам управління культурою пропозицій щодо поліпшення освітнього процесу, подання на розгляд керівництву закладу та педагогічної ради пропозицій про моральне та матеріальне заохочення учнів, застосування стягнень до тих, хто порушує правила внутрішнього трудового розпорядку, що діють у закладі; </w:t>
      </w:r>
    </w:p>
    <w:p w:rsidR="00D5460B" w:rsidRPr="00785397" w:rsidRDefault="00AC2A96" w:rsidP="00D5460B">
      <w:pPr>
        <w:numPr>
          <w:ilvl w:val="2"/>
          <w:numId w:val="1"/>
        </w:numPr>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 </w:t>
      </w:r>
      <w:r w:rsidR="00D5460B" w:rsidRPr="00785397">
        <w:rPr>
          <w:rFonts w:ascii="Times New Roman" w:eastAsia="Calibri" w:hAnsi="Times New Roman" w:cs="Times New Roman"/>
          <w:sz w:val="28"/>
          <w:szCs w:val="28"/>
          <w:lang w:val="uk-UA"/>
        </w:rPr>
        <w:t>академічну свободу, включаючи свободу викладання, свободу від втручання в педагогічну діяльність, вільний вибір педагогічно обґрунтованих форм, методів і засобів навчання, що відповідають освітній програмі;</w:t>
      </w:r>
    </w:p>
    <w:p w:rsidR="00D5460B" w:rsidRPr="00785397" w:rsidRDefault="00D5460B" w:rsidP="00D5460B">
      <w:pPr>
        <w:numPr>
          <w:ilvl w:val="2"/>
          <w:numId w:val="1"/>
        </w:numPr>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педагогічну ініціативу;</w:t>
      </w:r>
    </w:p>
    <w:p w:rsidR="00D5460B" w:rsidRPr="00785397" w:rsidRDefault="00D5460B" w:rsidP="00D5460B">
      <w:pPr>
        <w:numPr>
          <w:ilvl w:val="2"/>
          <w:numId w:val="1"/>
        </w:numPr>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785397">
        <w:rPr>
          <w:rFonts w:ascii="Times New Roman" w:eastAsia="Calibri" w:hAnsi="Times New Roman" w:cs="Times New Roman"/>
          <w:sz w:val="28"/>
          <w:szCs w:val="28"/>
          <w:lang w:val="uk-UA"/>
        </w:rPr>
        <w:t>компетентнісного</w:t>
      </w:r>
      <w:proofErr w:type="spellEnd"/>
      <w:r w:rsidRPr="00785397">
        <w:rPr>
          <w:rFonts w:ascii="Times New Roman" w:eastAsia="Calibri" w:hAnsi="Times New Roman" w:cs="Times New Roman"/>
          <w:sz w:val="28"/>
          <w:szCs w:val="28"/>
          <w:lang w:val="uk-UA"/>
        </w:rPr>
        <w:t xml:space="preserve"> навчання;</w:t>
      </w:r>
    </w:p>
    <w:p w:rsidR="00D5460B" w:rsidRPr="00785397" w:rsidRDefault="00D5460B" w:rsidP="00D5460B">
      <w:pPr>
        <w:numPr>
          <w:ilvl w:val="2"/>
          <w:numId w:val="1"/>
        </w:numPr>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користування бібліотекою, навчальною, культурною, побутовою інфраструктурою закладу та послугами її структурних підрозділів;</w:t>
      </w:r>
    </w:p>
    <w:p w:rsidR="00D5460B" w:rsidRPr="00785397" w:rsidRDefault="00D5460B" w:rsidP="00D5460B">
      <w:pPr>
        <w:numPr>
          <w:ilvl w:val="2"/>
          <w:numId w:val="1"/>
        </w:numPr>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rsidR="00D5460B" w:rsidRPr="00785397" w:rsidRDefault="00D5460B" w:rsidP="00D5460B">
      <w:pPr>
        <w:numPr>
          <w:ilvl w:val="2"/>
          <w:numId w:val="1"/>
        </w:numPr>
        <w:tabs>
          <w:tab w:val="left" w:pos="1701"/>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проходження сертифікації відповідно до законодавства;</w:t>
      </w:r>
    </w:p>
    <w:p w:rsidR="00D5460B" w:rsidRPr="00785397" w:rsidRDefault="00D5460B" w:rsidP="00D5460B">
      <w:pPr>
        <w:numPr>
          <w:ilvl w:val="2"/>
          <w:numId w:val="1"/>
        </w:numPr>
        <w:tabs>
          <w:tab w:val="left" w:pos="1701"/>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доступ до інформаційних ресурсів і комунікацій, що використовуються в освітньому процесі;</w:t>
      </w:r>
    </w:p>
    <w:p w:rsidR="00D5460B" w:rsidRPr="00785397" w:rsidRDefault="00D5460B" w:rsidP="00D5460B">
      <w:pPr>
        <w:numPr>
          <w:ilvl w:val="2"/>
          <w:numId w:val="1"/>
        </w:numPr>
        <w:tabs>
          <w:tab w:val="left" w:pos="1701"/>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відзначення успіхів у своїй професійній діяльності, справедливе та об'єктивне її оцінювання;</w:t>
      </w:r>
    </w:p>
    <w:p w:rsidR="00D5460B" w:rsidRPr="00785397" w:rsidRDefault="00D5460B" w:rsidP="00D5460B">
      <w:pPr>
        <w:numPr>
          <w:ilvl w:val="2"/>
          <w:numId w:val="1"/>
        </w:numPr>
        <w:tabs>
          <w:tab w:val="left" w:pos="1701"/>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захист професійної честі та гідності;</w:t>
      </w:r>
    </w:p>
    <w:p w:rsidR="00D5460B" w:rsidRPr="00785397" w:rsidRDefault="00D5460B" w:rsidP="00D5460B">
      <w:pPr>
        <w:numPr>
          <w:ilvl w:val="2"/>
          <w:numId w:val="1"/>
        </w:numPr>
        <w:tabs>
          <w:tab w:val="left" w:pos="1701"/>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індивідуальну освітню, творчу, мистецьку, наукову та іншу діяльність за межами закладу;</w:t>
      </w:r>
    </w:p>
    <w:p w:rsidR="00D5460B" w:rsidRPr="00785397" w:rsidRDefault="00D5460B" w:rsidP="00D5460B">
      <w:pPr>
        <w:numPr>
          <w:ilvl w:val="2"/>
          <w:numId w:val="1"/>
        </w:numPr>
        <w:tabs>
          <w:tab w:val="left" w:pos="1701"/>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безпечні і нешкідливі умови праці;</w:t>
      </w:r>
    </w:p>
    <w:p w:rsidR="00D5460B" w:rsidRPr="00785397" w:rsidRDefault="00D5460B" w:rsidP="00D5460B">
      <w:pPr>
        <w:numPr>
          <w:ilvl w:val="2"/>
          <w:numId w:val="1"/>
        </w:numPr>
        <w:tabs>
          <w:tab w:val="left" w:pos="1418"/>
          <w:tab w:val="left" w:pos="1701"/>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відпустку відповідно до законодавства;</w:t>
      </w:r>
    </w:p>
    <w:p w:rsidR="00D5460B" w:rsidRPr="00785397" w:rsidRDefault="00D5460B" w:rsidP="00D5460B">
      <w:pPr>
        <w:numPr>
          <w:ilvl w:val="2"/>
          <w:numId w:val="1"/>
        </w:numPr>
        <w:tabs>
          <w:tab w:val="left" w:pos="1701"/>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участь у роботі методичних об’єднань, нарад, зборів, у заходах, пов’язаних з організацією освітнього процесу; </w:t>
      </w:r>
    </w:p>
    <w:p w:rsidR="00D5460B" w:rsidRPr="00785397" w:rsidRDefault="00D5460B" w:rsidP="00D5460B">
      <w:pPr>
        <w:numPr>
          <w:ilvl w:val="2"/>
          <w:numId w:val="1"/>
        </w:numPr>
        <w:tabs>
          <w:tab w:val="left" w:pos="1701"/>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lastRenderedPageBreak/>
        <w:t>об’єднання у професійні спілки, участь в інших об’єднаннях громадян, діяльність яких не заборонена законодавством.</w:t>
      </w:r>
    </w:p>
    <w:p w:rsidR="00D5460B" w:rsidRPr="00785397" w:rsidRDefault="00D5460B" w:rsidP="00D5460B">
      <w:pPr>
        <w:numPr>
          <w:ilvl w:val="1"/>
          <w:numId w:val="1"/>
        </w:numPr>
        <w:tabs>
          <w:tab w:val="left" w:pos="1134"/>
        </w:tabs>
        <w:spacing w:after="0" w:line="240" w:lineRule="auto"/>
        <w:ind w:left="0" w:firstLine="426"/>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Педагогічні працівники зобов’язані: </w:t>
      </w:r>
    </w:p>
    <w:p w:rsidR="00D5460B" w:rsidRPr="00785397" w:rsidRDefault="00D5460B" w:rsidP="00D5460B">
      <w:pPr>
        <w:numPr>
          <w:ilvl w:val="2"/>
          <w:numId w:val="1"/>
        </w:numPr>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виконувати навчальні плани та програми; надавати знання, формувати вміння і навички диференційовано, відповідно до індивідуальних можливостей, інтересів, нахилів, здібностей учнів; </w:t>
      </w:r>
    </w:p>
    <w:p w:rsidR="00D5460B" w:rsidRPr="00785397" w:rsidRDefault="00D5460B" w:rsidP="00D5460B">
      <w:pPr>
        <w:numPr>
          <w:ilvl w:val="2"/>
          <w:numId w:val="1"/>
        </w:numPr>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сприяти розвиткові інтелектуальних і творчих здібностей учнів відповідно до їх задатків, а також збереженню здоров’я; </w:t>
      </w:r>
    </w:p>
    <w:p w:rsidR="00D5460B" w:rsidRPr="00785397" w:rsidRDefault="00D5460B" w:rsidP="00D5460B">
      <w:pPr>
        <w:numPr>
          <w:ilvl w:val="2"/>
          <w:numId w:val="1"/>
        </w:numPr>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здійснювати педагогічний контроль за дотриманням учнями морально-етичних норм поведінки, дисциплінарних вимог; </w:t>
      </w:r>
    </w:p>
    <w:p w:rsidR="00D5460B" w:rsidRPr="00785397" w:rsidRDefault="00D5460B" w:rsidP="00D5460B">
      <w:pPr>
        <w:numPr>
          <w:ilvl w:val="2"/>
          <w:numId w:val="1"/>
        </w:numPr>
        <w:tabs>
          <w:tab w:val="left" w:pos="1418"/>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дотримуватися педагогічної етики, поважати гідність, права, свободи і законні інтереси всіх учасників освітнього процесу;</w:t>
      </w:r>
    </w:p>
    <w:p w:rsidR="00D5460B" w:rsidRPr="00785397" w:rsidRDefault="00D5460B" w:rsidP="00D5460B">
      <w:pPr>
        <w:numPr>
          <w:ilvl w:val="2"/>
          <w:numId w:val="1"/>
        </w:numPr>
        <w:tabs>
          <w:tab w:val="left" w:pos="1418"/>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5460B" w:rsidRPr="00785397" w:rsidRDefault="00D5460B" w:rsidP="00D5460B">
      <w:pPr>
        <w:numPr>
          <w:ilvl w:val="2"/>
          <w:numId w:val="1"/>
        </w:numPr>
        <w:tabs>
          <w:tab w:val="left" w:pos="1418"/>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формувати в учнів усвідомлення необхідності додержуватися Конституції та законів України, захищати суверенітет і територіальну цілісність України;</w:t>
      </w:r>
    </w:p>
    <w:p w:rsidR="00D5460B" w:rsidRPr="00785397" w:rsidRDefault="00D5460B" w:rsidP="00D5460B">
      <w:pPr>
        <w:numPr>
          <w:ilvl w:val="2"/>
          <w:numId w:val="1"/>
        </w:numPr>
        <w:tabs>
          <w:tab w:val="left" w:pos="1418"/>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D5460B" w:rsidRPr="00785397" w:rsidRDefault="00D5460B" w:rsidP="00D5460B">
      <w:pPr>
        <w:numPr>
          <w:ilvl w:val="2"/>
          <w:numId w:val="1"/>
        </w:numPr>
        <w:tabs>
          <w:tab w:val="left" w:pos="1418"/>
          <w:tab w:val="left" w:pos="1701"/>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формувати в учнів прагнення до взаєморозуміння, миру, злагоди між усіма народами, етнічними, національними, релігійними групами;</w:t>
      </w:r>
    </w:p>
    <w:p w:rsidR="00D5460B" w:rsidRPr="00785397" w:rsidRDefault="00D5460B" w:rsidP="00D5460B">
      <w:pPr>
        <w:numPr>
          <w:ilvl w:val="2"/>
          <w:numId w:val="1"/>
        </w:numPr>
        <w:tabs>
          <w:tab w:val="left" w:pos="1418"/>
          <w:tab w:val="left" w:pos="1701"/>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захищати учнів під час освітнього процесу від будь-яких форм фізичного та психічного насильства, приниження честі та гідності, дискримінації за будь - якою ознакою, пропаганди та агітації, що завдають шкоди здоров'ю здобувача освіти;</w:t>
      </w:r>
    </w:p>
    <w:p w:rsidR="00D5460B" w:rsidRPr="00785397" w:rsidRDefault="00D5460B" w:rsidP="00D5460B">
      <w:pPr>
        <w:numPr>
          <w:ilvl w:val="2"/>
          <w:numId w:val="1"/>
        </w:numPr>
        <w:tabs>
          <w:tab w:val="left" w:pos="1701"/>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постійно підвищувати свій професійний рівень, педагогічну майстерність, загальну культуру, вести документацію, пов’язану з виконанням посадових обов’язків, проходити атестацію в порядку, визначеному Мінкультури; </w:t>
      </w:r>
    </w:p>
    <w:p w:rsidR="00D5460B" w:rsidRPr="00785397" w:rsidRDefault="00D5460B" w:rsidP="00D5460B">
      <w:pPr>
        <w:numPr>
          <w:ilvl w:val="2"/>
          <w:numId w:val="1"/>
        </w:numPr>
        <w:tabs>
          <w:tab w:val="left" w:pos="1276"/>
          <w:tab w:val="left" w:pos="1560"/>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проводити роботу для залучення дітей та юнацтва до занять мистецтвом; </w:t>
      </w:r>
    </w:p>
    <w:p w:rsidR="00D5460B" w:rsidRPr="00785397" w:rsidRDefault="00D5460B" w:rsidP="00D5460B">
      <w:pPr>
        <w:numPr>
          <w:ilvl w:val="2"/>
          <w:numId w:val="1"/>
        </w:numPr>
        <w:tabs>
          <w:tab w:val="left" w:pos="1560"/>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дотримуватися вимог цього Статуту, виконувати правила внутрішнього трудового розпорядку та посадові обов’язки; </w:t>
      </w:r>
    </w:p>
    <w:p w:rsidR="00D5460B" w:rsidRPr="00785397" w:rsidRDefault="00D5460B" w:rsidP="00D5460B">
      <w:pPr>
        <w:numPr>
          <w:ilvl w:val="2"/>
          <w:numId w:val="1"/>
        </w:numPr>
        <w:tabs>
          <w:tab w:val="left" w:pos="1560"/>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брати участь у роботі педагогічної ради, методичних об’єднань, відділень, відділів, нарад, зборів, у заходах, пов’язаних з організацією освітнього процесу; </w:t>
      </w:r>
    </w:p>
    <w:p w:rsidR="00D5460B" w:rsidRPr="00785397" w:rsidRDefault="00D5460B" w:rsidP="00D5460B">
      <w:pPr>
        <w:numPr>
          <w:ilvl w:val="2"/>
          <w:numId w:val="1"/>
        </w:numPr>
        <w:tabs>
          <w:tab w:val="left" w:pos="1418"/>
          <w:tab w:val="left" w:pos="1701"/>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виконувати накази і розпорядження керівників закладу, органів державної влади та місцевого самоврядування.</w:t>
      </w:r>
    </w:p>
    <w:p w:rsidR="00D5460B" w:rsidRPr="00785397" w:rsidRDefault="00D5460B" w:rsidP="00D5460B">
      <w:pPr>
        <w:numPr>
          <w:ilvl w:val="1"/>
          <w:numId w:val="1"/>
        </w:numPr>
        <w:tabs>
          <w:tab w:val="left" w:pos="1134"/>
        </w:tabs>
        <w:spacing w:after="0" w:line="240" w:lineRule="auto"/>
        <w:ind w:left="0" w:firstLine="426"/>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Викладачі, концертмейстери закладу працюють відповідно до розкладу занять, затвердженого керівником або заступником керівника з навчально-виховної  роботи.</w:t>
      </w:r>
    </w:p>
    <w:p w:rsidR="00D5460B" w:rsidRPr="00785397" w:rsidRDefault="00D5460B" w:rsidP="00D5460B">
      <w:pPr>
        <w:numPr>
          <w:ilvl w:val="1"/>
          <w:numId w:val="1"/>
        </w:numPr>
        <w:tabs>
          <w:tab w:val="left" w:pos="1134"/>
        </w:tabs>
        <w:spacing w:after="0" w:line="240" w:lineRule="auto"/>
        <w:ind w:left="0" w:firstLine="426"/>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lastRenderedPageBreak/>
        <w:t>Педагогічні працівники закладу підлягають атестації відповідно до чинного законодавства.</w:t>
      </w:r>
    </w:p>
    <w:p w:rsidR="00D5460B" w:rsidRPr="00785397" w:rsidRDefault="00D5460B" w:rsidP="00D5460B">
      <w:pPr>
        <w:numPr>
          <w:ilvl w:val="1"/>
          <w:numId w:val="1"/>
        </w:numPr>
        <w:tabs>
          <w:tab w:val="left" w:pos="1134"/>
        </w:tabs>
        <w:spacing w:after="0" w:line="240" w:lineRule="auto"/>
        <w:ind w:left="0" w:firstLine="426"/>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Обсяг педагогічного навантаження працівників закладу встановлюється директором згідно із законодавством. Норма годин на одну тарифну ставку педагогічних працівників закладу становить 18 навчальних годин на тиждень. Оплата роботи здійснюється відповідно до обсягу педагогічного навантаження. Завідувачам відділень (відділів) здійснюється оплата в розмірі 15 відсотків від тарифної ставки. Перерозподіл педагогічного навантаження протягом навчального року здійснюється директором у разі зміни кількості годин за окремими навчальними програмами, що передбачається навчальним планом, у разі вибуття або зарахування учнів протягом навчального року або за письмовою згодою педагогічного працівника з дотриманням законодавства України про працю. Оплата праці працівників здійснюється відповідно до нормативно-правових актів України.</w:t>
      </w:r>
    </w:p>
    <w:p w:rsidR="00D5460B" w:rsidRPr="00785397" w:rsidRDefault="00D5460B" w:rsidP="00D5460B">
      <w:pPr>
        <w:numPr>
          <w:ilvl w:val="1"/>
          <w:numId w:val="1"/>
        </w:numPr>
        <w:tabs>
          <w:tab w:val="left" w:pos="1276"/>
        </w:tabs>
        <w:spacing w:after="0" w:line="240" w:lineRule="auto"/>
        <w:ind w:left="0" w:firstLine="426"/>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Батьки учнів та особи, які їх замінюють, мають право: </w:t>
      </w:r>
    </w:p>
    <w:p w:rsidR="00D5460B" w:rsidRPr="00785397" w:rsidRDefault="00D5460B" w:rsidP="00D5460B">
      <w:pPr>
        <w:numPr>
          <w:ilvl w:val="2"/>
          <w:numId w:val="1"/>
        </w:numPr>
        <w:tabs>
          <w:tab w:val="left" w:pos="1560"/>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Брати участь у громадському самоврядуванні закладу, зокрема обирати та бути обраними до органів громадського самоврядування закладу за їх наявності; </w:t>
      </w:r>
    </w:p>
    <w:p w:rsidR="00D5460B" w:rsidRPr="00785397" w:rsidRDefault="00D5460B" w:rsidP="00D5460B">
      <w:pPr>
        <w:numPr>
          <w:ilvl w:val="2"/>
          <w:numId w:val="1"/>
        </w:numPr>
        <w:tabs>
          <w:tab w:val="left" w:pos="1560"/>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брати участь у заходах, спрямованих на поліпшення організації освітнього процесу та зміцнення матеріально-технічної бази закладу; </w:t>
      </w:r>
    </w:p>
    <w:p w:rsidR="00D5460B" w:rsidRPr="00785397" w:rsidRDefault="00D5460B" w:rsidP="00D5460B">
      <w:pPr>
        <w:numPr>
          <w:ilvl w:val="2"/>
          <w:numId w:val="1"/>
        </w:numPr>
        <w:tabs>
          <w:tab w:val="left" w:pos="1560"/>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захищати законні інтереси учнів, для чого звертатися до Власника, або органу управління, органів державної влади та місцевого самоврядування, керівництва та органів громадського самоврядування закладу з питань навчання та виховання дітей;</w:t>
      </w:r>
    </w:p>
    <w:p w:rsidR="00D5460B" w:rsidRPr="00785397" w:rsidRDefault="00D5460B" w:rsidP="004E2DE2">
      <w:pPr>
        <w:numPr>
          <w:ilvl w:val="2"/>
          <w:numId w:val="1"/>
        </w:numPr>
        <w:tabs>
          <w:tab w:val="left" w:pos="1560"/>
        </w:tabs>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звертатися до органів управління культурою, керівників закладу та органів громадського самоврядування закладу з питань навчання та виховання дітей.</w:t>
      </w:r>
    </w:p>
    <w:p w:rsidR="00E37B9A" w:rsidRPr="00785397" w:rsidRDefault="00AC2A96" w:rsidP="003D5600">
      <w:pPr>
        <w:numPr>
          <w:ilvl w:val="0"/>
          <w:numId w:val="1"/>
        </w:numPr>
        <w:spacing w:after="240" w:line="240" w:lineRule="auto"/>
        <w:ind w:left="0" w:firstLine="709"/>
        <w:jc w:val="center"/>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ОРГАНІЗАЦІЯ ОСВІТНЬОГО ПРОЦЕСУ</w:t>
      </w:r>
    </w:p>
    <w:p w:rsidR="00AC2A96" w:rsidRPr="00785397" w:rsidRDefault="00AC2A96" w:rsidP="00AC2A96">
      <w:pPr>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5.1.</w:t>
      </w:r>
      <w:r w:rsidRPr="00785397">
        <w:rPr>
          <w:rFonts w:ascii="Times New Roman" w:eastAsia="Calibri" w:hAnsi="Times New Roman" w:cs="Times New Roman"/>
          <w:sz w:val="28"/>
          <w:szCs w:val="28"/>
          <w:lang w:val="uk-UA"/>
        </w:rPr>
        <w:tab/>
        <w:t>Навчальний рік у закладі починається 1 вересня. Дата закінчення навчального року, термін шкільних канікул визначаються керівником закладу згідно із строками, встановленими Міністерством освіти і науки України. Комплектування груп та інших творчих об’єднань здійснюється у період з 1 по 15 вересня, який вважається робочим часом викладача. У канікулярні, вихідні, святкові та неробочі дні заклад може працювати за окремим планом, затвердженим керівником. Заклад  створює безпечні умови навчання, виховання та праці.</w:t>
      </w:r>
    </w:p>
    <w:p w:rsidR="00AC2A96" w:rsidRPr="00785397" w:rsidRDefault="00AC2A96" w:rsidP="00AC2A96">
      <w:pPr>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5.2.</w:t>
      </w:r>
      <w:r w:rsidRPr="00785397">
        <w:rPr>
          <w:rFonts w:ascii="Times New Roman" w:eastAsia="Calibri" w:hAnsi="Times New Roman" w:cs="Times New Roman"/>
          <w:sz w:val="28"/>
          <w:szCs w:val="28"/>
          <w:lang w:val="uk-UA"/>
        </w:rPr>
        <w:tab/>
        <w:t>Заклад працює за річним планом роботи, який розробляється педагогічною радою та затверджується директором закладу.</w:t>
      </w:r>
    </w:p>
    <w:p w:rsidR="00AC2A96" w:rsidRPr="00785397" w:rsidRDefault="00AC2A96" w:rsidP="00AC2A96">
      <w:pPr>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5.3.</w:t>
      </w:r>
      <w:r w:rsidRPr="00785397">
        <w:rPr>
          <w:rFonts w:ascii="Times New Roman" w:eastAsia="Calibri" w:hAnsi="Times New Roman" w:cs="Times New Roman"/>
          <w:sz w:val="28"/>
          <w:szCs w:val="28"/>
          <w:lang w:val="uk-UA"/>
        </w:rPr>
        <w:tab/>
        <w:t xml:space="preserve">Освітній процес у закладі здійснюється за типовими планами та програмами, затвердженими Міністерством культури  України, а також за навчальними планами та програмами, затвердженими місцевими органами виконавчої влади за умови відсутності типових. Для осіб з особливими освітніми потребами закладом можуть розроблятися окремі освітні програми за підрівнями початкової мистецької освіти або до освітніх програм, за якими працює заклад, може включатися </w:t>
      </w:r>
      <w:proofErr w:type="spellStart"/>
      <w:r w:rsidRPr="00785397">
        <w:rPr>
          <w:rFonts w:ascii="Times New Roman" w:eastAsia="Calibri" w:hAnsi="Times New Roman" w:cs="Times New Roman"/>
          <w:sz w:val="28"/>
          <w:szCs w:val="28"/>
          <w:lang w:val="uk-UA"/>
        </w:rPr>
        <w:t>корекційно-розвитковий</w:t>
      </w:r>
      <w:proofErr w:type="spellEnd"/>
      <w:r w:rsidRPr="00785397">
        <w:rPr>
          <w:rFonts w:ascii="Times New Roman" w:eastAsia="Calibri" w:hAnsi="Times New Roman" w:cs="Times New Roman"/>
          <w:sz w:val="28"/>
          <w:szCs w:val="28"/>
          <w:lang w:val="uk-UA"/>
        </w:rPr>
        <w:t xml:space="preserve"> складник.</w:t>
      </w:r>
    </w:p>
    <w:p w:rsidR="00AC2A96" w:rsidRPr="00785397" w:rsidRDefault="00AC2A96" w:rsidP="00AC2A96">
      <w:pPr>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lastRenderedPageBreak/>
        <w:t>5.4.</w:t>
      </w:r>
      <w:r w:rsidRPr="00785397">
        <w:rPr>
          <w:rFonts w:ascii="Times New Roman" w:eastAsia="Calibri" w:hAnsi="Times New Roman" w:cs="Times New Roman"/>
          <w:sz w:val="28"/>
          <w:szCs w:val="28"/>
          <w:lang w:val="uk-UA"/>
        </w:rPr>
        <w:tab/>
        <w:t>Експериментальні навчальні плани складаються закладом з урахуванням типового навчального плану.</w:t>
      </w:r>
    </w:p>
    <w:p w:rsidR="00AC2A96" w:rsidRPr="00785397" w:rsidRDefault="00AC2A96" w:rsidP="00AC2A96">
      <w:pPr>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5.5.</w:t>
      </w:r>
      <w:r w:rsidRPr="00785397">
        <w:rPr>
          <w:rFonts w:ascii="Times New Roman" w:eastAsia="Calibri" w:hAnsi="Times New Roman" w:cs="Times New Roman"/>
          <w:sz w:val="28"/>
          <w:szCs w:val="28"/>
          <w:lang w:val="uk-UA"/>
        </w:rPr>
        <w:tab/>
        <w:t>Освітній процес у закладі здійснюється диференційовано, відповідно до індивідуальних можливостей, інтересів, нахилів здібностей учнів з урахуванням їх віку, психофізичних особливостей, стану здоров’я. Освітній процес поєднує індивідуальні і колективні форми роботи: уроки, конкурси, олімпіади, фестивалі, концерти, виставки, лекції, бесіди, вікторини, екскурсії, позаурочні заходи, а також інші форми, що передбачені цим Статутом.</w:t>
      </w:r>
    </w:p>
    <w:p w:rsidR="00AC2A96" w:rsidRPr="00785397" w:rsidRDefault="00AC2A96" w:rsidP="00AC2A96">
      <w:pPr>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5.6.</w:t>
      </w:r>
      <w:r w:rsidRPr="00785397">
        <w:rPr>
          <w:rFonts w:ascii="Times New Roman" w:eastAsia="Calibri" w:hAnsi="Times New Roman" w:cs="Times New Roman"/>
          <w:sz w:val="28"/>
          <w:szCs w:val="28"/>
          <w:lang w:val="uk-UA"/>
        </w:rPr>
        <w:tab/>
        <w:t>Зарахування учнів на навчання за освітньою програмою здійснюється наказом директора на підставі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rsidR="00AC2A96" w:rsidRPr="00785397" w:rsidRDefault="00AC2A96" w:rsidP="00AC2A96">
      <w:pPr>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5.7.</w:t>
      </w:r>
      <w:r w:rsidRPr="00785397">
        <w:rPr>
          <w:rFonts w:ascii="Times New Roman" w:eastAsia="Calibri" w:hAnsi="Times New Roman" w:cs="Times New Roman"/>
          <w:sz w:val="28"/>
          <w:szCs w:val="28"/>
          <w:lang w:val="uk-UA"/>
        </w:rPr>
        <w:tab/>
        <w:t>Основною формою освітнього процесу є заняття – урок. Тривалість одного уроку в закладі визначається навчальними планами і освітніми програмами. Кількість, тривалість та послідовність навчальних занять і коротких перерв між уроками визначається розкладами, що затверджуються заступником керівника з навчальної роботи.</w:t>
      </w:r>
    </w:p>
    <w:p w:rsidR="00AC2A96" w:rsidRPr="00785397" w:rsidRDefault="00AC2A96" w:rsidP="00AC2A96">
      <w:pPr>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5.8.</w:t>
      </w:r>
      <w:r w:rsidRPr="00785397">
        <w:rPr>
          <w:rFonts w:ascii="Times New Roman" w:eastAsia="Calibri" w:hAnsi="Times New Roman" w:cs="Times New Roman"/>
          <w:sz w:val="28"/>
          <w:szCs w:val="28"/>
          <w:lang w:val="uk-UA"/>
        </w:rPr>
        <w:tab/>
        <w:t>Не допускається відволікання учнів та працівників закладу від навчання та виконання професійних обов’язків на роботи та заходи, не пов’язані з освітнім процесом, за рахунок навчального часу, крім випадків, передбачених чинним законодавством.</w:t>
      </w:r>
    </w:p>
    <w:p w:rsidR="00AC2A96" w:rsidRPr="00785397" w:rsidRDefault="00AC2A96" w:rsidP="00AC2A96">
      <w:pPr>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5.9.</w:t>
      </w:r>
      <w:r w:rsidRPr="00785397">
        <w:rPr>
          <w:rFonts w:ascii="Times New Roman" w:eastAsia="Calibri" w:hAnsi="Times New Roman" w:cs="Times New Roman"/>
          <w:sz w:val="28"/>
          <w:szCs w:val="28"/>
          <w:lang w:val="uk-UA"/>
        </w:rPr>
        <w:tab/>
        <w:t>Середня наповнюваність груп у закладі визначається типовими навчальними планами мистецьких шкіл, затвердженими Міністерством культури України. Групи комплектуються залежно від профілю та можливостей організації освітнього процесу, виходячи із середньої наповнюваності груп. Загальна кількість груп не може перевищувати їх кількість, що визначена розрахунком педагогічних годин. Нормативом для розрахунку педагогічних годин є навчальні плани закладу.</w:t>
      </w:r>
    </w:p>
    <w:p w:rsidR="00AC2A96" w:rsidRPr="00785397" w:rsidRDefault="00AC2A96" w:rsidP="00AC2A96">
      <w:pPr>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5.10.</w:t>
      </w:r>
      <w:r w:rsidRPr="00785397">
        <w:rPr>
          <w:rFonts w:ascii="Times New Roman" w:eastAsia="Calibri" w:hAnsi="Times New Roman" w:cs="Times New Roman"/>
          <w:sz w:val="28"/>
          <w:szCs w:val="28"/>
          <w:lang w:val="uk-UA"/>
        </w:rPr>
        <w:tab/>
        <w:t>Строки проведення контрольних заходів (заліків, контрольних уроків, академічних концертів, іспитів) визначаються відділеннями або відділами закладу за рішенням педагогічної ради.</w:t>
      </w:r>
    </w:p>
    <w:p w:rsidR="00AC2A96" w:rsidRPr="00785397" w:rsidRDefault="00AC2A96" w:rsidP="00AC2A96">
      <w:pPr>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5.11. Для оцінювання рівня навчальних досягнень учнів використовується 12-бальна система, що затверджується Міністерством культури України.</w:t>
      </w:r>
    </w:p>
    <w:p w:rsidR="00AC2A96" w:rsidRPr="00785397" w:rsidRDefault="00AC2A96" w:rsidP="00AC2A96">
      <w:pPr>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5.12.</w:t>
      </w:r>
      <w:r w:rsidRPr="00785397">
        <w:rPr>
          <w:rFonts w:ascii="Times New Roman" w:eastAsia="Calibri" w:hAnsi="Times New Roman" w:cs="Times New Roman"/>
          <w:sz w:val="28"/>
          <w:szCs w:val="28"/>
          <w:lang w:val="uk-UA"/>
        </w:rPr>
        <w:tab/>
        <w:t>Оцінки навчальних досягнень учнів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 Відповідно до навчальних планів підсумкова оцінка з предметів, з яких проводяться іспити, виставляється екзаменаційною комісією на підставі оцінок за рік та екзаменаційних оцінок. Оцінка за рік з предметів навчального плану виставляється не пізніше ніж за 5 днів до закінчення навчального року. Підсумкова оцінка за рік може бути змінена рішенням педагогічної ради.</w:t>
      </w:r>
    </w:p>
    <w:p w:rsidR="00AC2A96" w:rsidRPr="00785397" w:rsidRDefault="00AC2A96" w:rsidP="00AC2A96">
      <w:pPr>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lastRenderedPageBreak/>
        <w:t>5.13.</w:t>
      </w:r>
      <w:r w:rsidRPr="00785397">
        <w:rPr>
          <w:rFonts w:ascii="Times New Roman" w:eastAsia="Calibri" w:hAnsi="Times New Roman" w:cs="Times New Roman"/>
          <w:sz w:val="28"/>
          <w:szCs w:val="28"/>
          <w:lang w:val="uk-UA"/>
        </w:rPr>
        <w:tab/>
        <w:t>Питання, пов’язані із звільненням учнів від здачі іспитів або перенесенням їх строків, вирішується керівником закладу на підставі подання відділів за наявності відповідних документів.</w:t>
      </w:r>
    </w:p>
    <w:p w:rsidR="00AC2A96" w:rsidRPr="00785397" w:rsidRDefault="00AC2A96" w:rsidP="00AC2A96">
      <w:pPr>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5.14.</w:t>
      </w:r>
      <w:r w:rsidRPr="00785397">
        <w:rPr>
          <w:rFonts w:ascii="Times New Roman" w:eastAsia="Calibri" w:hAnsi="Times New Roman" w:cs="Times New Roman"/>
          <w:sz w:val="28"/>
          <w:szCs w:val="28"/>
          <w:lang w:val="uk-UA"/>
        </w:rPr>
        <w:tab/>
        <w:t>Питання щодо переведення учнів до наступного класу, призначення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навчальних планів та освітніх програм), видачі свідоцтв випускникам вирішується педагогічною радою та затверджується наказами керівника закладу. Повторні перездачі повинні бути завершені, як правило, до 20 вересня наступного навчального року.</w:t>
      </w:r>
    </w:p>
    <w:p w:rsidR="00AC2A96" w:rsidRPr="00785397" w:rsidRDefault="00AC2A96" w:rsidP="00AC2A96">
      <w:pPr>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5.15.</w:t>
      </w:r>
      <w:r w:rsidRPr="00785397">
        <w:rPr>
          <w:rFonts w:ascii="Times New Roman" w:eastAsia="Calibri" w:hAnsi="Times New Roman" w:cs="Times New Roman"/>
          <w:sz w:val="28"/>
          <w:szCs w:val="28"/>
          <w:lang w:val="uk-UA"/>
        </w:rPr>
        <w:tab/>
        <w:t>Випускникам закладу, які в установленому порядку склали випускні іспити, видається свідоцтво про початкову мистецьку освіту. Зразки свідоцтва про початкову мистецьку освіту затверджуються Кабінетом Міністрів України. Виготовлення свідоцтва про початкову мистецьку освіту для комунальних закладів здійснюється за рахунок коштів місцевого бюджету.</w:t>
      </w:r>
    </w:p>
    <w:p w:rsidR="00AC2A96" w:rsidRPr="00785397" w:rsidRDefault="00AC2A96" w:rsidP="00AC2A96">
      <w:pPr>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5.16.</w:t>
      </w:r>
      <w:r w:rsidRPr="00785397">
        <w:rPr>
          <w:rFonts w:ascii="Times New Roman" w:eastAsia="Calibri" w:hAnsi="Times New Roman" w:cs="Times New Roman"/>
          <w:sz w:val="28"/>
          <w:szCs w:val="28"/>
          <w:lang w:val="uk-UA"/>
        </w:rPr>
        <w:tab/>
        <w:t>Учням, які хворіли під час випускних іспитів, при умові повного виконання навчальних планів та освітніх програм, видається свідоцтво про початкову мистецьку освіту на підставі річних оцінок.</w:t>
      </w:r>
    </w:p>
    <w:p w:rsidR="00AC2A96" w:rsidRPr="00785397" w:rsidRDefault="00AC2A96" w:rsidP="00AC2A96">
      <w:pPr>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5.17.</w:t>
      </w:r>
      <w:r w:rsidRPr="00785397">
        <w:rPr>
          <w:rFonts w:ascii="Times New Roman" w:eastAsia="Calibri" w:hAnsi="Times New Roman" w:cs="Times New Roman"/>
          <w:sz w:val="28"/>
          <w:szCs w:val="28"/>
          <w:lang w:val="uk-UA"/>
        </w:rPr>
        <w:tab/>
        <w:t>Учням випускних класів, які не виконали у повному обсязі навчальні плани та програми, видається довідка про навчання в закладі. Для одержання документа про позашкільну освіту цим учням надається право повторного іспиту.</w:t>
      </w:r>
    </w:p>
    <w:p w:rsidR="00AC2A96" w:rsidRPr="00785397" w:rsidRDefault="00AC2A96" w:rsidP="00AC2A96">
      <w:pPr>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5.18.</w:t>
      </w:r>
      <w:r w:rsidRPr="00785397">
        <w:rPr>
          <w:rFonts w:ascii="Times New Roman" w:eastAsia="Calibri" w:hAnsi="Times New Roman" w:cs="Times New Roman"/>
          <w:sz w:val="28"/>
          <w:szCs w:val="28"/>
          <w:lang w:val="uk-UA"/>
        </w:rPr>
        <w:tab/>
        <w:t>Учні, які мають високі досягнення (10-12 балів) у вивченні всіх предметів за відповідний навчальний рік, нагороджуються похвальним листом «За високі досягнення у навчанні». Рішення про заохочення приймаються педагогічною радою за поданням відділень або відділів.</w:t>
      </w:r>
    </w:p>
    <w:p w:rsidR="00AC2A96" w:rsidRPr="00785397" w:rsidRDefault="00AC2A96" w:rsidP="00AC2A96">
      <w:pPr>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5.19.</w:t>
      </w:r>
      <w:r w:rsidRPr="00785397">
        <w:rPr>
          <w:rFonts w:ascii="Times New Roman" w:eastAsia="Calibri" w:hAnsi="Times New Roman" w:cs="Times New Roman"/>
          <w:sz w:val="28"/>
          <w:szCs w:val="28"/>
          <w:lang w:val="uk-UA"/>
        </w:rPr>
        <w:tab/>
        <w:t>За рішенням директора закладу виключення учня може проводитися при невнесенні плати за навчання протягом двох місяців, у групах самоокупності – одного місяця відповідно до нормативно-правових актів.</w:t>
      </w:r>
    </w:p>
    <w:p w:rsidR="00CE5C74" w:rsidRPr="00785397" w:rsidRDefault="00AC2A96" w:rsidP="00AC2A96">
      <w:pPr>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5.20.</w:t>
      </w:r>
      <w:r w:rsidRPr="00785397">
        <w:rPr>
          <w:rFonts w:ascii="Times New Roman" w:eastAsia="Calibri" w:hAnsi="Times New Roman" w:cs="Times New Roman"/>
          <w:sz w:val="28"/>
          <w:szCs w:val="28"/>
          <w:lang w:val="uk-UA"/>
        </w:rPr>
        <w:tab/>
        <w:t>Освітній процес у закладі є вільним від втручання політичних партій, громадських, релігійних організацій.</w:t>
      </w:r>
    </w:p>
    <w:p w:rsidR="00AC2A96" w:rsidRPr="00785397" w:rsidRDefault="00AC2A96" w:rsidP="00AC2A96">
      <w:pPr>
        <w:spacing w:after="0" w:line="240" w:lineRule="auto"/>
        <w:ind w:firstLine="709"/>
        <w:jc w:val="both"/>
        <w:rPr>
          <w:rFonts w:ascii="Times New Roman" w:eastAsia="Calibri" w:hAnsi="Times New Roman" w:cs="Times New Roman"/>
          <w:sz w:val="28"/>
          <w:szCs w:val="28"/>
          <w:lang w:val="uk-UA"/>
        </w:rPr>
      </w:pPr>
    </w:p>
    <w:p w:rsidR="00E37B9A" w:rsidRPr="00785397" w:rsidRDefault="00E37B9A" w:rsidP="003D5600">
      <w:pPr>
        <w:numPr>
          <w:ilvl w:val="0"/>
          <w:numId w:val="1"/>
        </w:numPr>
        <w:spacing w:after="240" w:line="240" w:lineRule="auto"/>
        <w:ind w:left="0" w:firstLine="709"/>
        <w:jc w:val="center"/>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ФІНАНСОВО-ГОСПОДАРСЬКА ДІЯЛЬНІСТЬ ТА МАТЕРІАЛЬНО-ТЕХНІЧНА БАЗА ЗАКЛАДУ</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6.1.</w:t>
      </w:r>
      <w:r w:rsidRPr="00785397">
        <w:rPr>
          <w:rFonts w:ascii="Times New Roman" w:eastAsia="Times New Roman" w:hAnsi="Times New Roman" w:cs="Times New Roman"/>
          <w:sz w:val="28"/>
          <w:szCs w:val="28"/>
          <w:lang w:val="uk-UA" w:eastAsia="ru-RU"/>
        </w:rPr>
        <w:tab/>
        <w:t>Фінансово-господарська діяльність закладу проводиться відповідно до законодавства та цього Статуту.</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6.2.</w:t>
      </w:r>
      <w:r w:rsidRPr="00785397">
        <w:rPr>
          <w:rFonts w:ascii="Times New Roman" w:eastAsia="Times New Roman" w:hAnsi="Times New Roman" w:cs="Times New Roman"/>
          <w:sz w:val="28"/>
          <w:szCs w:val="28"/>
          <w:lang w:val="uk-UA" w:eastAsia="ru-RU"/>
        </w:rPr>
        <w:tab/>
        <w:t>Фінансування закладу здійснюється за рахунок коштів міського бюджету та плати за навчання учнів.</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6.3.</w:t>
      </w:r>
      <w:r w:rsidRPr="00785397">
        <w:rPr>
          <w:rFonts w:ascii="Times New Roman" w:eastAsia="Times New Roman" w:hAnsi="Times New Roman" w:cs="Times New Roman"/>
          <w:sz w:val="28"/>
          <w:szCs w:val="28"/>
          <w:lang w:val="uk-UA" w:eastAsia="ru-RU"/>
        </w:rPr>
        <w:tab/>
        <w:t xml:space="preserve">Основним джерелом фінансування закладу є кошти міського бюджету. Бюджетні кошти спрямовуються на виконання обраних закладом навчальних планів у повному обсязі, матеріальні витрати, пов’язані з виховною роботою, підготовку та перепідготовку кадрів, оплату праці, </w:t>
      </w:r>
      <w:r w:rsidRPr="00785397">
        <w:rPr>
          <w:rFonts w:ascii="Times New Roman" w:eastAsia="Times New Roman" w:hAnsi="Times New Roman" w:cs="Times New Roman"/>
          <w:sz w:val="28"/>
          <w:szCs w:val="28"/>
          <w:lang w:val="uk-UA" w:eastAsia="ru-RU"/>
        </w:rPr>
        <w:lastRenderedPageBreak/>
        <w:t>збереження і зміцнення матеріально-технічної бази, соціальний захист та матеріальне стимулювання трудового колективу.</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6.4.</w:t>
      </w:r>
      <w:r w:rsidRPr="00785397">
        <w:rPr>
          <w:rFonts w:ascii="Times New Roman" w:eastAsia="Times New Roman" w:hAnsi="Times New Roman" w:cs="Times New Roman"/>
          <w:sz w:val="28"/>
          <w:szCs w:val="28"/>
          <w:lang w:val="uk-UA" w:eastAsia="ru-RU"/>
        </w:rPr>
        <w:tab/>
        <w:t>Фінансування закладу може здійснюватися також за рахунок додаткових джерел фінансування, не заборонених законодавством.</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6.5.</w:t>
      </w:r>
      <w:r w:rsidRPr="00785397">
        <w:rPr>
          <w:rFonts w:ascii="Times New Roman" w:eastAsia="Times New Roman" w:hAnsi="Times New Roman" w:cs="Times New Roman"/>
          <w:sz w:val="28"/>
          <w:szCs w:val="28"/>
          <w:lang w:val="uk-UA" w:eastAsia="ru-RU"/>
        </w:rPr>
        <w:tab/>
        <w:t>Бюджетне фінансування закладу не може зменшуватися або припинятися у разі наявності у зазначених закладах додаткових джерел фінансування.</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6.6.</w:t>
      </w:r>
      <w:r w:rsidRPr="00785397">
        <w:rPr>
          <w:rFonts w:ascii="Times New Roman" w:eastAsia="Times New Roman" w:hAnsi="Times New Roman" w:cs="Times New Roman"/>
          <w:sz w:val="28"/>
          <w:szCs w:val="28"/>
          <w:lang w:val="uk-UA" w:eastAsia="ru-RU"/>
        </w:rPr>
        <w:tab/>
        <w:t>Бюджетні асигнування на здійснення діяльності закладу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6.7.</w:t>
      </w:r>
      <w:r w:rsidRPr="00785397">
        <w:rPr>
          <w:rFonts w:ascii="Times New Roman" w:eastAsia="Times New Roman" w:hAnsi="Times New Roman" w:cs="Times New Roman"/>
          <w:sz w:val="28"/>
          <w:szCs w:val="28"/>
          <w:lang w:val="uk-UA" w:eastAsia="ru-RU"/>
        </w:rPr>
        <w:tab/>
        <w:t>Розрахунок годин по закладу складається на плановий контингент учнів, установлений Власником або уповноваженим органом, у відповідності до навчальних планів, за якими працює заклад. Основою розрахунку фонду заробітної плати є: штатний розпис, середня педагогічна ставка з урахуванням надбавок та підвищень за тарифікацією, кількість педагогічних ставок за розрахунком навчальних годин.</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6.8.</w:t>
      </w:r>
      <w:r w:rsidRPr="00785397">
        <w:rPr>
          <w:rFonts w:ascii="Times New Roman" w:eastAsia="Times New Roman" w:hAnsi="Times New Roman" w:cs="Times New Roman"/>
          <w:sz w:val="28"/>
          <w:szCs w:val="28"/>
          <w:lang w:val="uk-UA" w:eastAsia="ru-RU"/>
        </w:rPr>
        <w:tab/>
        <w:t xml:space="preserve">Порядок установлення розміру плати за навчання в закладі, визначається відповідно до чинних нормативно-правових актів України та рішень Власника, виконавчого комітету Чернігівської міської ради або органу управління. </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6.9.</w:t>
      </w:r>
      <w:r w:rsidRPr="00785397">
        <w:rPr>
          <w:rFonts w:ascii="Times New Roman" w:eastAsia="Times New Roman" w:hAnsi="Times New Roman" w:cs="Times New Roman"/>
          <w:sz w:val="28"/>
          <w:szCs w:val="28"/>
          <w:lang w:val="uk-UA" w:eastAsia="ru-RU"/>
        </w:rPr>
        <w:tab/>
        <w:t>Звільнення від плати в закладі відбувається відповідно до чинних нормативно-правових актів України. Власник має право встановлювати додаткові пільги з плати за навчання з урахуванням можливостей місцевих бюджетів.</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6.10.</w:t>
      </w:r>
      <w:r w:rsidRPr="00785397">
        <w:rPr>
          <w:rFonts w:ascii="Times New Roman" w:eastAsia="Times New Roman" w:hAnsi="Times New Roman" w:cs="Times New Roman"/>
          <w:sz w:val="28"/>
          <w:szCs w:val="28"/>
          <w:lang w:val="uk-UA" w:eastAsia="ru-RU"/>
        </w:rPr>
        <w:tab/>
        <w:t xml:space="preserve"> Додатковими джерелами формування коштів закладу є: </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 xml:space="preserve">6.10.1. </w:t>
      </w:r>
      <w:r w:rsidRPr="00785397">
        <w:rPr>
          <w:rFonts w:ascii="Times New Roman" w:eastAsia="Times New Roman" w:hAnsi="Times New Roman" w:cs="Times New Roman"/>
          <w:sz w:val="28"/>
          <w:szCs w:val="28"/>
          <w:lang w:val="uk-UA" w:eastAsia="ru-RU"/>
        </w:rPr>
        <w:tab/>
        <w:t>кошти, отримані за надання платних послуг відповідно до чинних нормативно-правових актів України;</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6.10.2.</w:t>
      </w:r>
      <w:r w:rsidRPr="00785397">
        <w:rPr>
          <w:rFonts w:ascii="Times New Roman" w:eastAsia="Times New Roman" w:hAnsi="Times New Roman" w:cs="Times New Roman"/>
          <w:sz w:val="28"/>
          <w:szCs w:val="28"/>
          <w:lang w:val="uk-UA" w:eastAsia="ru-RU"/>
        </w:rPr>
        <w:tab/>
        <w:t xml:space="preserve"> кошти гуманітарної допомоги; </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6.10.3.</w:t>
      </w:r>
      <w:r w:rsidRPr="00785397">
        <w:rPr>
          <w:rFonts w:ascii="Times New Roman" w:eastAsia="Times New Roman" w:hAnsi="Times New Roman" w:cs="Times New Roman"/>
          <w:sz w:val="28"/>
          <w:szCs w:val="28"/>
          <w:lang w:val="uk-UA" w:eastAsia="ru-RU"/>
        </w:rPr>
        <w:tab/>
        <w:t xml:space="preserve"> добровільні грошові внески, матеріальні цінності підприємств, установ, організацій та окремих громадян; </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6.10.4.</w:t>
      </w:r>
      <w:r w:rsidRPr="00785397">
        <w:rPr>
          <w:rFonts w:ascii="Times New Roman" w:eastAsia="Times New Roman" w:hAnsi="Times New Roman" w:cs="Times New Roman"/>
          <w:sz w:val="28"/>
          <w:szCs w:val="28"/>
          <w:lang w:val="uk-UA" w:eastAsia="ru-RU"/>
        </w:rPr>
        <w:tab/>
        <w:t xml:space="preserve"> інші надходження. </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6.11.</w:t>
      </w:r>
      <w:r w:rsidRPr="00785397">
        <w:rPr>
          <w:rFonts w:ascii="Times New Roman" w:eastAsia="Times New Roman" w:hAnsi="Times New Roman" w:cs="Times New Roman"/>
          <w:sz w:val="28"/>
          <w:szCs w:val="28"/>
          <w:lang w:val="uk-UA" w:eastAsia="ru-RU"/>
        </w:rPr>
        <w:tab/>
        <w:t xml:space="preserve"> Кошти отримані закладом з додаткових джерел фінансування, використовуються для провадження діяльності, передбаченої цим Статутом.</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6.12.</w:t>
      </w:r>
      <w:r w:rsidRPr="00785397">
        <w:rPr>
          <w:rFonts w:ascii="Times New Roman" w:eastAsia="Times New Roman" w:hAnsi="Times New Roman" w:cs="Times New Roman"/>
          <w:sz w:val="28"/>
          <w:szCs w:val="28"/>
          <w:lang w:val="uk-UA" w:eastAsia="ru-RU"/>
        </w:rPr>
        <w:tab/>
        <w:t xml:space="preserve"> Розмір оплати за надання платних послуг визначається відповідно до встановлених чинних нормативно-правових актів (наказу органу управління).</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6.13.</w:t>
      </w:r>
      <w:r w:rsidRPr="00785397">
        <w:rPr>
          <w:rFonts w:ascii="Times New Roman" w:eastAsia="Times New Roman" w:hAnsi="Times New Roman" w:cs="Times New Roman"/>
          <w:sz w:val="28"/>
          <w:szCs w:val="28"/>
          <w:lang w:val="uk-UA" w:eastAsia="ru-RU"/>
        </w:rPr>
        <w:tab/>
        <w:t xml:space="preserve"> Установлення для закладу у будь-якій формі планових завдань з надання платних послуг не дозволяється.</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6.14.</w:t>
      </w:r>
      <w:r w:rsidRPr="00785397">
        <w:rPr>
          <w:rFonts w:ascii="Times New Roman" w:eastAsia="Times New Roman" w:hAnsi="Times New Roman" w:cs="Times New Roman"/>
          <w:sz w:val="28"/>
          <w:szCs w:val="28"/>
          <w:lang w:val="uk-UA" w:eastAsia="ru-RU"/>
        </w:rPr>
        <w:tab/>
        <w:t xml:space="preserve"> Заклад є бюджетною неприбутковою організацією. Доходи закладу у вигляді коштів, матеріальних цінностей та нематеріальних актів, одержаних від здійснення або на здійснення діяльності, передбаченої його Статутом, звільняються від оподаткування.</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6.15.</w:t>
      </w:r>
      <w:r w:rsidRPr="00785397">
        <w:rPr>
          <w:rFonts w:ascii="Times New Roman" w:eastAsia="Times New Roman" w:hAnsi="Times New Roman" w:cs="Times New Roman"/>
          <w:sz w:val="28"/>
          <w:szCs w:val="28"/>
          <w:lang w:val="uk-UA" w:eastAsia="ru-RU"/>
        </w:rPr>
        <w:tab/>
        <w:t xml:space="preserve"> Заклад у процесі провадження фінансово-господарської діяльності має право:</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lastRenderedPageBreak/>
        <w:t>6.15.1.</w:t>
      </w:r>
      <w:r w:rsidRPr="00785397">
        <w:rPr>
          <w:rFonts w:ascii="Times New Roman" w:eastAsia="Times New Roman" w:hAnsi="Times New Roman" w:cs="Times New Roman"/>
          <w:sz w:val="28"/>
          <w:szCs w:val="28"/>
          <w:lang w:val="uk-UA" w:eastAsia="ru-RU"/>
        </w:rPr>
        <w:tab/>
        <w:t xml:space="preserve"> самостійно розпоряджатися коштами, одержаними від господарської та іншої діяльності відповідно до цього Статуту;</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6.15.2.</w:t>
      </w:r>
      <w:r w:rsidRPr="00785397">
        <w:rPr>
          <w:rFonts w:ascii="Times New Roman" w:eastAsia="Times New Roman" w:hAnsi="Times New Roman" w:cs="Times New Roman"/>
          <w:sz w:val="28"/>
          <w:szCs w:val="28"/>
          <w:lang w:val="uk-UA" w:eastAsia="ru-RU"/>
        </w:rPr>
        <w:tab/>
        <w:t xml:space="preserve"> користуватися земельними ділянками, на яких він розташований;</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6.15.3.</w:t>
      </w:r>
      <w:r w:rsidRPr="00785397">
        <w:rPr>
          <w:rFonts w:ascii="Times New Roman" w:eastAsia="Times New Roman" w:hAnsi="Times New Roman" w:cs="Times New Roman"/>
          <w:sz w:val="28"/>
          <w:szCs w:val="28"/>
          <w:lang w:val="uk-UA" w:eastAsia="ru-RU"/>
        </w:rPr>
        <w:tab/>
        <w:t xml:space="preserve"> розвивати власну матеріальну базу;</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6.15.4.</w:t>
      </w:r>
      <w:r w:rsidRPr="00785397">
        <w:rPr>
          <w:rFonts w:ascii="Times New Roman" w:eastAsia="Times New Roman" w:hAnsi="Times New Roman" w:cs="Times New Roman"/>
          <w:sz w:val="28"/>
          <w:szCs w:val="28"/>
          <w:lang w:val="uk-UA" w:eastAsia="ru-RU"/>
        </w:rPr>
        <w:tab/>
        <w:t xml:space="preserve"> володіти, користуватися майном відповідно до законодавства та цього Статуту;</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6.15.5.</w:t>
      </w:r>
      <w:r w:rsidRPr="00785397">
        <w:rPr>
          <w:rFonts w:ascii="Times New Roman" w:eastAsia="Times New Roman" w:hAnsi="Times New Roman" w:cs="Times New Roman"/>
          <w:sz w:val="28"/>
          <w:szCs w:val="28"/>
          <w:lang w:val="uk-UA" w:eastAsia="ru-RU"/>
        </w:rPr>
        <w:tab/>
        <w:t xml:space="preserve"> виконувати інші дії, що не суперечать законодавству та цьому Статуту. </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6.16.</w:t>
      </w:r>
      <w:r w:rsidRPr="00785397">
        <w:rPr>
          <w:rFonts w:ascii="Times New Roman" w:eastAsia="Times New Roman" w:hAnsi="Times New Roman" w:cs="Times New Roman"/>
          <w:sz w:val="28"/>
          <w:szCs w:val="28"/>
          <w:lang w:val="uk-UA" w:eastAsia="ru-RU"/>
        </w:rPr>
        <w:tab/>
        <w:t xml:space="preserve"> Матеріально-технічна база закладу включає приміщення, споруди, обладнання, засоби зв’язку, транспортні засоби, земельні ділянки, рухоме і нерухоме майно, що закріплене за ним на праві оперативного управління.</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6.17.</w:t>
      </w:r>
      <w:r w:rsidRPr="00785397">
        <w:rPr>
          <w:rFonts w:ascii="Times New Roman" w:eastAsia="Times New Roman" w:hAnsi="Times New Roman" w:cs="Times New Roman"/>
          <w:sz w:val="28"/>
          <w:szCs w:val="28"/>
          <w:lang w:val="uk-UA" w:eastAsia="ru-RU"/>
        </w:rPr>
        <w:tab/>
        <w:t xml:space="preserve"> Для проведення освітнього процесу заклад має право отримувати у користування приміщення безоплатно або на пільгових умовах.</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6.18.</w:t>
      </w:r>
      <w:r w:rsidRPr="00785397">
        <w:rPr>
          <w:rFonts w:ascii="Times New Roman" w:eastAsia="Times New Roman" w:hAnsi="Times New Roman" w:cs="Times New Roman"/>
          <w:sz w:val="28"/>
          <w:szCs w:val="28"/>
          <w:lang w:val="uk-UA" w:eastAsia="ru-RU"/>
        </w:rPr>
        <w:tab/>
        <w:t xml:space="preserve"> Порядок надання зазначених об’єктів у користування визначається органами місцевого самоврядування відповідно до рішень Чернігівської міської ради.</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6.19.</w:t>
      </w:r>
      <w:r w:rsidRPr="00785397">
        <w:rPr>
          <w:rFonts w:ascii="Times New Roman" w:eastAsia="Times New Roman" w:hAnsi="Times New Roman" w:cs="Times New Roman"/>
          <w:sz w:val="28"/>
          <w:szCs w:val="28"/>
          <w:lang w:val="uk-UA" w:eastAsia="ru-RU"/>
        </w:rPr>
        <w:tab/>
        <w:t xml:space="preserve"> Доходи (прибутки), використовуються виключно для фінансування видатків на утримання, реалізації мети (цілей, завдань) та напрямків діяльності, визначених Статутом.</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6.20.</w:t>
      </w:r>
      <w:r w:rsidRPr="00785397">
        <w:rPr>
          <w:rFonts w:ascii="Times New Roman" w:eastAsia="Times New Roman" w:hAnsi="Times New Roman" w:cs="Times New Roman"/>
          <w:sz w:val="28"/>
          <w:szCs w:val="28"/>
          <w:lang w:val="uk-UA" w:eastAsia="ru-RU"/>
        </w:rPr>
        <w:tab/>
        <w:t xml:space="preserve"> Забороняється розподіл отриманих доходів (прибутків) або їх частини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6.21.</w:t>
      </w:r>
      <w:r w:rsidRPr="00785397">
        <w:rPr>
          <w:rFonts w:ascii="Times New Roman" w:eastAsia="Times New Roman" w:hAnsi="Times New Roman" w:cs="Times New Roman"/>
          <w:sz w:val="28"/>
          <w:szCs w:val="28"/>
          <w:lang w:val="uk-UA" w:eastAsia="ru-RU"/>
        </w:rPr>
        <w:tab/>
        <w:t xml:space="preserve"> В разі припинення діяльності (у результаті її ліквідації, злиття, поділу, приєднання або перетворення) активи зараховуються до доходу місцевого бюджету.</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6.22.</w:t>
      </w:r>
      <w:r w:rsidRPr="00785397">
        <w:rPr>
          <w:rFonts w:ascii="Times New Roman" w:eastAsia="Times New Roman" w:hAnsi="Times New Roman" w:cs="Times New Roman"/>
          <w:sz w:val="28"/>
          <w:szCs w:val="28"/>
          <w:lang w:val="uk-UA" w:eastAsia="ru-RU"/>
        </w:rPr>
        <w:tab/>
        <w:t xml:space="preserve"> Майно закладу може вилучатися Власником лише за умови подальшого використання цього майна та коштів, отриманих від його реалізації, на розвиток позашкільної мистецької освіти в порядку, встановленому Кабінетом Міністрів України.</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6.23.</w:t>
      </w:r>
      <w:r w:rsidRPr="00785397">
        <w:rPr>
          <w:rFonts w:ascii="Times New Roman" w:eastAsia="Times New Roman" w:hAnsi="Times New Roman" w:cs="Times New Roman"/>
          <w:sz w:val="28"/>
          <w:szCs w:val="28"/>
          <w:lang w:val="uk-UA" w:eastAsia="ru-RU"/>
        </w:rPr>
        <w:tab/>
        <w:t xml:space="preserve"> Збитки, завдані закладу внаслідок порушення майнових прав юридичними та фізичними особами, відшкодовуються відповідно до чинного законодавства України.</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 xml:space="preserve">6.24. </w:t>
      </w:r>
      <w:r w:rsidRPr="00785397">
        <w:rPr>
          <w:rFonts w:ascii="Times New Roman" w:eastAsia="Times New Roman" w:hAnsi="Times New Roman" w:cs="Times New Roman"/>
          <w:sz w:val="28"/>
          <w:szCs w:val="28"/>
          <w:lang w:val="uk-UA" w:eastAsia="ru-RU"/>
        </w:rPr>
        <w:tab/>
        <w:t>Ведення діловодства у закладі здійснюється у порядку визначеному нормативно-правовими актами України.</w:t>
      </w:r>
    </w:p>
    <w:p w:rsidR="00BD1DAB"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785397">
        <w:rPr>
          <w:rFonts w:ascii="Times New Roman" w:eastAsia="Times New Roman" w:hAnsi="Times New Roman" w:cs="Times New Roman"/>
          <w:sz w:val="28"/>
          <w:szCs w:val="28"/>
          <w:lang w:val="uk-UA" w:eastAsia="ru-RU"/>
        </w:rPr>
        <w:t>6.25.</w:t>
      </w:r>
      <w:r w:rsidRPr="00785397">
        <w:rPr>
          <w:rFonts w:ascii="Times New Roman" w:eastAsia="Times New Roman" w:hAnsi="Times New Roman" w:cs="Times New Roman"/>
          <w:sz w:val="28"/>
          <w:szCs w:val="28"/>
          <w:lang w:val="uk-UA" w:eastAsia="ru-RU"/>
        </w:rPr>
        <w:tab/>
        <w:t xml:space="preserve"> Ведення бухгалтерського обліку та звітності здійснюється централізованою бухгалтерією органу управління.</w:t>
      </w:r>
    </w:p>
    <w:p w:rsidR="00AC5309" w:rsidRPr="00785397" w:rsidRDefault="00AC5309" w:rsidP="00AC5309">
      <w:pPr>
        <w:pStyle w:val="a5"/>
        <w:tabs>
          <w:tab w:val="left" w:pos="1134"/>
        </w:tabs>
        <w:spacing w:after="0" w:line="240" w:lineRule="auto"/>
        <w:ind w:left="0" w:firstLine="567"/>
        <w:jc w:val="both"/>
        <w:rPr>
          <w:rFonts w:ascii="Times New Roman" w:eastAsia="Times New Roman" w:hAnsi="Times New Roman" w:cs="Times New Roman"/>
          <w:sz w:val="28"/>
          <w:szCs w:val="28"/>
          <w:lang w:val="uk-UA" w:eastAsia="ru-RU"/>
        </w:rPr>
      </w:pPr>
    </w:p>
    <w:p w:rsidR="00E37B9A" w:rsidRPr="00785397" w:rsidRDefault="00E37B9A" w:rsidP="003D5600">
      <w:pPr>
        <w:numPr>
          <w:ilvl w:val="0"/>
          <w:numId w:val="1"/>
        </w:numPr>
        <w:spacing w:after="240" w:line="240" w:lineRule="auto"/>
        <w:ind w:left="0" w:firstLine="709"/>
        <w:jc w:val="center"/>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ДІЯЛЬНІСТЬ ЗАКЛАДУ У РАМКАХ </w:t>
      </w:r>
      <w:r w:rsidR="003D5600" w:rsidRPr="00785397">
        <w:rPr>
          <w:rFonts w:ascii="Times New Roman" w:eastAsia="Calibri" w:hAnsi="Times New Roman" w:cs="Times New Roman"/>
          <w:sz w:val="28"/>
          <w:szCs w:val="28"/>
          <w:lang w:val="uk-UA"/>
        </w:rPr>
        <w:t>МІЖНАРОДНОГО СПІВРОБІТНИЦТВА</w:t>
      </w:r>
    </w:p>
    <w:p w:rsidR="00843E95" w:rsidRPr="00785397" w:rsidRDefault="00843E95" w:rsidP="00843E95">
      <w:pPr>
        <w:numPr>
          <w:ilvl w:val="1"/>
          <w:numId w:val="1"/>
        </w:numPr>
        <w:tabs>
          <w:tab w:val="left" w:pos="1134"/>
        </w:tabs>
        <w:spacing w:after="0" w:line="240" w:lineRule="auto"/>
        <w:ind w:left="0" w:firstLine="426"/>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t>Заклад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культурних програм, проектів, брати участь у міжнародних заходах, конкурсах, фестивалях за погодженням з Власником чи уповноваженим органом.</w:t>
      </w:r>
    </w:p>
    <w:p w:rsidR="00843E95" w:rsidRPr="00785397" w:rsidRDefault="00843E95" w:rsidP="00843E95">
      <w:pPr>
        <w:numPr>
          <w:ilvl w:val="1"/>
          <w:numId w:val="1"/>
        </w:numPr>
        <w:tabs>
          <w:tab w:val="left" w:pos="1134"/>
        </w:tabs>
        <w:spacing w:after="0" w:line="240" w:lineRule="auto"/>
        <w:ind w:left="0" w:firstLine="426"/>
        <w:jc w:val="both"/>
        <w:rPr>
          <w:rFonts w:ascii="Times New Roman" w:hAnsi="Times New Roman" w:cs="Times New Roman"/>
          <w:sz w:val="28"/>
          <w:szCs w:val="28"/>
          <w:lang w:val="uk-UA"/>
        </w:rPr>
      </w:pPr>
      <w:r w:rsidRPr="00785397">
        <w:rPr>
          <w:rFonts w:ascii="Times New Roman" w:hAnsi="Times New Roman" w:cs="Times New Roman"/>
          <w:sz w:val="28"/>
          <w:szCs w:val="28"/>
          <w:lang w:val="uk-UA"/>
        </w:rPr>
        <w:lastRenderedPageBreak/>
        <w:t>Заклад має право укладати угоди про співробітництво, встановлювати прямі зв’язки з органами управління культурою, освітою, закладами загальної середньої освіти, науковими установами, підприємствами, організаціями, громадськими об’єднаннями інших країн у встановленому законодавством порядку за погодженням з Власником чи уповноваженим органом.</w:t>
      </w:r>
    </w:p>
    <w:p w:rsidR="004D42A0" w:rsidRPr="00785397" w:rsidRDefault="004D42A0" w:rsidP="003D5600">
      <w:pPr>
        <w:spacing w:after="0" w:line="240" w:lineRule="auto"/>
        <w:jc w:val="both"/>
        <w:rPr>
          <w:rFonts w:ascii="Times New Roman" w:eastAsia="Calibri" w:hAnsi="Times New Roman" w:cs="Times New Roman"/>
          <w:sz w:val="28"/>
          <w:szCs w:val="28"/>
          <w:lang w:val="uk-UA"/>
        </w:rPr>
      </w:pPr>
    </w:p>
    <w:p w:rsidR="00E37B9A" w:rsidRPr="00785397" w:rsidRDefault="003D5600" w:rsidP="00D92474">
      <w:pPr>
        <w:numPr>
          <w:ilvl w:val="0"/>
          <w:numId w:val="1"/>
        </w:numPr>
        <w:spacing w:after="240" w:line="240" w:lineRule="auto"/>
        <w:ind w:left="0" w:firstLine="709"/>
        <w:jc w:val="center"/>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КОНТРОЛЬ ЗА ДІЯЛЬНІСТЮ ЗАКЛАДУ</w:t>
      </w:r>
    </w:p>
    <w:p w:rsidR="00E37B9A" w:rsidRPr="00785397" w:rsidRDefault="00843E95" w:rsidP="00F40A87">
      <w:pPr>
        <w:numPr>
          <w:ilvl w:val="1"/>
          <w:numId w:val="1"/>
        </w:numPr>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К</w:t>
      </w:r>
      <w:r w:rsidR="00E37B9A" w:rsidRPr="00785397">
        <w:rPr>
          <w:rFonts w:ascii="Times New Roman" w:eastAsia="Calibri" w:hAnsi="Times New Roman" w:cs="Times New Roman"/>
          <w:sz w:val="28"/>
          <w:szCs w:val="28"/>
          <w:lang w:val="uk-UA"/>
        </w:rPr>
        <w:t xml:space="preserve">онтроль за діяльністю закладу здійснюють </w:t>
      </w:r>
      <w:r w:rsidRPr="00785397">
        <w:rPr>
          <w:rFonts w:ascii="Times New Roman" w:eastAsia="Calibri" w:hAnsi="Times New Roman" w:cs="Times New Roman"/>
          <w:sz w:val="28"/>
          <w:szCs w:val="28"/>
          <w:lang w:val="uk-UA"/>
        </w:rPr>
        <w:t>Чернігівська міська рада, виконавчий комітет Чернігівської міської ради, орган управління.</w:t>
      </w:r>
    </w:p>
    <w:p w:rsidR="00E37B9A" w:rsidRPr="00785397" w:rsidRDefault="00E37B9A" w:rsidP="00F40A87">
      <w:pPr>
        <w:numPr>
          <w:ilvl w:val="1"/>
          <w:numId w:val="1"/>
        </w:numPr>
        <w:spacing w:after="0" w:line="240" w:lineRule="auto"/>
        <w:ind w:left="0"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Основною формою державного контролю за діяльністю закладу є державна атестація закладу, яка проводиться не рідше ніж один раз на 10 років у порядку, встановленому Міністерством освіти і науки України.</w:t>
      </w:r>
    </w:p>
    <w:p w:rsidR="003D5600" w:rsidRPr="00785397" w:rsidRDefault="003D5600" w:rsidP="003D5600">
      <w:pPr>
        <w:spacing w:after="0" w:line="240" w:lineRule="auto"/>
        <w:ind w:left="709"/>
        <w:jc w:val="both"/>
        <w:rPr>
          <w:rFonts w:ascii="Times New Roman" w:eastAsia="Calibri" w:hAnsi="Times New Roman" w:cs="Times New Roman"/>
          <w:sz w:val="28"/>
          <w:szCs w:val="28"/>
          <w:lang w:val="uk-UA"/>
        </w:rPr>
      </w:pPr>
    </w:p>
    <w:p w:rsidR="00C77A2A" w:rsidRPr="00785397" w:rsidRDefault="00C77A2A" w:rsidP="00D92474">
      <w:pPr>
        <w:spacing w:after="240" w:line="240" w:lineRule="auto"/>
        <w:ind w:firstLine="709"/>
        <w:jc w:val="center"/>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9.</w:t>
      </w:r>
      <w:r w:rsidRPr="00785397">
        <w:rPr>
          <w:rFonts w:ascii="Times New Roman" w:eastAsia="Calibri" w:hAnsi="Times New Roman" w:cs="Times New Roman"/>
          <w:sz w:val="28"/>
          <w:szCs w:val="28"/>
          <w:lang w:val="uk-UA"/>
        </w:rPr>
        <w:tab/>
        <w:t>ЗМІНИ ТА ДОПОВНЕННЯ ДО СТАТУТУ</w:t>
      </w:r>
    </w:p>
    <w:p w:rsidR="00C77A2A" w:rsidRPr="00785397" w:rsidRDefault="00C77A2A" w:rsidP="003D5600">
      <w:pPr>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9.1.</w:t>
      </w:r>
      <w:r w:rsidRPr="00785397">
        <w:rPr>
          <w:rFonts w:ascii="Times New Roman" w:eastAsia="Calibri" w:hAnsi="Times New Roman" w:cs="Times New Roman"/>
          <w:sz w:val="28"/>
          <w:szCs w:val="28"/>
          <w:lang w:val="uk-UA"/>
        </w:rPr>
        <w:tab/>
        <w:t xml:space="preserve"> Зміни та доповнення до Статуту затверджуються </w:t>
      </w:r>
      <w:r w:rsidR="004E2DE2" w:rsidRPr="00785397">
        <w:rPr>
          <w:rFonts w:ascii="Times New Roman" w:eastAsia="Calibri" w:hAnsi="Times New Roman" w:cs="Times New Roman"/>
          <w:sz w:val="28"/>
          <w:szCs w:val="28"/>
          <w:lang w:val="uk-UA"/>
        </w:rPr>
        <w:t xml:space="preserve">в порядку встановленому </w:t>
      </w:r>
      <w:r w:rsidRPr="00785397">
        <w:rPr>
          <w:rFonts w:ascii="Times New Roman" w:eastAsia="Calibri" w:hAnsi="Times New Roman" w:cs="Times New Roman"/>
          <w:sz w:val="28"/>
          <w:szCs w:val="28"/>
          <w:lang w:val="uk-UA"/>
        </w:rPr>
        <w:t>Власником.</w:t>
      </w:r>
    </w:p>
    <w:p w:rsidR="00C77A2A" w:rsidRPr="00785397" w:rsidRDefault="00C77A2A" w:rsidP="003D5600">
      <w:pPr>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9.2.</w:t>
      </w:r>
      <w:r w:rsidRPr="00785397">
        <w:rPr>
          <w:rFonts w:ascii="Times New Roman" w:eastAsia="Calibri" w:hAnsi="Times New Roman" w:cs="Times New Roman"/>
          <w:sz w:val="28"/>
          <w:szCs w:val="28"/>
          <w:lang w:val="uk-UA"/>
        </w:rPr>
        <w:tab/>
        <w:t xml:space="preserve"> Зміни та доповнення до Статуту набувають юридичної сили з моменту їх державної реєстрації.</w:t>
      </w:r>
    </w:p>
    <w:p w:rsidR="00DC00EC" w:rsidRPr="00785397" w:rsidRDefault="00DC00EC" w:rsidP="004E2DE2">
      <w:pPr>
        <w:spacing w:after="0" w:line="240" w:lineRule="auto"/>
        <w:jc w:val="both"/>
        <w:rPr>
          <w:rFonts w:ascii="Times New Roman" w:eastAsia="Calibri" w:hAnsi="Times New Roman" w:cs="Times New Roman"/>
          <w:sz w:val="28"/>
          <w:szCs w:val="28"/>
          <w:lang w:val="uk-UA"/>
        </w:rPr>
      </w:pPr>
    </w:p>
    <w:p w:rsidR="004D42A0" w:rsidRPr="00785397" w:rsidRDefault="004D42A0" w:rsidP="004D42A0">
      <w:pPr>
        <w:spacing w:after="240" w:line="240" w:lineRule="auto"/>
        <w:ind w:firstLine="709"/>
        <w:jc w:val="center"/>
        <w:rPr>
          <w:rFonts w:ascii="Times New Roman" w:eastAsia="Calibri" w:hAnsi="Times New Roman" w:cs="Times New Roman"/>
          <w:sz w:val="28"/>
          <w:szCs w:val="28"/>
          <w:lang w:val="uk-UA"/>
        </w:rPr>
      </w:pPr>
      <w:r w:rsidRPr="00785397">
        <w:rPr>
          <w:rFonts w:ascii="Times New Roman" w:hAnsi="Times New Roman" w:cs="Times New Roman"/>
          <w:sz w:val="28"/>
          <w:szCs w:val="28"/>
          <w:lang w:val="uk-UA"/>
        </w:rPr>
        <w:t xml:space="preserve">10. </w:t>
      </w:r>
      <w:r w:rsidRPr="00785397">
        <w:rPr>
          <w:rFonts w:ascii="Times New Roman" w:eastAsia="Calibri" w:hAnsi="Times New Roman" w:cs="Times New Roman"/>
          <w:sz w:val="28"/>
          <w:szCs w:val="28"/>
          <w:lang w:val="uk-UA"/>
        </w:rPr>
        <w:t>УМОВИ РЕОРГАНІЗАЦІЇ АБО ЛІКВІДАЦІЇ</w:t>
      </w:r>
    </w:p>
    <w:p w:rsidR="004D42A0" w:rsidRPr="00785397" w:rsidRDefault="004D42A0" w:rsidP="004D42A0">
      <w:pPr>
        <w:tabs>
          <w:tab w:val="left" w:pos="1560"/>
        </w:tabs>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10.1. Реорганізація (злиття, поділ, ви</w:t>
      </w:r>
      <w:r w:rsidR="00A93C19" w:rsidRPr="00785397">
        <w:rPr>
          <w:rFonts w:ascii="Times New Roman" w:eastAsia="Calibri" w:hAnsi="Times New Roman" w:cs="Times New Roman"/>
          <w:sz w:val="28"/>
          <w:szCs w:val="28"/>
          <w:lang w:val="uk-UA"/>
        </w:rPr>
        <w:t xml:space="preserve">ділення, перетворення) закладу </w:t>
      </w:r>
      <w:r w:rsidRPr="00785397">
        <w:rPr>
          <w:rFonts w:ascii="Times New Roman" w:eastAsia="Calibri" w:hAnsi="Times New Roman" w:cs="Times New Roman"/>
          <w:sz w:val="28"/>
          <w:szCs w:val="28"/>
          <w:lang w:val="uk-UA"/>
        </w:rPr>
        <w:t>здійснюється за рішенням Власника. При реорганізації закладу вся сукупність прав та обов’язків переходить до його правонаступників.</w:t>
      </w:r>
    </w:p>
    <w:p w:rsidR="004D42A0" w:rsidRPr="00785397" w:rsidRDefault="004D42A0" w:rsidP="004D42A0">
      <w:pPr>
        <w:tabs>
          <w:tab w:val="left" w:pos="1560"/>
        </w:tabs>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10.2. Ліквідація закладу здійснюється за рішенням Власника або за рішенням суду.</w:t>
      </w:r>
    </w:p>
    <w:p w:rsidR="004D42A0" w:rsidRPr="00785397" w:rsidRDefault="004D42A0" w:rsidP="004D42A0">
      <w:pPr>
        <w:tabs>
          <w:tab w:val="left" w:pos="1560"/>
        </w:tabs>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 xml:space="preserve">10.3. Ліквідація закладу здійснюється ліквідаційною комісією, яка створюється органом, що прийняв рішення про ліквідацію закладу. Порядок і строки </w:t>
      </w:r>
      <w:r w:rsidR="00BE6FB8" w:rsidRPr="00785397">
        <w:rPr>
          <w:rFonts w:ascii="Times New Roman" w:eastAsia="Calibri" w:hAnsi="Times New Roman" w:cs="Times New Roman"/>
          <w:sz w:val="28"/>
          <w:szCs w:val="28"/>
          <w:lang w:val="uk-UA"/>
        </w:rPr>
        <w:t>проведення</w:t>
      </w:r>
      <w:r w:rsidRPr="00785397">
        <w:rPr>
          <w:rFonts w:ascii="Times New Roman" w:eastAsia="Calibri" w:hAnsi="Times New Roman" w:cs="Times New Roman"/>
          <w:sz w:val="28"/>
          <w:szCs w:val="28"/>
          <w:lang w:val="uk-UA"/>
        </w:rPr>
        <w:t xml:space="preserve"> ліквідації визначаються відповідно до чинного законодавства України.</w:t>
      </w:r>
    </w:p>
    <w:p w:rsidR="004D42A0" w:rsidRPr="00785397" w:rsidRDefault="004D42A0" w:rsidP="004D42A0">
      <w:pPr>
        <w:tabs>
          <w:tab w:val="left" w:pos="1560"/>
        </w:tabs>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10.4. З моменту призначення ліквідаційної комісії до неї переходять повноваження по управлінню закладом.</w:t>
      </w:r>
    </w:p>
    <w:p w:rsidR="004D42A0" w:rsidRPr="00785397" w:rsidRDefault="004D42A0" w:rsidP="004D42A0">
      <w:pPr>
        <w:tabs>
          <w:tab w:val="left" w:pos="1560"/>
        </w:tabs>
        <w:spacing w:after="0" w:line="240" w:lineRule="auto"/>
        <w:ind w:firstLine="709"/>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10.5. При реорганізації та ліквідації працівникам, які звільняються гарантується додержання їхніх прав та інтересів відповідно до чинного законодавства України.</w:t>
      </w:r>
    </w:p>
    <w:p w:rsidR="00C77A2A" w:rsidRPr="00785397" w:rsidRDefault="00C77A2A" w:rsidP="004E2DE2">
      <w:pPr>
        <w:spacing w:after="240" w:line="240" w:lineRule="auto"/>
        <w:jc w:val="both"/>
        <w:rPr>
          <w:rFonts w:ascii="Times New Roman" w:eastAsia="Calibri" w:hAnsi="Times New Roman" w:cs="Times New Roman"/>
          <w:sz w:val="28"/>
          <w:szCs w:val="28"/>
          <w:lang w:val="uk-UA"/>
        </w:rPr>
      </w:pPr>
    </w:p>
    <w:p w:rsidR="00AF66AC" w:rsidRPr="00785397" w:rsidRDefault="00FA4382" w:rsidP="004E2DE2">
      <w:pPr>
        <w:spacing w:after="240" w:line="240" w:lineRule="auto"/>
        <w:jc w:val="both"/>
        <w:rPr>
          <w:rFonts w:ascii="Times New Roman" w:eastAsia="Calibri" w:hAnsi="Times New Roman" w:cs="Times New Roman"/>
          <w:sz w:val="28"/>
          <w:szCs w:val="28"/>
          <w:lang w:val="uk-UA"/>
        </w:rPr>
      </w:pPr>
      <w:r w:rsidRPr="00785397">
        <w:rPr>
          <w:rFonts w:ascii="Times New Roman" w:eastAsia="Calibri" w:hAnsi="Times New Roman" w:cs="Times New Roman"/>
          <w:sz w:val="28"/>
          <w:szCs w:val="28"/>
          <w:lang w:val="uk-UA"/>
        </w:rPr>
        <w:t>Міський голова</w:t>
      </w:r>
      <w:r w:rsidRPr="00785397">
        <w:rPr>
          <w:rFonts w:ascii="Times New Roman" w:eastAsia="Calibri" w:hAnsi="Times New Roman" w:cs="Times New Roman"/>
          <w:sz w:val="28"/>
          <w:szCs w:val="28"/>
          <w:lang w:val="uk-UA"/>
        </w:rPr>
        <w:tab/>
      </w:r>
      <w:r w:rsidRPr="00785397">
        <w:rPr>
          <w:rFonts w:ascii="Times New Roman" w:eastAsia="Calibri" w:hAnsi="Times New Roman" w:cs="Times New Roman"/>
          <w:sz w:val="28"/>
          <w:szCs w:val="28"/>
          <w:lang w:val="uk-UA"/>
        </w:rPr>
        <w:tab/>
      </w:r>
      <w:r w:rsidR="003D5600" w:rsidRPr="00785397">
        <w:rPr>
          <w:rFonts w:ascii="Times New Roman" w:eastAsia="Calibri" w:hAnsi="Times New Roman" w:cs="Times New Roman"/>
          <w:sz w:val="28"/>
          <w:szCs w:val="28"/>
          <w:lang w:val="uk-UA"/>
        </w:rPr>
        <w:tab/>
      </w:r>
      <w:r w:rsidR="003D5600" w:rsidRPr="00785397">
        <w:rPr>
          <w:rFonts w:ascii="Times New Roman" w:eastAsia="Calibri" w:hAnsi="Times New Roman" w:cs="Times New Roman"/>
          <w:sz w:val="28"/>
          <w:szCs w:val="28"/>
          <w:lang w:val="uk-UA"/>
        </w:rPr>
        <w:tab/>
      </w:r>
      <w:r w:rsidR="003D5600" w:rsidRPr="00785397">
        <w:rPr>
          <w:rFonts w:ascii="Times New Roman" w:eastAsia="Calibri" w:hAnsi="Times New Roman" w:cs="Times New Roman"/>
          <w:sz w:val="28"/>
          <w:szCs w:val="28"/>
          <w:lang w:val="uk-UA"/>
        </w:rPr>
        <w:tab/>
      </w:r>
      <w:r w:rsidR="004E2DE2" w:rsidRPr="00785397">
        <w:rPr>
          <w:rFonts w:ascii="Times New Roman" w:eastAsia="Calibri" w:hAnsi="Times New Roman" w:cs="Times New Roman"/>
          <w:sz w:val="28"/>
          <w:szCs w:val="28"/>
          <w:lang w:val="uk-UA"/>
        </w:rPr>
        <w:tab/>
      </w:r>
      <w:r w:rsidR="004E2DE2" w:rsidRPr="00785397">
        <w:rPr>
          <w:rFonts w:ascii="Times New Roman" w:eastAsia="Calibri" w:hAnsi="Times New Roman" w:cs="Times New Roman"/>
          <w:sz w:val="28"/>
          <w:szCs w:val="28"/>
          <w:lang w:val="uk-UA"/>
        </w:rPr>
        <w:tab/>
        <w:t xml:space="preserve">         </w:t>
      </w:r>
      <w:r w:rsidR="00F72314" w:rsidRPr="00785397">
        <w:rPr>
          <w:rFonts w:ascii="Times New Roman" w:eastAsia="Calibri" w:hAnsi="Times New Roman" w:cs="Times New Roman"/>
          <w:sz w:val="28"/>
          <w:szCs w:val="28"/>
          <w:lang w:val="uk-UA"/>
        </w:rPr>
        <w:t xml:space="preserve"> </w:t>
      </w:r>
      <w:r w:rsidR="00C77A2A" w:rsidRPr="00785397">
        <w:rPr>
          <w:rFonts w:ascii="Times New Roman" w:eastAsia="Calibri" w:hAnsi="Times New Roman" w:cs="Times New Roman"/>
          <w:sz w:val="28"/>
          <w:szCs w:val="28"/>
          <w:lang w:val="uk-UA"/>
        </w:rPr>
        <w:t xml:space="preserve">В. </w:t>
      </w:r>
      <w:r w:rsidR="004E2DE2" w:rsidRPr="00785397">
        <w:rPr>
          <w:rFonts w:ascii="Times New Roman" w:eastAsia="Calibri" w:hAnsi="Times New Roman" w:cs="Times New Roman"/>
          <w:sz w:val="28"/>
          <w:szCs w:val="28"/>
          <w:lang w:val="uk-UA"/>
        </w:rPr>
        <w:t>АТРОШЕНКО</w:t>
      </w:r>
    </w:p>
    <w:sectPr w:rsidR="00AF66AC" w:rsidRPr="00785397" w:rsidSect="004E2DE2">
      <w:headerReference w:type="default" r:id="rId9"/>
      <w:headerReference w:type="first" r:id="rId10"/>
      <w:footerReference w:type="first" r:id="rId11"/>
      <w:pgSz w:w="11906" w:h="16838"/>
      <w:pgMar w:top="1134" w:right="566" w:bottom="851" w:left="1843" w:header="708"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F90" w:rsidRDefault="00854F90" w:rsidP="001177BF">
      <w:pPr>
        <w:spacing w:after="0" w:line="240" w:lineRule="auto"/>
      </w:pPr>
      <w:r>
        <w:separator/>
      </w:r>
    </w:p>
  </w:endnote>
  <w:endnote w:type="continuationSeparator" w:id="0">
    <w:p w:rsidR="00854F90" w:rsidRDefault="00854F90" w:rsidP="0011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59" w:rsidRPr="00723CE9" w:rsidRDefault="00854F90">
    <w:pPr>
      <w:pStyle w:val="a3"/>
      <w:jc w:val="center"/>
      <w:rPr>
        <w:lang w:val="uk-UA"/>
      </w:rPr>
    </w:pPr>
  </w:p>
  <w:p w:rsidR="00956859" w:rsidRDefault="00854F9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F90" w:rsidRDefault="00854F90" w:rsidP="001177BF">
      <w:pPr>
        <w:spacing w:after="0" w:line="240" w:lineRule="auto"/>
      </w:pPr>
      <w:r>
        <w:separator/>
      </w:r>
    </w:p>
  </w:footnote>
  <w:footnote w:type="continuationSeparator" w:id="0">
    <w:p w:rsidR="00854F90" w:rsidRDefault="00854F90" w:rsidP="00117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7179"/>
      <w:docPartObj>
        <w:docPartGallery w:val="Page Numbers (Top of Page)"/>
        <w:docPartUnique/>
      </w:docPartObj>
    </w:sdtPr>
    <w:sdtEndPr/>
    <w:sdtContent>
      <w:p w:rsidR="0031011B" w:rsidRDefault="00B85737">
        <w:pPr>
          <w:pStyle w:val="a7"/>
          <w:jc w:val="center"/>
        </w:pPr>
        <w:r>
          <w:fldChar w:fldCharType="begin"/>
        </w:r>
        <w:r>
          <w:instrText xml:space="preserve"> PAGE   \* MERGEFORMAT </w:instrText>
        </w:r>
        <w:r>
          <w:fldChar w:fldCharType="separate"/>
        </w:r>
        <w:r w:rsidR="00585C5D">
          <w:rPr>
            <w:noProof/>
          </w:rPr>
          <w:t>15</w:t>
        </w:r>
        <w:r>
          <w:rPr>
            <w:noProof/>
          </w:rPr>
          <w:fldChar w:fldCharType="end"/>
        </w:r>
      </w:p>
    </w:sdtContent>
  </w:sdt>
  <w:p w:rsidR="0031011B" w:rsidRDefault="0031011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11B" w:rsidRDefault="0031011B">
    <w:pPr>
      <w:pStyle w:val="a7"/>
      <w:jc w:val="center"/>
    </w:pPr>
  </w:p>
  <w:p w:rsidR="0031011B" w:rsidRDefault="0031011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A7DE6"/>
    <w:multiLevelType w:val="multilevel"/>
    <w:tmpl w:val="62DE459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97435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F954ED4"/>
    <w:multiLevelType w:val="multilevel"/>
    <w:tmpl w:val="F1B0929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F5C1642"/>
    <w:multiLevelType w:val="hybridMultilevel"/>
    <w:tmpl w:val="AF76F6AA"/>
    <w:lvl w:ilvl="0" w:tplc="FAE26EC4">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0BD4A6A"/>
    <w:multiLevelType w:val="hybridMultilevel"/>
    <w:tmpl w:val="07B05896"/>
    <w:lvl w:ilvl="0" w:tplc="A5C89B02">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7B9A"/>
    <w:rsid w:val="00016352"/>
    <w:rsid w:val="000248C5"/>
    <w:rsid w:val="00027803"/>
    <w:rsid w:val="000312E9"/>
    <w:rsid w:val="00035651"/>
    <w:rsid w:val="00093333"/>
    <w:rsid w:val="00095E11"/>
    <w:rsid w:val="000D2710"/>
    <w:rsid w:val="0011759F"/>
    <w:rsid w:val="001177BF"/>
    <w:rsid w:val="001613F4"/>
    <w:rsid w:val="00172635"/>
    <w:rsid w:val="00187230"/>
    <w:rsid w:val="001B21A4"/>
    <w:rsid w:val="001C7064"/>
    <w:rsid w:val="00215D97"/>
    <w:rsid w:val="00220ECC"/>
    <w:rsid w:val="002823EB"/>
    <w:rsid w:val="002B390B"/>
    <w:rsid w:val="00300028"/>
    <w:rsid w:val="0031011B"/>
    <w:rsid w:val="003326E7"/>
    <w:rsid w:val="00357D8D"/>
    <w:rsid w:val="003809CD"/>
    <w:rsid w:val="00381BFC"/>
    <w:rsid w:val="00393ADE"/>
    <w:rsid w:val="003D5600"/>
    <w:rsid w:val="00427B83"/>
    <w:rsid w:val="004460C9"/>
    <w:rsid w:val="00460D64"/>
    <w:rsid w:val="004D42A0"/>
    <w:rsid w:val="004E2DE2"/>
    <w:rsid w:val="004F7BE3"/>
    <w:rsid w:val="00532DA4"/>
    <w:rsid w:val="005458D2"/>
    <w:rsid w:val="00546014"/>
    <w:rsid w:val="00585C5D"/>
    <w:rsid w:val="00591B3F"/>
    <w:rsid w:val="005A2D5C"/>
    <w:rsid w:val="005D685D"/>
    <w:rsid w:val="006223D9"/>
    <w:rsid w:val="006A0ACC"/>
    <w:rsid w:val="00707506"/>
    <w:rsid w:val="00711947"/>
    <w:rsid w:val="0073114D"/>
    <w:rsid w:val="00736477"/>
    <w:rsid w:val="00754FF0"/>
    <w:rsid w:val="00772B6B"/>
    <w:rsid w:val="00785397"/>
    <w:rsid w:val="007860C2"/>
    <w:rsid w:val="0079688D"/>
    <w:rsid w:val="00813B47"/>
    <w:rsid w:val="00834988"/>
    <w:rsid w:val="00840670"/>
    <w:rsid w:val="00843E95"/>
    <w:rsid w:val="00854F90"/>
    <w:rsid w:val="00894011"/>
    <w:rsid w:val="008C02D2"/>
    <w:rsid w:val="008D554E"/>
    <w:rsid w:val="008E3542"/>
    <w:rsid w:val="00922297"/>
    <w:rsid w:val="00983E9E"/>
    <w:rsid w:val="009E32B9"/>
    <w:rsid w:val="009F1D49"/>
    <w:rsid w:val="00A010B1"/>
    <w:rsid w:val="00A32981"/>
    <w:rsid w:val="00A6123E"/>
    <w:rsid w:val="00A710CF"/>
    <w:rsid w:val="00A93C19"/>
    <w:rsid w:val="00AC2A96"/>
    <w:rsid w:val="00AC5309"/>
    <w:rsid w:val="00AE38A9"/>
    <w:rsid w:val="00AF66AC"/>
    <w:rsid w:val="00B37E59"/>
    <w:rsid w:val="00B55A96"/>
    <w:rsid w:val="00B85737"/>
    <w:rsid w:val="00B9417C"/>
    <w:rsid w:val="00BD1DAB"/>
    <w:rsid w:val="00BD77B8"/>
    <w:rsid w:val="00BE6931"/>
    <w:rsid w:val="00BE6FB8"/>
    <w:rsid w:val="00C00726"/>
    <w:rsid w:val="00C0236A"/>
    <w:rsid w:val="00C103E8"/>
    <w:rsid w:val="00C649A6"/>
    <w:rsid w:val="00C77A2A"/>
    <w:rsid w:val="00C842D2"/>
    <w:rsid w:val="00C87DA0"/>
    <w:rsid w:val="00CB69D1"/>
    <w:rsid w:val="00CC2ABA"/>
    <w:rsid w:val="00CE5C74"/>
    <w:rsid w:val="00D207DB"/>
    <w:rsid w:val="00D25BC4"/>
    <w:rsid w:val="00D37C73"/>
    <w:rsid w:val="00D5460B"/>
    <w:rsid w:val="00D55350"/>
    <w:rsid w:val="00D57EC8"/>
    <w:rsid w:val="00D81D28"/>
    <w:rsid w:val="00D92474"/>
    <w:rsid w:val="00DA1F57"/>
    <w:rsid w:val="00DC00EC"/>
    <w:rsid w:val="00E026FC"/>
    <w:rsid w:val="00E37B9A"/>
    <w:rsid w:val="00E777AA"/>
    <w:rsid w:val="00E9447A"/>
    <w:rsid w:val="00F26604"/>
    <w:rsid w:val="00F31727"/>
    <w:rsid w:val="00F40A87"/>
    <w:rsid w:val="00F72314"/>
    <w:rsid w:val="00FA4382"/>
    <w:rsid w:val="00FE7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7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E37B9A"/>
    <w:pPr>
      <w:tabs>
        <w:tab w:val="center" w:pos="4677"/>
        <w:tab w:val="right" w:pos="9355"/>
      </w:tabs>
    </w:pPr>
    <w:rPr>
      <w:rFonts w:ascii="Calibri" w:eastAsia="Calibri" w:hAnsi="Calibri" w:cs="Times New Roman"/>
    </w:rPr>
  </w:style>
  <w:style w:type="character" w:customStyle="1" w:styleId="a4">
    <w:name w:val="Нижний колонтитул Знак"/>
    <w:basedOn w:val="a0"/>
    <w:link w:val="a3"/>
    <w:rsid w:val="00E37B9A"/>
    <w:rPr>
      <w:rFonts w:ascii="Calibri" w:eastAsia="Calibri" w:hAnsi="Calibri" w:cs="Times New Roman"/>
    </w:rPr>
  </w:style>
  <w:style w:type="paragraph" w:styleId="a5">
    <w:name w:val="List Paragraph"/>
    <w:basedOn w:val="a"/>
    <w:uiPriority w:val="34"/>
    <w:qFormat/>
    <w:rsid w:val="00E37B9A"/>
    <w:pPr>
      <w:ind w:left="720"/>
      <w:contextualSpacing/>
    </w:pPr>
  </w:style>
  <w:style w:type="paragraph" w:styleId="a6">
    <w:name w:val="No Spacing"/>
    <w:uiPriority w:val="1"/>
    <w:qFormat/>
    <w:rsid w:val="00D92474"/>
    <w:pPr>
      <w:spacing w:after="0" w:line="240" w:lineRule="auto"/>
    </w:pPr>
    <w:rPr>
      <w:rFonts w:ascii="Times New Roman" w:eastAsia="Times New Roman" w:hAnsi="Times New Roman" w:cs="Times New Roman"/>
      <w:sz w:val="28"/>
      <w:szCs w:val="20"/>
      <w:lang w:val="uk-UA" w:eastAsia="ru-RU"/>
    </w:rPr>
  </w:style>
  <w:style w:type="paragraph" w:styleId="a7">
    <w:name w:val="header"/>
    <w:basedOn w:val="a"/>
    <w:link w:val="a8"/>
    <w:uiPriority w:val="99"/>
    <w:unhideWhenUsed/>
    <w:rsid w:val="003101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10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E37B9A"/>
    <w:pPr>
      <w:tabs>
        <w:tab w:val="center" w:pos="4677"/>
        <w:tab w:val="right" w:pos="9355"/>
      </w:tabs>
    </w:pPr>
    <w:rPr>
      <w:rFonts w:ascii="Calibri" w:eastAsia="Calibri" w:hAnsi="Calibri" w:cs="Times New Roman"/>
    </w:rPr>
  </w:style>
  <w:style w:type="character" w:customStyle="1" w:styleId="a4">
    <w:name w:val="Нижний колонтитул Знак"/>
    <w:basedOn w:val="a0"/>
    <w:link w:val="a3"/>
    <w:rsid w:val="00E37B9A"/>
    <w:rPr>
      <w:rFonts w:ascii="Calibri" w:eastAsia="Calibri" w:hAnsi="Calibri" w:cs="Times New Roman"/>
    </w:rPr>
  </w:style>
  <w:style w:type="paragraph" w:styleId="a5">
    <w:name w:val="List Paragraph"/>
    <w:basedOn w:val="a"/>
    <w:uiPriority w:val="34"/>
    <w:qFormat/>
    <w:rsid w:val="00E37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C7AB3-B588-40ED-BC3B-FDADD47C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5214</Words>
  <Characters>29720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Вікторія В. Латина</cp:lastModifiedBy>
  <cp:revision>4</cp:revision>
  <cp:lastPrinted>2016-11-25T13:03:00Z</cp:lastPrinted>
  <dcterms:created xsi:type="dcterms:W3CDTF">2019-05-13T08:06:00Z</dcterms:created>
  <dcterms:modified xsi:type="dcterms:W3CDTF">2019-05-20T08:05:00Z</dcterms:modified>
</cp:coreProperties>
</file>