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E6" w:rsidRDefault="005657E6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Додаток</w:t>
      </w: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до р</w:t>
      </w:r>
      <w:r w:rsidR="00B924C3" w:rsidRPr="001B5FFA">
        <w:rPr>
          <w:rFonts w:cs="Times New Roman"/>
          <w:szCs w:val="28"/>
        </w:rPr>
        <w:t xml:space="preserve">ішення виконавчого комітету  </w:t>
      </w:r>
    </w:p>
    <w:p w:rsidR="00B924C3" w:rsidRPr="001B5FFA" w:rsidRDefault="00ED0700" w:rsidP="00B924C3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Чернігівської </w:t>
      </w:r>
      <w:r w:rsidR="00B924C3" w:rsidRPr="001B5FFA">
        <w:rPr>
          <w:rFonts w:cs="Times New Roman"/>
          <w:szCs w:val="28"/>
        </w:rPr>
        <w:t>міської ради</w:t>
      </w:r>
    </w:p>
    <w:p w:rsidR="00B924C3" w:rsidRPr="001B5FFA" w:rsidRDefault="00133B3D" w:rsidP="00B924C3">
      <w:pPr>
        <w:ind w:left="5103"/>
        <w:rPr>
          <w:rFonts w:cs="Times New Roman"/>
          <w:szCs w:val="28"/>
        </w:rPr>
      </w:pPr>
      <w:r>
        <w:t>15 листопада</w:t>
      </w:r>
      <w:r>
        <w:t xml:space="preserve"> </w:t>
      </w:r>
      <w:bookmarkStart w:id="0" w:name="_GoBack"/>
      <w:bookmarkEnd w:id="0"/>
      <w:r w:rsidR="00B924C3" w:rsidRPr="003F4F11">
        <w:rPr>
          <w:rFonts w:cs="Times New Roman"/>
          <w:szCs w:val="28"/>
        </w:rPr>
        <w:t>201</w:t>
      </w:r>
      <w:r w:rsidR="00B924C3">
        <w:rPr>
          <w:rFonts w:cs="Times New Roman"/>
          <w:szCs w:val="28"/>
        </w:rPr>
        <w:t>8</w:t>
      </w:r>
      <w:r w:rsidR="00B924C3" w:rsidRPr="003F4F11">
        <w:rPr>
          <w:rFonts w:cs="Times New Roman"/>
          <w:szCs w:val="28"/>
        </w:rPr>
        <w:t xml:space="preserve"> </w:t>
      </w:r>
      <w:r w:rsidR="00B924C3" w:rsidRPr="001B5FFA">
        <w:rPr>
          <w:rFonts w:cs="Times New Roman"/>
          <w:szCs w:val="28"/>
        </w:rPr>
        <w:t xml:space="preserve">року № </w:t>
      </w:r>
      <w:r>
        <w:rPr>
          <w:rFonts w:cs="Times New Roman"/>
          <w:szCs w:val="28"/>
        </w:rPr>
        <w:t>563</w:t>
      </w:r>
    </w:p>
    <w:p w:rsidR="005657E6" w:rsidRPr="00194403" w:rsidRDefault="005657E6" w:rsidP="00B924C3">
      <w:pPr>
        <w:pStyle w:val="1"/>
        <w:tabs>
          <w:tab w:val="left" w:pos="4536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2019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Default="00B924C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4C3" w:rsidRPr="00194403" w:rsidRDefault="00B924C3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9908F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</w:t>
      </w:r>
      <w:r w:rsidR="00DD440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657E6">
        <w:rPr>
          <w:rFonts w:ascii="Times New Roman" w:hAnsi="Times New Roman" w:cs="Times New Roman"/>
          <w:sz w:val="28"/>
          <w:szCs w:val="28"/>
          <w:lang w:val="uk-UA"/>
        </w:rPr>
        <w:t>3-4</w:t>
      </w:r>
    </w:p>
    <w:p w:rsidR="00DD440A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</w:t>
      </w:r>
    </w:p>
    <w:p w:rsidR="00DD440A" w:rsidRDefault="005657E6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спадщини м. Чернігова на </w:t>
      </w:r>
    </w:p>
    <w:p w:rsidR="005657E6" w:rsidRDefault="005657E6" w:rsidP="00DD440A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>2019-20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 xml:space="preserve"> роки………………</w:t>
      </w:r>
      <w:r w:rsidR="00DD440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</w:t>
      </w:r>
      <w:r w:rsidR="004F4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23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657E6" w:rsidRPr="00947381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гальні Положення…………………………………………………….</w:t>
      </w:r>
      <w:r w:rsidR="00D3351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ання Програми………………………………….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6-7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ове забезпечення Програми……………………………………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ьтати виконання Програми………………………….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</w:p>
    <w:p w:rsidR="005657E6" w:rsidRDefault="005657E6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на </w:t>
      </w:r>
    </w:p>
    <w:p w:rsidR="005657E6" w:rsidRDefault="00CC3767" w:rsidP="005657E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="005657E6"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роки……………………………………………………………...</w:t>
      </w:r>
      <w:r w:rsidR="005657E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657E6" w:rsidRDefault="005657E6" w:rsidP="005657E6">
      <w:pPr>
        <w:pStyle w:val="1"/>
        <w:numPr>
          <w:ilvl w:val="0"/>
          <w:numId w:val="1"/>
        </w:numPr>
        <w:spacing w:line="240" w:lineRule="auto"/>
        <w:ind w:right="-1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реалізації </w:t>
      </w:r>
    </w:p>
    <w:p w:rsidR="005657E6" w:rsidRPr="00947381" w:rsidRDefault="005657E6" w:rsidP="005657E6">
      <w:pPr>
        <w:pStyle w:val="1"/>
        <w:spacing w:line="240" w:lineRule="auto"/>
        <w:ind w:left="72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8-9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62777A" w:rsidRDefault="005657E6" w:rsidP="005657E6">
      <w:pPr>
        <w:ind w:firstLine="709"/>
        <w:rPr>
          <w:rFonts w:cs="Times New Roman"/>
          <w:szCs w:val="28"/>
        </w:rPr>
      </w:pPr>
      <w:r w:rsidRPr="0062777A">
        <w:rPr>
          <w:rFonts w:cs="Times New Roman"/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rFonts w:cs="Times New Roman"/>
          <w:szCs w:val="28"/>
        </w:rPr>
        <w:t xml:space="preserve">, а відтак світового культурного надбання. </w:t>
      </w:r>
      <w:r w:rsidRPr="0062777A">
        <w:rPr>
          <w:rFonts w:cs="Times New Roman"/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пам’яткоохоронного законодавства особливо актуальне. </w:t>
      </w:r>
    </w:p>
    <w:p w:rsidR="005657E6" w:rsidRPr="0057403C" w:rsidRDefault="00B41F8A" w:rsidP="005657E6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переліку пам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E21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="005657E6"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r w:rsidR="005657E6"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 w:rsidR="005657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5657E6" w:rsidRPr="00194403" w:rsidRDefault="005657E6" w:rsidP="005657E6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5657E6" w:rsidRDefault="005657E6" w:rsidP="005657E6">
      <w:pPr>
        <w:ind w:right="-1" w:firstLine="709"/>
        <w:rPr>
          <w:rFonts w:cs="Times New Roman"/>
          <w:szCs w:val="28"/>
          <w:shd w:val="clear" w:color="auto" w:fill="FFFFFF"/>
        </w:rPr>
      </w:pPr>
      <w:r w:rsidRPr="00194403">
        <w:rPr>
          <w:rFonts w:cs="Times New Roman"/>
          <w:szCs w:val="28"/>
          <w:shd w:val="clear" w:color="auto" w:fill="FFFFFF"/>
        </w:rPr>
        <w:t xml:space="preserve">Крім того, на обліку знаходиться 32 щойно </w:t>
      </w:r>
      <w:r>
        <w:rPr>
          <w:rFonts w:cs="Times New Roman"/>
          <w:szCs w:val="28"/>
          <w:shd w:val="clear" w:color="auto" w:fill="FFFFFF"/>
        </w:rPr>
        <w:t>виявлені пам’ятки археології, 73</w:t>
      </w:r>
      <w:r w:rsidRPr="00194403">
        <w:rPr>
          <w:rFonts w:cs="Times New Roman"/>
          <w:szCs w:val="28"/>
          <w:shd w:val="clear" w:color="auto" w:fill="FFFFFF"/>
        </w:rPr>
        <w:t xml:space="preserve"> щойно</w:t>
      </w:r>
      <w:r>
        <w:rPr>
          <w:rFonts w:cs="Times New Roman"/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rFonts w:cs="Times New Roman"/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B41F8A" w:rsidRPr="00194403" w:rsidRDefault="00B41F8A" w:rsidP="00B41F8A">
      <w:pPr>
        <w:ind w:right="-1"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-1"/>
          <w:szCs w:val="28"/>
        </w:rPr>
        <w:t>Станом на 01.09.2018 року на балансі управління культури та т</w:t>
      </w:r>
      <w:r w:rsidR="00CC3767">
        <w:rPr>
          <w:rFonts w:cs="Times New Roman"/>
          <w:spacing w:val="-1"/>
          <w:szCs w:val="28"/>
        </w:rPr>
        <w:t>уризму міської ради перебуває 20</w:t>
      </w:r>
      <w:r>
        <w:rPr>
          <w:rFonts w:cs="Times New Roman"/>
          <w:spacing w:val="-1"/>
          <w:szCs w:val="28"/>
        </w:rPr>
        <w:t xml:space="preserve"> пам</w:t>
      </w:r>
      <w:r w:rsidRPr="0057403C">
        <w:rPr>
          <w:rFonts w:cs="Times New Roman"/>
          <w:spacing w:val="-1"/>
          <w:szCs w:val="28"/>
        </w:rPr>
        <w:t>’</w:t>
      </w:r>
      <w:r>
        <w:rPr>
          <w:rFonts w:cs="Times New Roman"/>
          <w:spacing w:val="-1"/>
          <w:szCs w:val="28"/>
        </w:rPr>
        <w:t>яток культурної спадщини.</w:t>
      </w:r>
    </w:p>
    <w:p w:rsidR="005657E6" w:rsidRDefault="005657E6" w:rsidP="005657E6">
      <w:pPr>
        <w:ind w:right="-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Актуальною залишається проблема збереження пам</w:t>
      </w:r>
      <w:r w:rsidRPr="00CE1F98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та попередження відносно їх актів вандалізму. Тільки за останній рік стосовно пам</w:t>
      </w:r>
      <w:r w:rsidRPr="00771BAA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здійснено більше п’яти пошкоджень окремих об’єктів.</w:t>
      </w:r>
    </w:p>
    <w:p w:rsidR="005657E6" w:rsidRDefault="005657E6" w:rsidP="005657E6">
      <w:pPr>
        <w:ind w:right="-1" w:firstLine="709"/>
        <w:rPr>
          <w:rFonts w:cs="Times New Roman"/>
          <w:szCs w:val="28"/>
        </w:rPr>
      </w:pPr>
      <w:r w:rsidRPr="001E09FE">
        <w:rPr>
          <w:rFonts w:cs="Times New Roman"/>
          <w:szCs w:val="28"/>
        </w:rPr>
        <w:t>Під час моніторингу проведеного фахівцями управління культури і туризму</w:t>
      </w:r>
      <w:r>
        <w:rPr>
          <w:rFonts w:cs="Times New Roman"/>
          <w:szCs w:val="28"/>
        </w:rPr>
        <w:t xml:space="preserve"> міської ради</w:t>
      </w:r>
      <w:r w:rsidRPr="001E09FE">
        <w:rPr>
          <w:rFonts w:cs="Times New Roman"/>
          <w:szCs w:val="28"/>
        </w:rPr>
        <w:t xml:space="preserve">, </w:t>
      </w:r>
      <w:r w:rsidR="00586A5C">
        <w:rPr>
          <w:rFonts w:cs="Times New Roman"/>
          <w:szCs w:val="28"/>
        </w:rPr>
        <w:t xml:space="preserve">управління капітального будівництва міської ради, КП «Спеціалізований комбінат </w:t>
      </w:r>
      <w:r w:rsidR="00B569BB">
        <w:rPr>
          <w:rFonts w:cs="Times New Roman"/>
          <w:szCs w:val="28"/>
        </w:rPr>
        <w:t>комунально-</w:t>
      </w:r>
      <w:r w:rsidR="00586A5C">
        <w:rPr>
          <w:rFonts w:cs="Times New Roman"/>
          <w:szCs w:val="28"/>
        </w:rPr>
        <w:t xml:space="preserve">побутового обслуговування» </w:t>
      </w:r>
      <w:r w:rsidRPr="001E09FE">
        <w:rPr>
          <w:rFonts w:cs="Times New Roman"/>
          <w:szCs w:val="28"/>
        </w:rPr>
        <w:t>виявлено, що більшість пам’яток потребують термінових ремонтних робіт різного ступеня та облаштування.</w:t>
      </w:r>
      <w:r w:rsidRPr="001E09FE">
        <w:rPr>
          <w:rFonts w:cs="Times New Roman"/>
          <w:szCs w:val="28"/>
          <w:lang w:val="ru-RU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Майже</w:t>
      </w:r>
      <w:proofErr w:type="spellEnd"/>
      <w:r w:rsidRPr="001E09FE">
        <w:rPr>
          <w:rFonts w:cs="Times New Roman"/>
          <w:szCs w:val="28"/>
          <w:lang w:val="ru-RU"/>
        </w:rPr>
        <w:t xml:space="preserve"> вся </w:t>
      </w:r>
      <w:proofErr w:type="spellStart"/>
      <w:r w:rsidRPr="001E09FE">
        <w:rPr>
          <w:rFonts w:cs="Times New Roman"/>
          <w:szCs w:val="28"/>
          <w:lang w:val="ru-RU"/>
        </w:rPr>
        <w:t>науково-облікова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1E09FE">
        <w:rPr>
          <w:rFonts w:cs="Times New Roman"/>
          <w:szCs w:val="28"/>
          <w:lang w:val="ru-RU"/>
        </w:rPr>
        <w:t xml:space="preserve"> на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пам’ятки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не </w:t>
      </w:r>
      <w:proofErr w:type="spellStart"/>
      <w:r w:rsidRPr="001E09FE">
        <w:rPr>
          <w:rFonts w:cs="Times New Roman"/>
          <w:szCs w:val="28"/>
          <w:lang w:val="ru-RU"/>
        </w:rPr>
        <w:t>відповідає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сучасним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зразкам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містить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</w:t>
      </w:r>
      <w:r>
        <w:rPr>
          <w:rFonts w:cs="Times New Roman"/>
          <w:szCs w:val="28"/>
        </w:rPr>
        <w:t>ацію</w:t>
      </w:r>
      <w:proofErr w:type="spellEnd"/>
      <w:r>
        <w:rPr>
          <w:rFonts w:cs="Times New Roman"/>
          <w:szCs w:val="28"/>
        </w:rPr>
        <w:t>, яка роками не оновлювалась та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потребує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уточнення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</w:p>
    <w:p w:rsidR="005657E6" w:rsidRPr="00D0008A" w:rsidRDefault="005657E6" w:rsidP="005657E6">
      <w:pPr>
        <w:ind w:right="-1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>Значна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частина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</w:rPr>
        <w:t>пам</w:t>
      </w:r>
      <w:proofErr w:type="spellEnd"/>
      <w:r w:rsidRPr="001E09FE">
        <w:rPr>
          <w:rFonts w:cs="Times New Roman"/>
          <w:szCs w:val="28"/>
          <w:lang w:val="ru-RU"/>
        </w:rPr>
        <w:t>’</w:t>
      </w:r>
      <w:r>
        <w:rPr>
          <w:rFonts w:cs="Times New Roman"/>
          <w:szCs w:val="28"/>
        </w:rPr>
        <w:t xml:space="preserve">яток </w:t>
      </w:r>
      <w:proofErr w:type="spellStart"/>
      <w:r w:rsidRPr="001E09FE">
        <w:rPr>
          <w:rFonts w:cs="Times New Roman"/>
          <w:szCs w:val="28"/>
          <w:lang w:val="ru-RU"/>
        </w:rPr>
        <w:t>немає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власників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балансоутримувачів</w:t>
      </w:r>
      <w:proofErr w:type="spellEnd"/>
      <w:r w:rsidRPr="001E09FE">
        <w:rPr>
          <w:rFonts w:cs="Times New Roman"/>
          <w:szCs w:val="28"/>
          <w:lang w:val="ru-RU"/>
        </w:rPr>
        <w:t xml:space="preserve">, не </w:t>
      </w:r>
      <w:proofErr w:type="spellStart"/>
      <w:r w:rsidRPr="001E09FE">
        <w:rPr>
          <w:rFonts w:cs="Times New Roman"/>
          <w:szCs w:val="28"/>
          <w:lang w:val="ru-RU"/>
        </w:rPr>
        <w:t>визначена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грошова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вартість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6722C5" w:rsidRPr="0068762F" w:rsidRDefault="006722C5" w:rsidP="006722C5">
      <w:pPr>
        <w:ind w:right="-1" w:firstLine="709"/>
        <w:rPr>
          <w:rFonts w:cs="Times New Roman"/>
          <w:szCs w:val="28"/>
          <w:lang w:val="ru-RU"/>
        </w:rPr>
      </w:pPr>
      <w:r w:rsidRPr="001E09FE">
        <w:rPr>
          <w:rFonts w:cs="Times New Roman"/>
          <w:szCs w:val="28"/>
          <w:lang w:val="ru-RU"/>
        </w:rPr>
        <w:t>Через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нед</w:t>
      </w:r>
      <w:r>
        <w:rPr>
          <w:rFonts w:cs="Times New Roman"/>
          <w:szCs w:val="28"/>
          <w:lang w:val="ru-RU"/>
        </w:rPr>
        <w:t>отримання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вимог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Закону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України</w:t>
      </w:r>
      <w:proofErr w:type="spellEnd"/>
      <w:r w:rsidRPr="0068762F">
        <w:rPr>
          <w:rFonts w:cs="Times New Roman"/>
          <w:szCs w:val="28"/>
          <w:lang w:val="ru-RU"/>
        </w:rPr>
        <w:t xml:space="preserve"> «</w:t>
      </w:r>
      <w:r>
        <w:rPr>
          <w:rFonts w:cs="Times New Roman"/>
          <w:szCs w:val="28"/>
          <w:lang w:val="ru-RU"/>
        </w:rPr>
        <w:t>Про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охорону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культурної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спадщини</w:t>
      </w:r>
      <w:proofErr w:type="spellEnd"/>
      <w:r w:rsidRPr="0068762F">
        <w:rPr>
          <w:rFonts w:cs="Times New Roman"/>
          <w:szCs w:val="28"/>
          <w:lang w:val="ru-RU"/>
        </w:rPr>
        <w:t xml:space="preserve">»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</w:t>
      </w:r>
      <w:r w:rsidRPr="0068762F">
        <w:rPr>
          <w:rFonts w:cs="Times New Roman"/>
          <w:szCs w:val="28"/>
          <w:lang w:val="ru-RU"/>
        </w:rPr>
        <w:t>’</w:t>
      </w:r>
      <w:r w:rsidRPr="001E09FE">
        <w:rPr>
          <w:rFonts w:cs="Times New Roman"/>
          <w:szCs w:val="28"/>
          <w:lang w:val="ru-RU"/>
        </w:rPr>
        <w:t>ятники</w:t>
      </w:r>
      <w:proofErr w:type="spellEnd"/>
      <w:proofErr w:type="gram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па</w:t>
      </w:r>
      <w:r>
        <w:rPr>
          <w:rFonts w:cs="Times New Roman"/>
          <w:szCs w:val="28"/>
        </w:rPr>
        <w:t>м’ятні знаки, меморіальні дошки</w:t>
      </w:r>
      <w:r w:rsidRPr="006722C5">
        <w:rPr>
          <w:rFonts w:cs="Times New Roman"/>
          <w:szCs w:val="28"/>
          <w:lang w:val="en-US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встановлювались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без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відповідних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погоджень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тому</w:t>
      </w:r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сьогодні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більшість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відсутня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що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ускладнює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реєстрацію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визначення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балансоутримувача</w:t>
      </w:r>
      <w:proofErr w:type="spellEnd"/>
      <w:r w:rsidRPr="0068762F">
        <w:rPr>
          <w:rFonts w:cs="Times New Roman"/>
          <w:szCs w:val="28"/>
          <w:lang w:val="ru-RU"/>
        </w:rPr>
        <w:t>.</w:t>
      </w:r>
    </w:p>
    <w:p w:rsidR="005657E6" w:rsidRPr="001E09FE" w:rsidRDefault="005657E6" w:rsidP="005657E6">
      <w:pPr>
        <w:ind w:right="-1" w:firstLine="709"/>
        <w:rPr>
          <w:rFonts w:cs="Times New Roman"/>
          <w:szCs w:val="28"/>
          <w:lang w:val="ru-RU"/>
        </w:rPr>
      </w:pPr>
      <w:proofErr w:type="spellStart"/>
      <w:r w:rsidRPr="001E09FE">
        <w:rPr>
          <w:rFonts w:cs="Times New Roman"/>
          <w:szCs w:val="28"/>
          <w:lang w:val="ru-RU"/>
        </w:rPr>
        <w:t>Власники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користувачі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</w:t>
      </w:r>
      <w:r w:rsidR="00B41F8A">
        <w:rPr>
          <w:rFonts w:cs="Times New Roman"/>
          <w:szCs w:val="28"/>
          <w:lang w:val="ru-RU"/>
        </w:rPr>
        <w:t>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жителі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міста</w:t>
      </w:r>
      <w:proofErr w:type="spellEnd"/>
      <w:r w:rsidR="00B41F8A">
        <w:rPr>
          <w:rFonts w:cs="Times New Roman"/>
          <w:szCs w:val="28"/>
          <w:lang w:val="ru-RU"/>
        </w:rPr>
        <w:t xml:space="preserve">, </w:t>
      </w:r>
      <w:proofErr w:type="spellStart"/>
      <w:r w:rsidR="00B41F8A">
        <w:rPr>
          <w:rFonts w:cs="Times New Roman"/>
          <w:szCs w:val="28"/>
          <w:lang w:val="ru-RU"/>
        </w:rPr>
        <w:t>суб’єкти</w:t>
      </w:r>
      <w:proofErr w:type="spellEnd"/>
      <w:r w:rsidR="00B41F8A">
        <w:rPr>
          <w:rFonts w:cs="Times New Roman"/>
          <w:szCs w:val="28"/>
          <w:lang w:val="ru-RU"/>
        </w:rPr>
        <w:t xml:space="preserve"> </w:t>
      </w:r>
      <w:proofErr w:type="spellStart"/>
      <w:r w:rsidR="00B41F8A">
        <w:rPr>
          <w:rFonts w:cs="Times New Roman"/>
          <w:szCs w:val="28"/>
          <w:lang w:val="ru-RU"/>
        </w:rPr>
        <w:t>господарювання</w:t>
      </w:r>
      <w:proofErr w:type="spellEnd"/>
      <w:r w:rsidR="00B41F8A">
        <w:rPr>
          <w:rFonts w:cs="Times New Roman"/>
          <w:szCs w:val="28"/>
          <w:lang w:val="ru-RU"/>
        </w:rPr>
        <w:t xml:space="preserve"> </w:t>
      </w:r>
      <w:proofErr w:type="spellStart"/>
      <w:r w:rsidR="00B41F8A">
        <w:rPr>
          <w:rFonts w:cs="Times New Roman"/>
          <w:szCs w:val="28"/>
          <w:lang w:val="ru-RU"/>
        </w:rPr>
        <w:t>недостатньо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інформовані</w:t>
      </w:r>
      <w:proofErr w:type="spellEnd"/>
      <w:r w:rsidRPr="001E09FE">
        <w:rPr>
          <w:rFonts w:cs="Times New Roman"/>
          <w:szCs w:val="28"/>
          <w:lang w:val="ru-RU"/>
        </w:rPr>
        <w:t xml:space="preserve"> про </w:t>
      </w:r>
      <w:proofErr w:type="spellStart"/>
      <w:r w:rsidRPr="001E09FE">
        <w:rPr>
          <w:rFonts w:cs="Times New Roman"/>
          <w:szCs w:val="28"/>
          <w:lang w:val="ru-RU"/>
        </w:rPr>
        <w:t>вимоги</w:t>
      </w:r>
      <w:proofErr w:type="spellEnd"/>
      <w:r w:rsidRPr="001E09FE">
        <w:rPr>
          <w:rFonts w:cs="Times New Roman"/>
          <w:szCs w:val="28"/>
          <w:lang w:val="ru-RU"/>
        </w:rPr>
        <w:t xml:space="preserve"> чинного </w:t>
      </w:r>
      <w:proofErr w:type="spellStart"/>
      <w:r w:rsidRPr="001E09FE">
        <w:rPr>
          <w:rFonts w:cs="Times New Roman"/>
          <w:szCs w:val="28"/>
          <w:lang w:val="ru-RU"/>
        </w:rPr>
        <w:t>законодавства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державні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стандарти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норми</w:t>
      </w:r>
      <w:proofErr w:type="spellEnd"/>
      <w:r w:rsidRPr="001E09FE">
        <w:rPr>
          <w:rFonts w:cs="Times New Roman"/>
          <w:szCs w:val="28"/>
          <w:lang w:val="ru-RU"/>
        </w:rPr>
        <w:t xml:space="preserve"> і правила у </w:t>
      </w:r>
      <w:proofErr w:type="spellStart"/>
      <w:r w:rsidRPr="001E09FE">
        <w:rPr>
          <w:rFonts w:cs="Times New Roman"/>
          <w:szCs w:val="28"/>
          <w:lang w:val="ru-RU"/>
        </w:rPr>
        <w:t>сфері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, про </w:t>
      </w:r>
      <w:proofErr w:type="spellStart"/>
      <w:r w:rsidRPr="001E09FE">
        <w:rPr>
          <w:rFonts w:cs="Times New Roman"/>
          <w:szCs w:val="28"/>
          <w:lang w:val="ru-RU"/>
        </w:rPr>
        <w:t>наукове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естетичне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патріотичне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значення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  <w:proofErr w:type="spellStart"/>
      <w:r w:rsidRPr="001E09FE">
        <w:rPr>
          <w:rFonts w:cs="Times New Roman"/>
          <w:szCs w:val="28"/>
          <w:lang w:val="ru-RU"/>
        </w:rPr>
        <w:t>Розв’язання</w:t>
      </w:r>
      <w:proofErr w:type="spellEnd"/>
      <w:r w:rsidRPr="001E09FE">
        <w:rPr>
          <w:rFonts w:cs="Times New Roman"/>
          <w:szCs w:val="28"/>
          <w:lang w:val="ru-RU"/>
        </w:rPr>
        <w:t xml:space="preserve"> проблем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 у </w:t>
      </w:r>
      <w:proofErr w:type="spellStart"/>
      <w:r w:rsidRPr="001E09FE">
        <w:rPr>
          <w:rFonts w:cs="Times New Roman"/>
          <w:szCs w:val="28"/>
          <w:lang w:val="ru-RU"/>
        </w:rPr>
        <w:t>мі</w:t>
      </w:r>
      <w:proofErr w:type="gramStart"/>
      <w:r w:rsidRPr="001E09FE">
        <w:rPr>
          <w:rFonts w:cs="Times New Roman"/>
          <w:szCs w:val="28"/>
          <w:lang w:val="ru-RU"/>
        </w:rPr>
        <w:t>ст</w:t>
      </w:r>
      <w:proofErr w:type="gramEnd"/>
      <w:r w:rsidRPr="001E09FE">
        <w:rPr>
          <w:rFonts w:cs="Times New Roman"/>
          <w:szCs w:val="28"/>
          <w:lang w:val="ru-RU"/>
        </w:rPr>
        <w:t>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ґрунтуватись</w:t>
      </w:r>
      <w:proofErr w:type="spellEnd"/>
      <w:r w:rsidRPr="001E09FE">
        <w:rPr>
          <w:rFonts w:cs="Times New Roman"/>
          <w:szCs w:val="28"/>
          <w:lang w:val="ru-RU"/>
        </w:rPr>
        <w:t xml:space="preserve"> на системному </w:t>
      </w:r>
      <w:proofErr w:type="spellStart"/>
      <w:r w:rsidRPr="001E09FE">
        <w:rPr>
          <w:rFonts w:cs="Times New Roman"/>
          <w:szCs w:val="28"/>
          <w:lang w:val="ru-RU"/>
        </w:rPr>
        <w:t>програмному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підході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5657E6" w:rsidRPr="00194403" w:rsidRDefault="005657E6" w:rsidP="005657E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Не зайвим буде констатувати той факт, що відповідно до Закону України «Про охорону культурної спадщини», де визначаються основні 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положення національної політики в цій сфері, насправді збереження культурної спадщини не тільки не гарантовано державою, але знаходиться в ризику постійного руйнування.</w:t>
      </w:r>
    </w:p>
    <w:p w:rsidR="005657E6" w:rsidRPr="00194403" w:rsidRDefault="009908F6" w:rsidP="005657E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="005657E6"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</w:p>
    <w:p w:rsidR="005657E6" w:rsidRPr="00194403" w:rsidRDefault="005657E6" w:rsidP="005657E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органів місцевого самоврядування з членами територіальної громади </w:t>
      </w:r>
      <w:r w:rsidRPr="00194403">
        <w:rPr>
          <w:sz w:val="28"/>
          <w:szCs w:val="28"/>
          <w:lang w:val="uk-UA"/>
        </w:rPr>
        <w:t xml:space="preserve">надасть 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запровадження</w:t>
      </w:r>
      <w:r w:rsidRPr="00194403">
        <w:rPr>
          <w:sz w:val="28"/>
          <w:szCs w:val="28"/>
          <w:shd w:val="clear" w:color="auto" w:fill="FFFFFF"/>
          <w:lang w:val="uk-UA"/>
        </w:rPr>
        <w:t xml:space="preserve"> </w:t>
      </w:r>
      <w:r w:rsidRPr="00194403">
        <w:rPr>
          <w:sz w:val="28"/>
          <w:szCs w:val="28"/>
          <w:lang w:val="uk-UA"/>
        </w:rPr>
        <w:t>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D0008A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Pr="00D0008A" w:rsidRDefault="006722C5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1F8A" w:rsidRDefault="00B41F8A" w:rsidP="00B569BB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5657E6" w:rsidRPr="00194403" w:rsidRDefault="005657E6" w:rsidP="005657E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2019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CC376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культурної спадщини м. Чернігова на 2019-202</w:t>
            </w:r>
            <w:r w:rsidR="00CC376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3C152A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5657E6" w:rsidRPr="005657E6" w:rsidRDefault="005657E6" w:rsidP="00C2182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Чернігова 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5657E6" w:rsidRPr="005657E6" w:rsidRDefault="00CC3767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2019-2021</w:t>
            </w:r>
            <w:r w:rsidR="005657E6"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657E6" w:rsidRPr="003C152A" w:rsidTr="00B41F8A">
        <w:tc>
          <w:tcPr>
            <w:tcW w:w="4253" w:type="dxa"/>
          </w:tcPr>
          <w:p w:rsidR="005657E6" w:rsidRPr="00194403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5657E6" w:rsidRPr="00194403" w:rsidRDefault="005657E6" w:rsidP="004A2ED6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="00B41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ради, управління житлово-комунального господарства </w:t>
            </w:r>
            <w:r w:rsidR="004A2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5657E6" w:rsidRPr="00194403" w:rsidTr="00B41F8A">
        <w:tc>
          <w:tcPr>
            <w:tcW w:w="4253" w:type="dxa"/>
          </w:tcPr>
          <w:p w:rsidR="005657E6" w:rsidRPr="009908F6" w:rsidRDefault="005657E6" w:rsidP="00C2182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(кошти міського бюджету) та інші кошти, не заборонені чинним законодавством</w:t>
            </w:r>
          </w:p>
        </w:tc>
        <w:tc>
          <w:tcPr>
            <w:tcW w:w="5386" w:type="dxa"/>
          </w:tcPr>
          <w:p w:rsidR="005657E6" w:rsidRPr="00AA7BF6" w:rsidRDefault="009908F6" w:rsidP="00C2182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D0008A" w:rsidRDefault="005657E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2C5" w:rsidRDefault="006722C5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ED6" w:rsidRPr="00D0008A" w:rsidRDefault="004A2ED6" w:rsidP="005657E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5657E6" w:rsidRPr="001E09FE" w:rsidRDefault="005657E6" w:rsidP="005657E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пам’яток культурної спадщини м. Чернігова на </w:t>
      </w:r>
      <w:r w:rsidR="00CC3767"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Pr="009908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ки (далі – Програма) розроблена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культуру», «Про охорону культурної спадщини»,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5657E6" w:rsidRPr="006154D7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5657E6" w:rsidRPr="00194403" w:rsidRDefault="005657E6" w:rsidP="005657E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історико-культурного середовища </w:t>
      </w:r>
      <w:r w:rsidR="006722C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 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</w:t>
      </w:r>
      <w:r w:rsidR="009908F6">
        <w:rPr>
          <w:rFonts w:ascii="Times New Roman" w:hAnsi="Times New Roman" w:cs="Times New Roman"/>
          <w:sz w:val="28"/>
          <w:szCs w:val="28"/>
          <w:lang w:val="uk-UA"/>
        </w:rPr>
        <w:t>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7E6" w:rsidRPr="00194403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5657E6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5657E6" w:rsidRPr="00771BAA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5657E6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7E6" w:rsidRPr="00C72C61" w:rsidRDefault="005657E6" w:rsidP="005657E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конкретної інформації до користувачів (власників) і </w:t>
      </w:r>
      <w:proofErr w:type="spellStart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балансоутримувачів</w:t>
      </w:r>
      <w:proofErr w:type="spellEnd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57E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9908F6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5657E6" w:rsidRPr="009908F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9908F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</w:t>
      </w:r>
      <w:r w:rsidR="009908F6" w:rsidRPr="009908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 і за рахунок інших джерел фінансування, не заборонених чинним законодавством України.</w:t>
      </w:r>
    </w:p>
    <w:p w:rsidR="005657E6" w:rsidRPr="009908F6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5657E6" w:rsidRPr="009908F6" w:rsidRDefault="005657E6" w:rsidP="005657E6">
      <w:pPr>
        <w:shd w:val="clear" w:color="auto" w:fill="FFFFFF"/>
        <w:ind w:firstLine="680"/>
        <w:rPr>
          <w:rFonts w:cs="Times New Roman"/>
          <w:szCs w:val="28"/>
          <w:shd w:val="clear" w:color="auto" w:fill="FFFFFF"/>
        </w:rPr>
      </w:pPr>
      <w:r w:rsidRPr="009908F6">
        <w:rPr>
          <w:rFonts w:cs="Times New Roman"/>
          <w:szCs w:val="28"/>
        </w:rPr>
        <w:t>Реалізація Програми надасть змогу</w:t>
      </w:r>
      <w:r w:rsidRPr="009908F6">
        <w:rPr>
          <w:rFonts w:cs="Times New Roman"/>
          <w:bCs/>
          <w:szCs w:val="28"/>
        </w:rPr>
        <w:t xml:space="preserve"> розвивати й зберігати історико-культурне середовище </w:t>
      </w:r>
      <w:r w:rsidR="006722C5">
        <w:rPr>
          <w:rFonts w:cs="Times New Roman"/>
          <w:bCs/>
          <w:szCs w:val="28"/>
        </w:rPr>
        <w:t xml:space="preserve">м. </w:t>
      </w:r>
      <w:r w:rsidRPr="009908F6">
        <w:rPr>
          <w:rFonts w:cs="Times New Roman"/>
          <w:bCs/>
          <w:szCs w:val="28"/>
        </w:rPr>
        <w:t xml:space="preserve"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</w:t>
      </w:r>
      <w:r w:rsidR="009908F6" w:rsidRPr="009908F6">
        <w:rPr>
          <w:rFonts w:cs="Times New Roman"/>
          <w:bCs/>
          <w:szCs w:val="28"/>
        </w:rPr>
        <w:t xml:space="preserve">інших коштів не заборонених законодавством України </w:t>
      </w:r>
      <w:r w:rsidRPr="009908F6">
        <w:rPr>
          <w:rFonts w:cs="Times New Roman"/>
          <w:bCs/>
          <w:szCs w:val="28"/>
        </w:rPr>
        <w:t>для забезпечення реалізації проектів.</w:t>
      </w:r>
    </w:p>
    <w:p w:rsidR="005657E6" w:rsidRPr="009908F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значно сприятиме позитивному й динамічному розвитку</w:t>
      </w:r>
      <w:r w:rsidRPr="001944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>та збереженню історико-культурного середовища Чернігова,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залученню місцевого населення й підвищенню патріотизму.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5657E6" w:rsidRPr="005B76B0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почуття патріотизму громадян;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збереження пам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яток культурної спадщини;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:rsidR="005657E6" w:rsidRPr="00194403" w:rsidRDefault="005657E6" w:rsidP="005657E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й переукладання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7E6" w:rsidRDefault="005657E6" w:rsidP="005657E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524C7" w:rsidRPr="00F02CB1" w:rsidRDefault="00F524C7" w:rsidP="005657E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CC3767" w:rsidRDefault="00CC3767" w:rsidP="00CC3767">
      <w:pPr>
        <w:ind w:right="-1"/>
        <w:jc w:val="center"/>
        <w:rPr>
          <w:rFonts w:cs="Times New Roman"/>
          <w:szCs w:val="28"/>
        </w:rPr>
      </w:pPr>
      <w:r w:rsidRPr="00A90667">
        <w:rPr>
          <w:rFonts w:cs="Times New Roman"/>
          <w:szCs w:val="28"/>
          <w:lang w:val="en-US"/>
        </w:rPr>
        <w:lastRenderedPageBreak/>
        <w:t>V</w:t>
      </w:r>
      <w:r w:rsidRPr="00A90667">
        <w:rPr>
          <w:rFonts w:cs="Times New Roman"/>
          <w:szCs w:val="28"/>
        </w:rPr>
        <w:t xml:space="preserve">. Заходи з виконання Міської цільової програми з охорони та збереження пам’яток культурної спадщини м. Чернігова на </w:t>
      </w:r>
      <w:r>
        <w:rPr>
          <w:rFonts w:cs="Times New Roman"/>
          <w:szCs w:val="28"/>
        </w:rPr>
        <w:t>2019-2021</w:t>
      </w:r>
      <w:r w:rsidRPr="00A90667">
        <w:rPr>
          <w:rFonts w:cs="Times New Roman"/>
          <w:szCs w:val="28"/>
        </w:rPr>
        <w:t xml:space="preserve"> роки</w:t>
      </w:r>
    </w:p>
    <w:tbl>
      <w:tblPr>
        <w:tblpPr w:leftFromText="180" w:rightFromText="180" w:vertAnchor="page" w:horzAnchor="margin" w:tblpX="-176" w:tblpY="2149"/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6"/>
        <w:gridCol w:w="1827"/>
        <w:gridCol w:w="14"/>
        <w:gridCol w:w="1274"/>
        <w:gridCol w:w="1410"/>
        <w:gridCol w:w="8"/>
        <w:gridCol w:w="1697"/>
        <w:gridCol w:w="1264"/>
        <w:gridCol w:w="18"/>
        <w:gridCol w:w="972"/>
        <w:gridCol w:w="64"/>
        <w:gridCol w:w="912"/>
      </w:tblGrid>
      <w:tr w:rsidR="00B87066" w:rsidRPr="00A17FFA" w:rsidTr="00D0008A">
        <w:trPr>
          <w:trHeight w:val="855"/>
        </w:trPr>
        <w:tc>
          <w:tcPr>
            <w:tcW w:w="278" w:type="pct"/>
            <w:gridSpan w:val="2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919" w:type="pct"/>
            <w:gridSpan w:val="2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Зміст заходу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Термін виконання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03D9B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b/>
                <w:sz w:val="20"/>
                <w:szCs w:val="20"/>
              </w:rPr>
              <w:t>Відповідаль</w:t>
            </w:r>
            <w:r w:rsidR="00903D9B" w:rsidRPr="00364EED">
              <w:rPr>
                <w:rFonts w:eastAsia="Calibri" w:cs="Times New Roman"/>
                <w:b/>
                <w:sz w:val="20"/>
                <w:szCs w:val="20"/>
              </w:rPr>
              <w:t>-</w:t>
            </w:r>
            <w:proofErr w:type="spellEnd"/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 xml:space="preserve">ні за 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847" w:type="pct"/>
            <w:vMerge w:val="restart"/>
            <w:tcBorders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Джерела фінансування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B87066" w:rsidRPr="00A17FFA" w:rsidTr="00D0008A">
        <w:trPr>
          <w:trHeight w:val="615"/>
        </w:trPr>
        <w:tc>
          <w:tcPr>
            <w:tcW w:w="2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2019 рік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67" w:rsidRPr="00364EED" w:rsidRDefault="00CC3767" w:rsidP="00903D9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2020</w:t>
            </w:r>
          </w:p>
          <w:p w:rsidR="00CC3767" w:rsidRPr="00364EED" w:rsidRDefault="00CC3767" w:rsidP="00903D9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рік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2021 рік</w:t>
            </w:r>
          </w:p>
        </w:tc>
      </w:tr>
      <w:tr w:rsidR="00B87066" w:rsidRPr="00A17FFA" w:rsidTr="000508CE">
        <w:trPr>
          <w:trHeight w:val="288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1.</w:t>
            </w:r>
          </w:p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Укладання охоронних договорів на пам’ятки культурної спадщини та щойно виявлені об’єкти культурної спадщини з їхніми власниками/</w:t>
            </w:r>
          </w:p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користувачами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CC3767" w:rsidRPr="00364EED" w:rsidRDefault="00903D9B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B87066" w:rsidRPr="00A17FFA" w:rsidTr="000508CE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Надання пропозицій підприємствам, установам</w:t>
            </w:r>
            <w:r w:rsidR="00D0008A">
              <w:rPr>
                <w:rFonts w:eastAsia="Times New Roman" w:cs="Times New Roman"/>
                <w:sz w:val="20"/>
                <w:szCs w:val="20"/>
              </w:rPr>
              <w:t>,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 xml:space="preserve"> громадськості міста щодо шефства над об’єктами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CC3767" w:rsidRPr="00364EED" w:rsidRDefault="00903D9B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CC3767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43D2D" w:rsidRPr="00A17FFA" w:rsidTr="000508CE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E43D2D" w:rsidRPr="00364EED" w:rsidRDefault="00E43D2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E43D2D" w:rsidRPr="00364EED" w:rsidRDefault="00E43D2D" w:rsidP="002E6621">
            <w:pPr>
              <w:ind w:left="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Встановлення системи </w:t>
            </w:r>
            <w:r w:rsidR="00A441A6">
              <w:rPr>
                <w:rFonts w:eastAsia="Times New Roman" w:cs="Times New Roman"/>
                <w:sz w:val="20"/>
                <w:szCs w:val="20"/>
              </w:rPr>
              <w:t>відеоспостереження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у місцях знаходження  пам</w:t>
            </w:r>
            <w:r w:rsidRPr="00E43D2D">
              <w:rPr>
                <w:rFonts w:eastAsia="Times New Roman" w:cs="Times New Roman"/>
                <w:sz w:val="20"/>
                <w:szCs w:val="20"/>
                <w:lang w:val="ru-RU"/>
              </w:rPr>
              <w:t>’</w:t>
            </w:r>
            <w:r w:rsidR="00C47A5C">
              <w:rPr>
                <w:rFonts w:eastAsia="Times New Roman" w:cs="Times New Roman"/>
                <w:sz w:val="20"/>
                <w:szCs w:val="20"/>
              </w:rPr>
              <w:t xml:space="preserve">яток: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Болдина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гора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- 2 камери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(2019 р.),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бульвар по проспекту Миру (територія біля Катерининської церкви) - 5 камер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(2019 р.) </w:t>
            </w:r>
            <w:r w:rsidR="002E6621">
              <w:rPr>
                <w:rFonts w:eastAsia="Times New Roman" w:cs="Times New Roman"/>
                <w:sz w:val="20"/>
                <w:szCs w:val="20"/>
              </w:rPr>
              <w:t xml:space="preserve">Вал - 2 камери </w:t>
            </w:r>
            <w:r>
              <w:rPr>
                <w:rFonts w:eastAsia="Times New Roman" w:cs="Times New Roman"/>
                <w:sz w:val="20"/>
                <w:szCs w:val="20"/>
              </w:rPr>
              <w:t>(2020 р.)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3D2D" w:rsidRPr="00364EED" w:rsidRDefault="00E43D2D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ного господарства </w:t>
            </w:r>
            <w:r w:rsidR="005623BE">
              <w:rPr>
                <w:rFonts w:eastAsia="Times New Roman" w:cs="Times New Roman"/>
                <w:sz w:val="20"/>
                <w:szCs w:val="20"/>
              </w:rPr>
              <w:t xml:space="preserve">Чернігівської </w:t>
            </w:r>
            <w:r>
              <w:rPr>
                <w:rFonts w:eastAsia="Times New Roman" w:cs="Times New Roman"/>
                <w:sz w:val="20"/>
                <w:szCs w:val="20"/>
              </w:rPr>
              <w:t>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E43D2D" w:rsidRPr="00364EED" w:rsidRDefault="00E43D2D" w:rsidP="00E43D2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2D" w:rsidRPr="00364EED" w:rsidRDefault="002E6621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777,0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2D" w:rsidRPr="00364EED" w:rsidRDefault="002E6621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222</w:t>
            </w:r>
            <w:r w:rsidR="00E43D2D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E43D2D" w:rsidRPr="00364EED" w:rsidRDefault="00E43D2D" w:rsidP="00CA4C51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B87066" w:rsidRPr="00364EED" w:rsidTr="00D0008A">
        <w:trPr>
          <w:trHeight w:val="165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1077D8" w:rsidP="001077D8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Проведення </w:t>
            </w:r>
            <w:r w:rsidR="00CC3767" w:rsidRPr="00364EED">
              <w:rPr>
                <w:rFonts w:eastAsia="Times New Roman" w:cs="Times New Roman"/>
                <w:sz w:val="20"/>
                <w:szCs w:val="20"/>
              </w:rPr>
              <w:t xml:space="preserve">ремонтних робіт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та відновлення пам’яток </w:t>
            </w:r>
            <w:r w:rsidR="00CC3767"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364EED" w:rsidRPr="00364EED" w:rsidRDefault="00364EED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100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150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68762F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</w:tr>
      <w:tr w:rsidR="00B87066" w:rsidRPr="00A17FFA" w:rsidTr="00A63144">
        <w:trPr>
          <w:trHeight w:val="1839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5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C3767" w:rsidP="00CA4C51">
            <w:pPr>
              <w:ind w:left="8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 xml:space="preserve">Благоустрій </w:t>
            </w:r>
            <w:r w:rsidR="006722C5">
              <w:rPr>
                <w:rFonts w:eastAsia="Times New Roman" w:cs="Times New Roman"/>
                <w:sz w:val="20"/>
                <w:szCs w:val="20"/>
              </w:rPr>
              <w:t xml:space="preserve">території місцезнаходження пам’яток 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67" w:rsidRPr="00364EED" w:rsidRDefault="00CC3767" w:rsidP="00D0008A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 w:rsidR="00D0008A">
              <w:rPr>
                <w:rFonts w:eastAsia="Times New Roman" w:cs="Times New Roman"/>
                <w:sz w:val="20"/>
                <w:szCs w:val="20"/>
              </w:rPr>
              <w:t xml:space="preserve">ного господарства </w:t>
            </w:r>
            <w:proofErr w:type="spellStart"/>
            <w:r w:rsidR="005623BE">
              <w:rPr>
                <w:rFonts w:eastAsia="Times New Roman" w:cs="Times New Roman"/>
                <w:sz w:val="20"/>
                <w:szCs w:val="20"/>
              </w:rPr>
              <w:t>Чернігівської</w:t>
            </w:r>
            <w:r w:rsidR="00D0008A">
              <w:rPr>
                <w:rFonts w:eastAsia="Times New Roman" w:cs="Times New Roman"/>
                <w:sz w:val="20"/>
                <w:szCs w:val="20"/>
              </w:rPr>
              <w:t>міської</w:t>
            </w:r>
            <w:proofErr w:type="spellEnd"/>
            <w:r w:rsidR="00D0008A">
              <w:rPr>
                <w:rFonts w:eastAsia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затвердже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кошторис</w:t>
            </w:r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призначень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жених кошторисних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затверджених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кошто</w:t>
            </w:r>
            <w:proofErr w:type="spellEnd"/>
          </w:p>
          <w:p w:rsidR="00B87066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рисних</w:t>
            </w:r>
            <w:proofErr w:type="spellEnd"/>
            <w:r w:rsidRPr="00364EE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CC3767" w:rsidRPr="00364EED" w:rsidRDefault="00364EED" w:rsidP="00364EED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</w:tr>
      <w:tr w:rsidR="00B87066" w:rsidRPr="00A17FFA" w:rsidTr="00D0008A">
        <w:trPr>
          <w:trHeight w:val="3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CC3767" w:rsidRPr="00364EED" w:rsidRDefault="00C47A5C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Виготовлення охоронних дошок на пам’ятки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CC3767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CC3767" w:rsidRPr="00364EED" w:rsidRDefault="00FE30F6" w:rsidP="00903D9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="00CC3767"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CC3767" w:rsidRPr="00364EED" w:rsidRDefault="00364EED" w:rsidP="00CA4C5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FE30F6" w:rsidRPr="00A17FFA" w:rsidTr="00D00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0" w:type="pct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Загальна сума</w:t>
            </w:r>
          </w:p>
        </w:tc>
        <w:tc>
          <w:tcPr>
            <w:tcW w:w="643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:rsidR="00CC3767" w:rsidRPr="00364EED" w:rsidRDefault="00CC3767" w:rsidP="00CA4C5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CC3767" w:rsidRPr="00364EED" w:rsidRDefault="002E6621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889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94" w:type="pct"/>
            <w:gridSpan w:val="2"/>
          </w:tcPr>
          <w:p w:rsidR="00CC3767" w:rsidRPr="00364EED" w:rsidRDefault="002E6621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378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  <w:gridSpan w:val="2"/>
          </w:tcPr>
          <w:p w:rsidR="00CC3767" w:rsidRPr="00364EED" w:rsidRDefault="00D1593C" w:rsidP="00CA4C5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</w:t>
            </w:r>
            <w:r w:rsidR="0068762F">
              <w:rPr>
                <w:rFonts w:eastAsia="Calibri" w:cs="Times New Roman"/>
                <w:sz w:val="20"/>
                <w:szCs w:val="20"/>
              </w:rPr>
              <w:t>,0</w:t>
            </w:r>
          </w:p>
        </w:tc>
      </w:tr>
    </w:tbl>
    <w:p w:rsidR="00A63144" w:rsidRDefault="00A63144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5657E6" w:rsidRPr="00051C34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Узагальнена інформація про стан і результати виконання заходів Програми за попередній рік надається щороку виконавчому комітету Чернігівської міської ради. Інформація про результати виконання Програми розміщується на офіційному сайті Чернігівської міської ради.</w:t>
      </w:r>
    </w:p>
    <w:p w:rsidR="005657E6" w:rsidRPr="00194403" w:rsidRDefault="005657E6" w:rsidP="005657E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CCB" w:rsidRDefault="005657E6" w:rsidP="005657E6">
      <w:r>
        <w:rPr>
          <w:rFonts w:cs="Times New Roman"/>
          <w:szCs w:val="28"/>
        </w:rPr>
        <w:t>Секретар міської ради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М. П. Черненок</w:t>
      </w:r>
    </w:p>
    <w:sectPr w:rsidR="00095CCB" w:rsidSect="005657E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9E" w:rsidRDefault="00934B9E" w:rsidP="005657E6">
      <w:r>
        <w:separator/>
      </w:r>
    </w:p>
  </w:endnote>
  <w:endnote w:type="continuationSeparator" w:id="0">
    <w:p w:rsidR="00934B9E" w:rsidRDefault="00934B9E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9E" w:rsidRDefault="00934B9E" w:rsidP="005657E6">
      <w:r>
        <w:separator/>
      </w:r>
    </w:p>
  </w:footnote>
  <w:footnote w:type="continuationSeparator" w:id="0">
    <w:p w:rsidR="00934B9E" w:rsidRDefault="00934B9E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781578"/>
      <w:docPartObj>
        <w:docPartGallery w:val="Page Numbers (Top of Page)"/>
        <w:docPartUnique/>
      </w:docPartObj>
    </w:sdtPr>
    <w:sdtEndPr/>
    <w:sdtContent>
      <w:p w:rsidR="005657E6" w:rsidRDefault="00565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3D" w:rsidRPr="00133B3D">
          <w:rPr>
            <w:noProof/>
            <w:lang w:val="ru-RU"/>
          </w:rPr>
          <w:t>9</w:t>
        </w:r>
        <w:r>
          <w:fldChar w:fldCharType="end"/>
        </w:r>
      </w:p>
    </w:sdtContent>
  </w:sdt>
  <w:p w:rsidR="005657E6" w:rsidRDefault="005657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6"/>
    <w:rsid w:val="00003052"/>
    <w:rsid w:val="000508CE"/>
    <w:rsid w:val="00051C34"/>
    <w:rsid w:val="000763E0"/>
    <w:rsid w:val="00093240"/>
    <w:rsid w:val="00095CCB"/>
    <w:rsid w:val="001077D8"/>
    <w:rsid w:val="00133B3D"/>
    <w:rsid w:val="001F14AA"/>
    <w:rsid w:val="001F155A"/>
    <w:rsid w:val="0020430E"/>
    <w:rsid w:val="0024419C"/>
    <w:rsid w:val="002E6621"/>
    <w:rsid w:val="00360455"/>
    <w:rsid w:val="00364EED"/>
    <w:rsid w:val="003C5C81"/>
    <w:rsid w:val="00402DD5"/>
    <w:rsid w:val="004309E3"/>
    <w:rsid w:val="00437F4F"/>
    <w:rsid w:val="004826E1"/>
    <w:rsid w:val="004A2ED6"/>
    <w:rsid w:val="004F4C81"/>
    <w:rsid w:val="005124CA"/>
    <w:rsid w:val="00545452"/>
    <w:rsid w:val="005623BE"/>
    <w:rsid w:val="005657E6"/>
    <w:rsid w:val="00586A5C"/>
    <w:rsid w:val="005B779C"/>
    <w:rsid w:val="006722C5"/>
    <w:rsid w:val="00672C45"/>
    <w:rsid w:val="0068762F"/>
    <w:rsid w:val="006D24A5"/>
    <w:rsid w:val="00736B51"/>
    <w:rsid w:val="007567D0"/>
    <w:rsid w:val="00846A37"/>
    <w:rsid w:val="00903D9B"/>
    <w:rsid w:val="00934B9E"/>
    <w:rsid w:val="00940EE9"/>
    <w:rsid w:val="009550CC"/>
    <w:rsid w:val="009908F6"/>
    <w:rsid w:val="00A441A6"/>
    <w:rsid w:val="00A63144"/>
    <w:rsid w:val="00A808D5"/>
    <w:rsid w:val="00A97006"/>
    <w:rsid w:val="00AB07E5"/>
    <w:rsid w:val="00AB1404"/>
    <w:rsid w:val="00AE5435"/>
    <w:rsid w:val="00B41F8A"/>
    <w:rsid w:val="00B569BB"/>
    <w:rsid w:val="00B87066"/>
    <w:rsid w:val="00B924C3"/>
    <w:rsid w:val="00BB2359"/>
    <w:rsid w:val="00BF124C"/>
    <w:rsid w:val="00C47A5C"/>
    <w:rsid w:val="00CC3767"/>
    <w:rsid w:val="00D0008A"/>
    <w:rsid w:val="00D1593C"/>
    <w:rsid w:val="00D21F84"/>
    <w:rsid w:val="00D3351B"/>
    <w:rsid w:val="00D909B2"/>
    <w:rsid w:val="00DD440A"/>
    <w:rsid w:val="00DE21CD"/>
    <w:rsid w:val="00E43D2D"/>
    <w:rsid w:val="00ED0700"/>
    <w:rsid w:val="00EE123F"/>
    <w:rsid w:val="00F524C7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50D8-8DD0-401B-95B1-36DCD2FA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Вікторія В. Латина</cp:lastModifiedBy>
  <cp:revision>49</cp:revision>
  <cp:lastPrinted>2018-11-09T10:11:00Z</cp:lastPrinted>
  <dcterms:created xsi:type="dcterms:W3CDTF">2018-10-02T08:38:00Z</dcterms:created>
  <dcterms:modified xsi:type="dcterms:W3CDTF">2018-11-19T10:55:00Z</dcterms:modified>
</cp:coreProperties>
</file>