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______________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(металевих гаражів)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35"/>
        <w:gridCol w:w="2834"/>
        <w:gridCol w:w="2550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про власника/ користувач</w:t>
            </w:r>
            <w:r>
              <w:rPr>
                <w:rFonts w:eastAsia="Times New Roman" w:cs="Liberation Serif;Times New Roma"/>
                <w:sz w:val="28"/>
                <w:szCs w:val="28"/>
              </w:rPr>
              <w:t>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 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контейнер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1538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1539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1540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1541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570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Іванченко Любов Василівна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1542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1543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Старобілоуська, поруч із будинком № 27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1567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Костріков Ігор Вікторович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Старобілоуська, поруч із будинком № 27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1568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Кужельний Валерій Анатолійович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Незалежності, поруч із будинком № 82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1572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1573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Орлов Олександр Вікторович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1576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1577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металевий гараж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Нафтовиків, поруч із будинком № 6 А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 1578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Style22" w:customStyle="1">
    <w:name w:val="Указатель"/>
    <w:basedOn w:val="Normal"/>
    <w:qFormat/>
    <w:pPr>
      <w:suppressLineNumbers/>
    </w:pPr>
    <w:rPr/>
  </w:style>
  <w:style w:type="paragraph" w:styleId="Style23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5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LibreOffice/7.3.7.2$Linux_X86_64 LibreOffice_project/30$Build-2</Application>
  <AppVersion>15.0000</AppVersion>
  <Pages>3</Pages>
  <Words>555</Words>
  <Characters>3429</Characters>
  <CharactersWithSpaces>3957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2024-10-23T16:11:47Z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