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C22D68" w:rsidTr="00C22D68">
        <w:trPr>
          <w:trHeight w:val="983"/>
        </w:trPr>
        <w:tc>
          <w:tcPr>
            <w:tcW w:w="6379" w:type="dxa"/>
            <w:hideMark/>
          </w:tcPr>
          <w:p w:rsidR="00C22D68" w:rsidRDefault="00C22D68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391795" cy="5226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C22D68" w:rsidRDefault="00C22D6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C22D68" w:rsidRDefault="00C22D6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2D68" w:rsidRDefault="00C22D68" w:rsidP="00C22D68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C22D68" w:rsidRDefault="00C22D68" w:rsidP="00C22D68">
      <w:pPr>
        <w:pStyle w:val="ae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22D68" w:rsidRDefault="00C22D68" w:rsidP="00C22D68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C22D68" w:rsidRDefault="00C22D68" w:rsidP="00C22D68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Н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C22D68" w:rsidTr="00C22D68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2D68" w:rsidRDefault="00C22D68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 травня</w:t>
            </w:r>
          </w:p>
        </w:tc>
        <w:tc>
          <w:tcPr>
            <w:tcW w:w="1440" w:type="dxa"/>
            <w:vAlign w:val="bottom"/>
            <w:hideMark/>
          </w:tcPr>
          <w:p w:rsidR="00C22D68" w:rsidRDefault="00C22D68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C22D68" w:rsidRDefault="00C22D68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C22D68" w:rsidRDefault="00C22D68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22D68" w:rsidRDefault="00C22D68">
            <w:pPr>
              <w:jc w:val="center"/>
            </w:pPr>
          </w:p>
        </w:tc>
        <w:tc>
          <w:tcPr>
            <w:tcW w:w="506" w:type="dxa"/>
            <w:vAlign w:val="bottom"/>
          </w:tcPr>
          <w:p w:rsidR="00C22D68" w:rsidRDefault="00C22D68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C22D68" w:rsidRDefault="00C22D68" w:rsidP="00C22D68">
            <w:pPr>
              <w:tabs>
                <w:tab w:val="left" w:pos="1952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u w:val="single"/>
                <w:lang w:val="uk-UA"/>
              </w:rPr>
              <w:t>31/VII- 27__</w:t>
            </w:r>
          </w:p>
        </w:tc>
      </w:tr>
    </w:tbl>
    <w:p w:rsidR="00C22D68" w:rsidRDefault="00C22D68" w:rsidP="00C22D68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691CCF" w:rsidRDefault="00691CC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</w:p>
    <w:p w:rsidR="00691CCF" w:rsidRDefault="00691CCF">
      <w:pPr>
        <w:rPr>
          <w:sz w:val="28"/>
          <w:szCs w:val="28"/>
        </w:rPr>
      </w:pPr>
    </w:p>
    <w:p w:rsidR="00691CCF" w:rsidRDefault="0049555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З</w:t>
      </w:r>
      <w:r w:rsidR="00691CCF">
        <w:rPr>
          <w:sz w:val="28"/>
          <w:szCs w:val="28"/>
        </w:rPr>
        <w:t>вернення до Президента</w:t>
      </w:r>
      <w:r w:rsidR="00691CCF">
        <w:rPr>
          <w:sz w:val="28"/>
          <w:szCs w:val="28"/>
          <w:lang w:val="uk-UA"/>
        </w:rPr>
        <w:t xml:space="preserve"> </w:t>
      </w:r>
      <w:r w:rsidR="00691CCF">
        <w:rPr>
          <w:sz w:val="28"/>
          <w:szCs w:val="28"/>
        </w:rPr>
        <w:t>України,</w:t>
      </w:r>
    </w:p>
    <w:p w:rsidR="00691CCF" w:rsidRDefault="00691CCF">
      <w:pPr>
        <w:rPr>
          <w:sz w:val="28"/>
          <w:szCs w:val="28"/>
          <w:lang w:val="uk-UA"/>
        </w:rPr>
      </w:pPr>
      <w:r>
        <w:rPr>
          <w:sz w:val="28"/>
          <w:szCs w:val="28"/>
        </w:rPr>
        <w:t>Генерального прокурора Україн</w:t>
      </w:r>
      <w:r>
        <w:rPr>
          <w:sz w:val="28"/>
          <w:szCs w:val="28"/>
          <w:lang w:val="uk-UA"/>
        </w:rPr>
        <w:t>и,</w:t>
      </w:r>
    </w:p>
    <w:p w:rsidR="00691CCF" w:rsidRDefault="00691CCF">
      <w:pPr>
        <w:rPr>
          <w:sz w:val="28"/>
          <w:szCs w:val="28"/>
          <w:lang w:val="uk-UA"/>
        </w:rPr>
      </w:pPr>
      <w:r w:rsidRPr="001C402B">
        <w:rPr>
          <w:sz w:val="28"/>
          <w:szCs w:val="28"/>
          <w:lang w:val="uk-UA"/>
        </w:rPr>
        <w:t xml:space="preserve">Міністра внутрішніх справ </w:t>
      </w:r>
      <w:r>
        <w:rPr>
          <w:sz w:val="28"/>
          <w:szCs w:val="28"/>
          <w:lang w:val="uk-UA"/>
        </w:rPr>
        <w:t>України</w:t>
      </w:r>
    </w:p>
    <w:p w:rsidR="00691CCF" w:rsidRDefault="00691CCF" w:rsidP="007E4C2C">
      <w:pPr>
        <w:rPr>
          <w:sz w:val="28"/>
          <w:szCs w:val="28"/>
          <w:lang w:val="uk-UA"/>
        </w:rPr>
      </w:pPr>
      <w:r w:rsidRPr="001C402B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посилення контролю </w:t>
      </w:r>
    </w:p>
    <w:p w:rsidR="00691CCF" w:rsidRDefault="00691CCF" w:rsidP="007E4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правоохоронних органів за дотриманням</w:t>
      </w:r>
    </w:p>
    <w:p w:rsidR="00691CCF" w:rsidRDefault="00691CCF" w:rsidP="007E4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Законів України «Про заборону грального</w:t>
      </w:r>
    </w:p>
    <w:p w:rsidR="00691CCF" w:rsidRDefault="00691CCF" w:rsidP="007E4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бізнесу в Україні» та «Про державні лотереї</w:t>
      </w:r>
    </w:p>
    <w:p w:rsidR="00691CCF" w:rsidRPr="007E4C2C" w:rsidRDefault="00691CCF" w:rsidP="007E4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Україні»</w:t>
      </w:r>
    </w:p>
    <w:p w:rsidR="00691CCF" w:rsidRDefault="00691CCF">
      <w:pPr>
        <w:rPr>
          <w:sz w:val="28"/>
          <w:szCs w:val="28"/>
        </w:rPr>
      </w:pPr>
    </w:p>
    <w:p w:rsidR="00691CCF" w:rsidRDefault="00691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Керуючись статтею </w:t>
      </w:r>
      <w:r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Чернігівська міська рада вирішила:</w:t>
      </w:r>
    </w:p>
    <w:p w:rsidR="00691CCF" w:rsidRDefault="00691CCF">
      <w:pPr>
        <w:jc w:val="both"/>
        <w:rPr>
          <w:sz w:val="28"/>
          <w:szCs w:val="28"/>
        </w:rPr>
      </w:pPr>
    </w:p>
    <w:p w:rsidR="00691CCF" w:rsidRDefault="00691CCF" w:rsidP="001D4F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687CD5">
        <w:rPr>
          <w:sz w:val="28"/>
          <w:szCs w:val="28"/>
          <w:lang w:val="uk-UA"/>
        </w:rPr>
        <w:t xml:space="preserve"> Підтримати З</w:t>
      </w:r>
      <w:r>
        <w:rPr>
          <w:sz w:val="28"/>
          <w:szCs w:val="28"/>
        </w:rPr>
        <w:t>верн</w:t>
      </w:r>
      <w:r>
        <w:rPr>
          <w:sz w:val="28"/>
          <w:szCs w:val="28"/>
          <w:lang w:val="uk-UA"/>
        </w:rPr>
        <w:t xml:space="preserve">ення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Президента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України</w:t>
      </w:r>
      <w:r w:rsidRPr="001C402B">
        <w:rPr>
          <w:sz w:val="28"/>
          <w:szCs w:val="28"/>
        </w:rPr>
        <w:t xml:space="preserve">, </w:t>
      </w:r>
      <w:r>
        <w:rPr>
          <w:sz w:val="28"/>
          <w:szCs w:val="28"/>
        </w:rPr>
        <w:t>Генерального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рокурора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України</w:t>
      </w:r>
      <w:r w:rsidRPr="001C402B">
        <w:rPr>
          <w:sz w:val="28"/>
          <w:szCs w:val="28"/>
        </w:rPr>
        <w:t xml:space="preserve">, </w:t>
      </w:r>
      <w:r>
        <w:rPr>
          <w:sz w:val="28"/>
          <w:szCs w:val="28"/>
        </w:rPr>
        <w:t>Міністра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внутрішніх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справ</w:t>
      </w:r>
      <w:r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</w:rPr>
        <w:t>щодо</w:t>
      </w:r>
      <w:r>
        <w:rPr>
          <w:sz w:val="28"/>
          <w:szCs w:val="28"/>
          <w:lang w:val="uk-UA"/>
        </w:rPr>
        <w:t xml:space="preserve"> посилення контролю правоохоронних органів за дотриманням Законів України «Про заборону грального бізнесу в Україні» та «Про державні лотереї в Україні», що </w:t>
      </w:r>
      <w:r>
        <w:rPr>
          <w:sz w:val="28"/>
          <w:szCs w:val="28"/>
        </w:rPr>
        <w:t>додається</w:t>
      </w:r>
      <w:r w:rsidRPr="001C402B">
        <w:rPr>
          <w:sz w:val="28"/>
          <w:szCs w:val="28"/>
        </w:rPr>
        <w:t>.</w:t>
      </w:r>
    </w:p>
    <w:p w:rsidR="00691CCF" w:rsidRDefault="00691CCF" w:rsidP="001D4F30">
      <w:pPr>
        <w:ind w:firstLine="709"/>
        <w:jc w:val="both"/>
        <w:rPr>
          <w:sz w:val="28"/>
          <w:szCs w:val="28"/>
          <w:lang w:val="uk-UA"/>
        </w:rPr>
      </w:pPr>
    </w:p>
    <w:p w:rsidR="00691CCF" w:rsidRDefault="00691CCF" w:rsidP="001D4F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Направити це рішення </w:t>
      </w:r>
      <w:r>
        <w:rPr>
          <w:sz w:val="28"/>
          <w:szCs w:val="28"/>
        </w:rPr>
        <w:t>Президент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України</w:t>
      </w:r>
      <w:r w:rsidRPr="001C402B">
        <w:rPr>
          <w:sz w:val="28"/>
          <w:szCs w:val="28"/>
        </w:rPr>
        <w:t xml:space="preserve">, </w:t>
      </w:r>
      <w:r>
        <w:rPr>
          <w:sz w:val="28"/>
          <w:szCs w:val="28"/>
        </w:rPr>
        <w:t>Генеральн</w:t>
      </w:r>
      <w:r>
        <w:rPr>
          <w:sz w:val="28"/>
          <w:szCs w:val="28"/>
          <w:lang w:val="uk-UA"/>
        </w:rPr>
        <w:t>ому п</w:t>
      </w:r>
      <w:r>
        <w:rPr>
          <w:sz w:val="28"/>
          <w:szCs w:val="28"/>
        </w:rPr>
        <w:t>рокурор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України</w:t>
      </w:r>
      <w:r w:rsidRPr="001C402B">
        <w:rPr>
          <w:sz w:val="28"/>
          <w:szCs w:val="28"/>
        </w:rPr>
        <w:t xml:space="preserve">, </w:t>
      </w:r>
      <w:r>
        <w:rPr>
          <w:sz w:val="28"/>
          <w:szCs w:val="28"/>
        </w:rPr>
        <w:t>Міністр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внутрішніх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справ</w:t>
      </w:r>
      <w:r w:rsidR="0049555E" w:rsidRPr="004955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України.</w:t>
      </w:r>
    </w:p>
    <w:p w:rsidR="00691CCF" w:rsidRPr="00715C0A" w:rsidRDefault="00691CCF" w:rsidP="001D4F30">
      <w:pPr>
        <w:ind w:firstLine="709"/>
        <w:jc w:val="both"/>
        <w:rPr>
          <w:sz w:val="28"/>
          <w:szCs w:val="28"/>
          <w:lang w:val="uk-UA"/>
        </w:rPr>
      </w:pPr>
    </w:p>
    <w:p w:rsidR="00691CCF" w:rsidRDefault="00691CCF" w:rsidP="001D4F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виконанням цього рішення </w:t>
      </w:r>
      <w:r>
        <w:rPr>
          <w:sz w:val="28"/>
          <w:szCs w:val="28"/>
          <w:lang w:val="uk-UA"/>
        </w:rPr>
        <w:t>покласти на секретаря міської ради Черненка М. П.</w:t>
      </w:r>
    </w:p>
    <w:p w:rsidR="00691CCF" w:rsidRDefault="00691CCF">
      <w:pPr>
        <w:jc w:val="both"/>
      </w:pPr>
    </w:p>
    <w:p w:rsidR="00691CCF" w:rsidRDefault="00691CCF">
      <w:pPr>
        <w:jc w:val="both"/>
        <w:rPr>
          <w:b/>
          <w:bCs/>
        </w:rPr>
      </w:pPr>
    </w:p>
    <w:p w:rsidR="00691CCF" w:rsidRDefault="00691CCF">
      <w:pPr>
        <w:rPr>
          <w:lang w:val="uk-UA"/>
        </w:rPr>
      </w:pPr>
    </w:p>
    <w:p w:rsidR="00691CCF" w:rsidRDefault="00691CCF">
      <w:pPr>
        <w:rPr>
          <w:sz w:val="28"/>
          <w:szCs w:val="28"/>
          <w:lang w:val="uk-UA"/>
        </w:rPr>
      </w:pPr>
    </w:p>
    <w:p w:rsidR="00691CCF" w:rsidRDefault="00691CCF">
      <w:pPr>
        <w:rPr>
          <w:sz w:val="28"/>
          <w:szCs w:val="28"/>
          <w:lang w:val="uk-UA"/>
        </w:rPr>
      </w:pPr>
      <w:r>
        <w:rPr>
          <w:sz w:val="28"/>
          <w:szCs w:val="28"/>
        </w:rPr>
        <w:t>Міський голова                                                                         В. А. Атрошенко</w:t>
      </w:r>
    </w:p>
    <w:p w:rsidR="00C22D68" w:rsidRDefault="00C22D68" w:rsidP="00715C0A">
      <w:pPr>
        <w:jc w:val="center"/>
        <w:rPr>
          <w:sz w:val="28"/>
          <w:szCs w:val="28"/>
          <w:lang w:val="uk-UA"/>
        </w:rPr>
      </w:pPr>
    </w:p>
    <w:p w:rsidR="00C22D68" w:rsidRDefault="00C22D68" w:rsidP="00715C0A">
      <w:pPr>
        <w:jc w:val="center"/>
        <w:rPr>
          <w:sz w:val="28"/>
          <w:szCs w:val="28"/>
          <w:lang w:val="uk-UA"/>
        </w:rPr>
      </w:pPr>
    </w:p>
    <w:p w:rsidR="00C22D68" w:rsidRDefault="00C22D68" w:rsidP="00715C0A">
      <w:pPr>
        <w:jc w:val="center"/>
        <w:rPr>
          <w:sz w:val="28"/>
          <w:szCs w:val="28"/>
          <w:lang w:val="uk-UA"/>
        </w:rPr>
      </w:pPr>
    </w:p>
    <w:p w:rsidR="00C22D68" w:rsidRDefault="00C22D68" w:rsidP="00715C0A">
      <w:pPr>
        <w:jc w:val="center"/>
        <w:rPr>
          <w:sz w:val="28"/>
          <w:szCs w:val="28"/>
          <w:lang w:val="uk-UA"/>
        </w:rPr>
      </w:pPr>
    </w:p>
    <w:p w:rsidR="00C22D68" w:rsidRDefault="00C22D68" w:rsidP="00715C0A">
      <w:pPr>
        <w:jc w:val="center"/>
        <w:rPr>
          <w:sz w:val="28"/>
          <w:szCs w:val="28"/>
          <w:lang w:val="uk-UA"/>
        </w:rPr>
      </w:pPr>
    </w:p>
    <w:p w:rsidR="00C22D68" w:rsidRDefault="00C22D68" w:rsidP="00715C0A">
      <w:pPr>
        <w:jc w:val="center"/>
        <w:rPr>
          <w:sz w:val="28"/>
          <w:szCs w:val="28"/>
          <w:lang w:val="uk-UA"/>
        </w:rPr>
      </w:pPr>
    </w:p>
    <w:p w:rsidR="00C22D68" w:rsidRDefault="00C22D68" w:rsidP="00715C0A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C22D68" w:rsidSect="00A333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D2"/>
    <w:multiLevelType w:val="hybridMultilevel"/>
    <w:tmpl w:val="72E2D136"/>
    <w:lvl w:ilvl="0" w:tplc="E8A24FE8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</w:lvl>
    <w:lvl w:ilvl="1" w:tplc="969452B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CB73EA2"/>
    <w:multiLevelType w:val="multilevel"/>
    <w:tmpl w:val="95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6B1EB4"/>
    <w:multiLevelType w:val="hybridMultilevel"/>
    <w:tmpl w:val="4306A946"/>
    <w:lvl w:ilvl="0" w:tplc="5FFCAEA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B2D06"/>
    <w:multiLevelType w:val="hybridMultilevel"/>
    <w:tmpl w:val="8AC29FAC"/>
    <w:lvl w:ilvl="0" w:tplc="39C6BB14">
      <w:start w:val="1"/>
      <w:numFmt w:val="decimal"/>
      <w:lvlText w:val="%1."/>
      <w:lvlJc w:val="left"/>
      <w:pPr>
        <w:ind w:left="1426" w:hanging="360"/>
      </w:pPr>
    </w:lvl>
    <w:lvl w:ilvl="1" w:tplc="04220019">
      <w:start w:val="1"/>
      <w:numFmt w:val="lowerLetter"/>
      <w:lvlText w:val="%2."/>
      <w:lvlJc w:val="left"/>
      <w:pPr>
        <w:ind w:left="2146" w:hanging="360"/>
      </w:pPr>
    </w:lvl>
    <w:lvl w:ilvl="2" w:tplc="0422001B">
      <w:start w:val="1"/>
      <w:numFmt w:val="lowerRoman"/>
      <w:lvlText w:val="%3."/>
      <w:lvlJc w:val="right"/>
      <w:pPr>
        <w:ind w:left="2866" w:hanging="180"/>
      </w:pPr>
    </w:lvl>
    <w:lvl w:ilvl="3" w:tplc="0422000F">
      <w:start w:val="1"/>
      <w:numFmt w:val="decimal"/>
      <w:lvlText w:val="%4."/>
      <w:lvlJc w:val="left"/>
      <w:pPr>
        <w:ind w:left="3586" w:hanging="360"/>
      </w:pPr>
    </w:lvl>
    <w:lvl w:ilvl="4" w:tplc="04220019">
      <w:start w:val="1"/>
      <w:numFmt w:val="lowerLetter"/>
      <w:lvlText w:val="%5."/>
      <w:lvlJc w:val="left"/>
      <w:pPr>
        <w:ind w:left="4306" w:hanging="360"/>
      </w:pPr>
    </w:lvl>
    <w:lvl w:ilvl="5" w:tplc="0422001B">
      <w:start w:val="1"/>
      <w:numFmt w:val="lowerRoman"/>
      <w:lvlText w:val="%6."/>
      <w:lvlJc w:val="right"/>
      <w:pPr>
        <w:ind w:left="5026" w:hanging="180"/>
      </w:pPr>
    </w:lvl>
    <w:lvl w:ilvl="6" w:tplc="0422000F">
      <w:start w:val="1"/>
      <w:numFmt w:val="decimal"/>
      <w:lvlText w:val="%7."/>
      <w:lvlJc w:val="left"/>
      <w:pPr>
        <w:ind w:left="5746" w:hanging="360"/>
      </w:pPr>
    </w:lvl>
    <w:lvl w:ilvl="7" w:tplc="04220019">
      <w:start w:val="1"/>
      <w:numFmt w:val="lowerLetter"/>
      <w:lvlText w:val="%8."/>
      <w:lvlJc w:val="left"/>
      <w:pPr>
        <w:ind w:left="6466" w:hanging="360"/>
      </w:pPr>
    </w:lvl>
    <w:lvl w:ilvl="8" w:tplc="0422001B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7A4869B1"/>
    <w:multiLevelType w:val="multilevel"/>
    <w:tmpl w:val="DBE2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3F"/>
    <w:rsid w:val="00145CC8"/>
    <w:rsid w:val="001473E3"/>
    <w:rsid w:val="001A24E7"/>
    <w:rsid w:val="001C402B"/>
    <w:rsid w:val="001D4F30"/>
    <w:rsid w:val="00257CB6"/>
    <w:rsid w:val="002A79EC"/>
    <w:rsid w:val="0038007F"/>
    <w:rsid w:val="003D323F"/>
    <w:rsid w:val="00402BA3"/>
    <w:rsid w:val="0049555E"/>
    <w:rsid w:val="00547DD3"/>
    <w:rsid w:val="0056617E"/>
    <w:rsid w:val="00600798"/>
    <w:rsid w:val="00631D2F"/>
    <w:rsid w:val="00687CD5"/>
    <w:rsid w:val="00691CCF"/>
    <w:rsid w:val="006B4714"/>
    <w:rsid w:val="007123D4"/>
    <w:rsid w:val="00715C0A"/>
    <w:rsid w:val="00774C96"/>
    <w:rsid w:val="007D503D"/>
    <w:rsid w:val="007D7982"/>
    <w:rsid w:val="007E4C2C"/>
    <w:rsid w:val="00882EC5"/>
    <w:rsid w:val="008C2310"/>
    <w:rsid w:val="00925B1C"/>
    <w:rsid w:val="00983B99"/>
    <w:rsid w:val="009B4043"/>
    <w:rsid w:val="00A12F3B"/>
    <w:rsid w:val="00A33370"/>
    <w:rsid w:val="00A454CF"/>
    <w:rsid w:val="00A84051"/>
    <w:rsid w:val="00AD4302"/>
    <w:rsid w:val="00B429DB"/>
    <w:rsid w:val="00C22D68"/>
    <w:rsid w:val="00C81BE0"/>
    <w:rsid w:val="00C87444"/>
    <w:rsid w:val="00CD3C0F"/>
    <w:rsid w:val="00CF228B"/>
    <w:rsid w:val="00D105E8"/>
    <w:rsid w:val="00D8653A"/>
    <w:rsid w:val="00D949DE"/>
    <w:rsid w:val="00DB393F"/>
    <w:rsid w:val="00E20058"/>
    <w:rsid w:val="00E4167A"/>
    <w:rsid w:val="00E60C6C"/>
    <w:rsid w:val="00EF1B2D"/>
    <w:rsid w:val="00F838E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3370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33370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37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337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1"/>
    <w:uiPriority w:val="99"/>
    <w:rsid w:val="00A33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A33370"/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uiPriority w:val="99"/>
    <w:semiHidden/>
    <w:rsid w:val="00A33370"/>
    <w:rPr>
      <w:rFonts w:ascii="Consolas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37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A33370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3337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33370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333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3370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A33370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A333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A33370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A33370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A333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A333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A3337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A33370"/>
    <w:rPr>
      <w:color w:val="0000FF"/>
      <w:u w:val="single"/>
    </w:rPr>
  </w:style>
  <w:style w:type="character" w:styleId="a7">
    <w:name w:val="Strong"/>
    <w:basedOn w:val="a0"/>
    <w:uiPriority w:val="99"/>
    <w:qFormat/>
    <w:rsid w:val="00A33370"/>
    <w:rPr>
      <w:b/>
      <w:bCs/>
    </w:rPr>
  </w:style>
  <w:style w:type="character" w:customStyle="1" w:styleId="apple-converted-space">
    <w:name w:val="apple-converted-space"/>
    <w:uiPriority w:val="99"/>
    <w:rsid w:val="00A33370"/>
  </w:style>
  <w:style w:type="character" w:customStyle="1" w:styleId="submenu-table">
    <w:name w:val="submenu-table"/>
    <w:basedOn w:val="a0"/>
    <w:uiPriority w:val="99"/>
    <w:rsid w:val="00A33370"/>
  </w:style>
  <w:style w:type="character" w:styleId="a8">
    <w:name w:val="Emphasis"/>
    <w:basedOn w:val="a0"/>
    <w:uiPriority w:val="99"/>
    <w:qFormat/>
    <w:rsid w:val="00A33370"/>
    <w:rPr>
      <w:i/>
      <w:iCs/>
    </w:rPr>
  </w:style>
  <w:style w:type="paragraph" w:customStyle="1" w:styleId="a9">
    <w:name w:val="a"/>
    <w:basedOn w:val="a"/>
    <w:uiPriority w:val="99"/>
    <w:rsid w:val="00A33370"/>
    <w:pPr>
      <w:spacing w:before="100" w:beforeAutospacing="1" w:after="100" w:afterAutospacing="1"/>
    </w:pPr>
  </w:style>
  <w:style w:type="paragraph" w:customStyle="1" w:styleId="bodybody">
    <w:name w:val="bodybody"/>
    <w:basedOn w:val="a"/>
    <w:uiPriority w:val="99"/>
    <w:rsid w:val="00A3337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A33370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3370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rsid w:val="00A33370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3337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A33370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f">
    <w:name w:val="Title"/>
    <w:basedOn w:val="a"/>
    <w:next w:val="a"/>
    <w:link w:val="af0"/>
    <w:uiPriority w:val="99"/>
    <w:qFormat/>
    <w:locked/>
    <w:rsid w:val="001C402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1C402B"/>
    <w:rPr>
      <w:rFonts w:ascii="Cambria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3370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33370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37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337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1"/>
    <w:uiPriority w:val="99"/>
    <w:rsid w:val="00A33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A33370"/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uiPriority w:val="99"/>
    <w:semiHidden/>
    <w:rsid w:val="00A33370"/>
    <w:rPr>
      <w:rFonts w:ascii="Consolas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37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A33370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3337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33370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333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3370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A33370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A333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A33370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A33370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A333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A333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A3337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A33370"/>
    <w:rPr>
      <w:color w:val="0000FF"/>
      <w:u w:val="single"/>
    </w:rPr>
  </w:style>
  <w:style w:type="character" w:styleId="a7">
    <w:name w:val="Strong"/>
    <w:basedOn w:val="a0"/>
    <w:uiPriority w:val="99"/>
    <w:qFormat/>
    <w:rsid w:val="00A33370"/>
    <w:rPr>
      <w:b/>
      <w:bCs/>
    </w:rPr>
  </w:style>
  <w:style w:type="character" w:customStyle="1" w:styleId="apple-converted-space">
    <w:name w:val="apple-converted-space"/>
    <w:uiPriority w:val="99"/>
    <w:rsid w:val="00A33370"/>
  </w:style>
  <w:style w:type="character" w:customStyle="1" w:styleId="submenu-table">
    <w:name w:val="submenu-table"/>
    <w:basedOn w:val="a0"/>
    <w:uiPriority w:val="99"/>
    <w:rsid w:val="00A33370"/>
  </w:style>
  <w:style w:type="character" w:styleId="a8">
    <w:name w:val="Emphasis"/>
    <w:basedOn w:val="a0"/>
    <w:uiPriority w:val="99"/>
    <w:qFormat/>
    <w:rsid w:val="00A33370"/>
    <w:rPr>
      <w:i/>
      <w:iCs/>
    </w:rPr>
  </w:style>
  <w:style w:type="paragraph" w:customStyle="1" w:styleId="a9">
    <w:name w:val="a"/>
    <w:basedOn w:val="a"/>
    <w:uiPriority w:val="99"/>
    <w:rsid w:val="00A33370"/>
    <w:pPr>
      <w:spacing w:before="100" w:beforeAutospacing="1" w:after="100" w:afterAutospacing="1"/>
    </w:pPr>
  </w:style>
  <w:style w:type="paragraph" w:customStyle="1" w:styleId="bodybody">
    <w:name w:val="bodybody"/>
    <w:basedOn w:val="a"/>
    <w:uiPriority w:val="99"/>
    <w:rsid w:val="00A3337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A33370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3370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rsid w:val="00A33370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3337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A33370"/>
    <w:pPr>
      <w:spacing w:after="240"/>
      <w:ind w:left="720" w:hanging="720"/>
      <w:jc w:val="center"/>
    </w:pPr>
    <w:rPr>
      <w:sz w:val="32"/>
      <w:szCs w:val="32"/>
      <w:lang w:val="uk-UA"/>
    </w:rPr>
  </w:style>
  <w:style w:type="paragraph" w:styleId="af">
    <w:name w:val="Title"/>
    <w:basedOn w:val="a"/>
    <w:next w:val="a"/>
    <w:link w:val="af0"/>
    <w:uiPriority w:val="99"/>
    <w:qFormat/>
    <w:locked/>
    <w:rsid w:val="001C402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1C402B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6015-7516-432D-B1AE-2BEC28B7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В. Ткаченко</cp:lastModifiedBy>
  <cp:revision>5</cp:revision>
  <cp:lastPrinted>2018-06-04T06:59:00Z</cp:lastPrinted>
  <dcterms:created xsi:type="dcterms:W3CDTF">2018-06-01T12:16:00Z</dcterms:created>
  <dcterms:modified xsi:type="dcterms:W3CDTF">2018-06-06T07:59:00Z</dcterms:modified>
</cp:coreProperties>
</file>