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E0F" w:rsidRPr="00465C4F" w:rsidRDefault="00EF6E0F" w:rsidP="00EF6E0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tr-TR" w:eastAsia="ru-RU"/>
        </w:rPr>
      </w:pPr>
      <w:r w:rsidRPr="00465C4F">
        <w:rPr>
          <w:rFonts w:ascii="Times New Roman" w:eastAsia="Times New Roman" w:hAnsi="Times New Roman" w:cs="Times New Roman"/>
          <w:b/>
          <w:sz w:val="28"/>
          <w:szCs w:val="28"/>
          <w:lang w:val="tr-TR" w:eastAsia="ru-RU"/>
        </w:rPr>
        <w:t>ПОЯСНЮВАЛЬНА ЗАПИСКА</w:t>
      </w:r>
    </w:p>
    <w:p w:rsidR="00EF6E0F" w:rsidRPr="00465C4F" w:rsidRDefault="00EF6E0F" w:rsidP="00EF6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до проєкту рішення виконавчого комітету Чернігівської міської ради «Про перекриття руху автотранспорту»</w:t>
      </w:r>
    </w:p>
    <w:p w:rsidR="00EF6E0F" w:rsidRDefault="00EF6E0F" w:rsidP="00EF6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</w:p>
    <w:p w:rsidR="001E4390" w:rsidRDefault="001E4390" w:rsidP="001E4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</w:p>
    <w:p w:rsidR="001E4390" w:rsidRPr="0048575D" w:rsidRDefault="001E4390" w:rsidP="001E4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роведення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ремонтних 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робіт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сталевому водопроводі, діаметром </w:t>
      </w:r>
      <w:r w:rsidR="003D6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EC477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мм,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«Чернігівводоканал» Чернігівської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потребує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повного перекриття руху.</w:t>
      </w:r>
    </w:p>
    <w:p w:rsidR="005D49FC" w:rsidRPr="005D49FC" w:rsidRDefault="005D49FC" w:rsidP="005D4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9FC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робіт на водопровідній мережі комунального підприємства «Чернігівводоканал» Чернігівської міської ради </w:t>
      </w: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потребує цілодобового перекриття руху автотранспорту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D6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</w:t>
      </w:r>
      <w:r w:rsidR="003D6B86" w:rsidRPr="00E01F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Hlk161930673"/>
      <w:r w:rsidR="003D6B86"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вул.</w:t>
      </w:r>
      <w:r w:rsidR="003D6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D6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Керчинській</w:t>
      </w:r>
      <w:proofErr w:type="spellEnd"/>
      <w:r w:rsidR="003D6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біля будинку 20 </w:t>
      </w:r>
      <w:r w:rsidR="003D6B86" w:rsidRPr="00465C4F">
        <w:rPr>
          <w:rFonts w:ascii="Times New Roman" w:hAnsi="Times New Roman" w:cs="Times New Roman"/>
          <w:sz w:val="28"/>
          <w:szCs w:val="28"/>
          <w:lang w:val="tr-TR"/>
        </w:rPr>
        <w:t>в м. Чернігові</w:t>
      </w:r>
      <w:r w:rsidR="003D6B86"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з </w:t>
      </w:r>
      <w:r w:rsidR="003D6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 листопада</w:t>
      </w:r>
      <w:r w:rsidR="003D6B86"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2024 року по </w:t>
      </w:r>
      <w:r w:rsidR="003D6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 грудня</w:t>
      </w:r>
      <w:r w:rsidR="003D6B86"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2024 року</w:t>
      </w:r>
      <w:bookmarkEnd w:id="0"/>
      <w:r w:rsidR="003D6B86" w:rsidRPr="005D49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49FC">
        <w:rPr>
          <w:rFonts w:ascii="Times New Roman" w:hAnsi="Times New Roman" w:cs="Times New Roman"/>
          <w:sz w:val="28"/>
          <w:szCs w:val="28"/>
          <w:lang w:val="uk-UA"/>
        </w:rPr>
        <w:t>включно.</w:t>
      </w:r>
    </w:p>
    <w:p w:rsidR="005D49FC" w:rsidRPr="005D49FC" w:rsidRDefault="005D49FC" w:rsidP="005D4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9FC">
        <w:rPr>
          <w:rFonts w:ascii="Times New Roman" w:hAnsi="Times New Roman" w:cs="Times New Roman"/>
          <w:sz w:val="28"/>
          <w:szCs w:val="28"/>
          <w:lang w:val="uk-UA"/>
        </w:rPr>
        <w:t xml:space="preserve">На цей час трубопровід виробив свій термін експлуатації, має численні пошкодження. Аварійні ситуації, які відбуваються на зазначеному трубопроводі, призводять до перекриття водопостачання населення та підприємств частини міста Чернігова. </w:t>
      </w:r>
    </w:p>
    <w:p w:rsidR="005D49FC" w:rsidRPr="005D49FC" w:rsidRDefault="005D49FC" w:rsidP="005D4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9FC">
        <w:rPr>
          <w:rFonts w:ascii="Times New Roman" w:hAnsi="Times New Roman" w:cs="Times New Roman"/>
          <w:sz w:val="28"/>
          <w:szCs w:val="28"/>
          <w:lang w:val="uk-UA"/>
        </w:rPr>
        <w:t>Проведення вказаних робіт забезпечить цілодобове та якісне водопостачання та водовідведення мешканців та підприємств міста Чернігова.</w:t>
      </w:r>
    </w:p>
    <w:p w:rsidR="00E63488" w:rsidRPr="00465C4F" w:rsidRDefault="00E63488" w:rsidP="005D4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  <w:r w:rsidRPr="005D49FC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Ремонтні роботи будуть проведені працівниками </w:t>
      </w:r>
      <w:r w:rsidRPr="005D4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</w:t>
      </w:r>
      <w:r w:rsidRPr="005D49FC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КП «Чернігівводоканал</w:t>
      </w: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» без залучення сторонніх підрядних організацій.</w:t>
      </w:r>
    </w:p>
    <w:p w:rsidR="00E63488" w:rsidRPr="00465C4F" w:rsidRDefault="00E63488" w:rsidP="00E63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Схема організації дорожнього руху на час виконання робіт буде погоджена з управлінням патрульної поліції в Чернігівській області.</w:t>
      </w:r>
    </w:p>
    <w:p w:rsidR="007F1C38" w:rsidRPr="00465C4F" w:rsidRDefault="007F1C38" w:rsidP="007F1C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Перекриття руху автотранспорту </w:t>
      </w:r>
      <w:r w:rsidRPr="008F59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вказаній вище ділянці в м. Чернігові</w:t>
      </w: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хеми є необхідною умовою запобігання виникненню аварійних ситуацій та якісного виконання робіт.</w:t>
      </w:r>
    </w:p>
    <w:p w:rsidR="007F1C38" w:rsidRPr="007F1C38" w:rsidRDefault="007F1C38" w:rsidP="00EF6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</w:p>
    <w:p w:rsidR="007F1C38" w:rsidRDefault="007F1C38" w:rsidP="00F96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1C38" w:rsidRDefault="007F1C38" w:rsidP="00F96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GoBack"/>
      <w:bookmarkEnd w:id="1"/>
    </w:p>
    <w:p w:rsidR="00EF6E0F" w:rsidRPr="00A84051" w:rsidRDefault="005D49FC" w:rsidP="00EF6E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="00EF6E0F"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F6E0F"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F6E0F"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F6E0F"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F6E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E439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E439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F6E0F">
        <w:rPr>
          <w:rFonts w:ascii="Times New Roman" w:hAnsi="Times New Roman" w:cs="Times New Roman"/>
          <w:sz w:val="28"/>
          <w:szCs w:val="28"/>
          <w:lang w:val="uk-UA"/>
        </w:rPr>
        <w:t xml:space="preserve">Сергій </w:t>
      </w:r>
      <w:r w:rsidR="001E4390">
        <w:rPr>
          <w:rFonts w:ascii="Times New Roman" w:hAnsi="Times New Roman" w:cs="Times New Roman"/>
          <w:sz w:val="28"/>
          <w:szCs w:val="28"/>
          <w:lang w:val="uk-UA"/>
        </w:rPr>
        <w:t>МАЛЯВКО</w:t>
      </w:r>
    </w:p>
    <w:sectPr w:rsidR="00EF6E0F" w:rsidRPr="00A8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0F"/>
    <w:rsid w:val="00044F25"/>
    <w:rsid w:val="00167D55"/>
    <w:rsid w:val="001A452D"/>
    <w:rsid w:val="001C78AA"/>
    <w:rsid w:val="001E4390"/>
    <w:rsid w:val="00340325"/>
    <w:rsid w:val="00372943"/>
    <w:rsid w:val="003D6B86"/>
    <w:rsid w:val="003E57F4"/>
    <w:rsid w:val="0046215E"/>
    <w:rsid w:val="00465C4F"/>
    <w:rsid w:val="0048575D"/>
    <w:rsid w:val="00506CED"/>
    <w:rsid w:val="00506E75"/>
    <w:rsid w:val="00544FCE"/>
    <w:rsid w:val="005D49FC"/>
    <w:rsid w:val="007F1C38"/>
    <w:rsid w:val="00800AFE"/>
    <w:rsid w:val="008C7613"/>
    <w:rsid w:val="008F59B9"/>
    <w:rsid w:val="009663D5"/>
    <w:rsid w:val="009A0CED"/>
    <w:rsid w:val="009B0AC7"/>
    <w:rsid w:val="00A6556E"/>
    <w:rsid w:val="00A74071"/>
    <w:rsid w:val="00B368CF"/>
    <w:rsid w:val="00C22849"/>
    <w:rsid w:val="00D04409"/>
    <w:rsid w:val="00D36120"/>
    <w:rsid w:val="00E63488"/>
    <w:rsid w:val="00EB3C7C"/>
    <w:rsid w:val="00EC477D"/>
    <w:rsid w:val="00EF6E0F"/>
    <w:rsid w:val="00F85A95"/>
    <w:rsid w:val="00F9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1F60C-F74E-4BB5-BA93-FB07BC63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6E0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cp:lastPrinted>2024-11-04T06:37:00Z</cp:lastPrinted>
  <dcterms:created xsi:type="dcterms:W3CDTF">2024-11-22T12:10:00Z</dcterms:created>
  <dcterms:modified xsi:type="dcterms:W3CDTF">2024-11-22T12:10:00Z</dcterms:modified>
</cp:coreProperties>
</file>