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2C6112" w:rsidRDefault="00DD1ADF" w:rsidP="00DD1ADF">
      <w:pPr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«Про </w:t>
      </w:r>
      <w:r w:rsidRPr="003B3F5F"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DD1ADF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D1ADF" w:rsidRDefault="004A1525" w:rsidP="00DD1A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</w:t>
      </w:r>
      <w:r w:rsidRPr="00152E3E">
        <w:rPr>
          <w:color w:val="000000"/>
          <w:sz w:val="28"/>
          <w:szCs w:val="28"/>
        </w:rPr>
        <w:t>до</w:t>
      </w:r>
      <w:r w:rsidR="00824610" w:rsidRPr="00F04736">
        <w:rPr>
          <w:color w:val="000000"/>
          <w:sz w:val="28"/>
          <w:szCs w:val="28"/>
        </w:rPr>
        <w:t xml:space="preserve"> статті 40 Закону України “Про місцеве самоврядування              в Україні”, </w:t>
      </w:r>
      <w:r w:rsidR="00824610" w:rsidRPr="00F04736">
        <w:rPr>
          <w:sz w:val="28"/>
          <w:szCs w:val="20"/>
        </w:rPr>
        <w:t xml:space="preserve">частини 5 </w:t>
      </w:r>
      <w:r w:rsidR="00824610" w:rsidRPr="00F04736">
        <w:rPr>
          <w:color w:val="000000"/>
          <w:sz w:val="28"/>
          <w:szCs w:val="28"/>
        </w:rPr>
        <w:t>статті 19, частини 2 статті 150</w:t>
      </w:r>
      <w:r w:rsidR="00824610" w:rsidRPr="00F04736">
        <w:rPr>
          <w:sz w:val="28"/>
          <w:szCs w:val="28"/>
          <w:shd w:val="clear" w:color="auto" w:fill="FFFFFF"/>
        </w:rPr>
        <w:t xml:space="preserve">, </w:t>
      </w:r>
      <w:r w:rsidR="00824610" w:rsidRPr="00F04736">
        <w:rPr>
          <w:sz w:val="28"/>
          <w:szCs w:val="20"/>
        </w:rPr>
        <w:t xml:space="preserve">частини 1 статті 161, </w:t>
      </w:r>
      <w:r w:rsidR="00824610" w:rsidRPr="00F04736">
        <w:rPr>
          <w:color w:val="000000"/>
          <w:sz w:val="28"/>
          <w:szCs w:val="28"/>
        </w:rPr>
        <w:t>статті 164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r w:rsidR="00172AC7" w:rsidRPr="00152E3E">
        <w:rPr>
          <w:color w:val="000000"/>
          <w:sz w:val="28"/>
          <w:szCs w:val="28"/>
        </w:rPr>
        <w:t>,</w:t>
      </w:r>
      <w:r w:rsidR="00172AC7">
        <w:rPr>
          <w:color w:val="000000"/>
          <w:sz w:val="28"/>
          <w:szCs w:val="28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дитини бул</w:t>
      </w:r>
      <w:r w:rsidR="00024C61">
        <w:rPr>
          <w:sz w:val="28"/>
          <w:szCs w:val="28"/>
        </w:rPr>
        <w:t>о</w:t>
      </w:r>
      <w:r w:rsidR="00DD1ADF">
        <w:rPr>
          <w:sz w:val="28"/>
          <w:szCs w:val="28"/>
        </w:rPr>
        <w:t xml:space="preserve"> розглянут</w:t>
      </w:r>
      <w:r w:rsidR="00024C61">
        <w:rPr>
          <w:sz w:val="28"/>
          <w:szCs w:val="28"/>
        </w:rPr>
        <w:t>о</w:t>
      </w:r>
      <w:r w:rsidR="00DD1ADF">
        <w:rPr>
          <w:sz w:val="28"/>
          <w:szCs w:val="28"/>
        </w:rPr>
        <w:t xml:space="preserve"> питання щодо доцільності </w:t>
      </w:r>
      <w:r w:rsidR="001D0150">
        <w:rPr>
          <w:sz w:val="28"/>
          <w:szCs w:val="28"/>
        </w:rPr>
        <w:t>позбавлення батьківських прав</w:t>
      </w:r>
      <w:r w:rsidR="001579EF">
        <w:rPr>
          <w:sz w:val="28"/>
          <w:szCs w:val="28"/>
        </w:rPr>
        <w:t>. З цього питання</w:t>
      </w:r>
      <w:r w:rsidR="00DD1ADF">
        <w:rPr>
          <w:sz w:val="28"/>
          <w:szCs w:val="28"/>
          <w:lang w:eastAsia="en-US"/>
        </w:rPr>
        <w:t xml:space="preserve"> були вивчені </w:t>
      </w:r>
      <w:r w:rsidR="00DD1ADF"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 w:rsidR="00DD1ADF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97601D">
        <w:rPr>
          <w:rFonts w:ascii="Times New Roman CYR" w:hAnsi="Times New Roman CYR" w:cs="Times New Roman CYR"/>
          <w:sz w:val="28"/>
          <w:szCs w:val="28"/>
        </w:rPr>
        <w:t>Про</w:t>
      </w:r>
      <w:r w:rsidRPr="00745017">
        <w:rPr>
          <w:sz w:val="28"/>
          <w:szCs w:val="28"/>
          <w:lang w:eastAsia="uk-UA"/>
        </w:rPr>
        <w:t xml:space="preserve"> </w:t>
      </w:r>
      <w:r w:rsidRPr="003B3F5F"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8C53AF" w:rsidRPr="002D4A5E" w:rsidRDefault="008C53AF" w:rsidP="008C53AF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  <w:r>
        <w:rPr>
          <w:sz w:val="28"/>
          <w:szCs w:val="28"/>
        </w:rPr>
        <w:t>Заступник начальника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 ПОПОВИЧ</w:t>
      </w:r>
    </w:p>
    <w:p w:rsidR="008C53AF" w:rsidRPr="00F137C5" w:rsidRDefault="008C53AF" w:rsidP="008C53AF">
      <w:pPr>
        <w:pStyle w:val="a3"/>
      </w:pPr>
    </w:p>
    <w:p w:rsidR="00DD1ADF" w:rsidRPr="000A6BBE" w:rsidRDefault="00DD1ADF" w:rsidP="003F48F4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24C61"/>
    <w:rsid w:val="00067B10"/>
    <w:rsid w:val="000E37FE"/>
    <w:rsid w:val="001579EF"/>
    <w:rsid w:val="00172AC7"/>
    <w:rsid w:val="001D0150"/>
    <w:rsid w:val="003E3356"/>
    <w:rsid w:val="003F48F4"/>
    <w:rsid w:val="00481894"/>
    <w:rsid w:val="004A1525"/>
    <w:rsid w:val="00692124"/>
    <w:rsid w:val="00824610"/>
    <w:rsid w:val="008C009B"/>
    <w:rsid w:val="008C53AF"/>
    <w:rsid w:val="008F5A97"/>
    <w:rsid w:val="00A00678"/>
    <w:rsid w:val="00A41937"/>
    <w:rsid w:val="00A752E8"/>
    <w:rsid w:val="00AA4F63"/>
    <w:rsid w:val="00BA6407"/>
    <w:rsid w:val="00CC1359"/>
    <w:rsid w:val="00DD1ADF"/>
    <w:rsid w:val="00E33B82"/>
    <w:rsid w:val="00E93D03"/>
    <w:rsid w:val="00E9413D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53AF"/>
    <w:pPr>
      <w:suppressAutoHyphens/>
      <w:jc w:val="both"/>
    </w:pPr>
    <w:rPr>
      <w:rFonts w:eastAsia="Times New Roman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8C53AF"/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53AF"/>
    <w:pPr>
      <w:suppressAutoHyphens/>
      <w:jc w:val="both"/>
    </w:pPr>
    <w:rPr>
      <w:rFonts w:eastAsia="Times New Roman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8C53AF"/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2023-07-12T08:48:00Z</dcterms:created>
  <dcterms:modified xsi:type="dcterms:W3CDTF">2024-08-16T11:13:00Z</dcterms:modified>
</cp:coreProperties>
</file>