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EA" w:rsidRDefault="00B823EA" w:rsidP="00B823EA">
      <w:pPr>
        <w:ind w:left="4956"/>
        <w:jc w:val="both"/>
      </w:pPr>
      <w:bookmarkStart w:id="0" w:name="_GoBack"/>
      <w:bookmarkEnd w:id="0"/>
      <w:r>
        <w:t>ЗАТВЕРДЖЕНО</w:t>
      </w:r>
    </w:p>
    <w:p w:rsidR="00B823EA" w:rsidRDefault="00B823EA" w:rsidP="00B823EA">
      <w:pPr>
        <w:ind w:left="4956"/>
      </w:pPr>
      <w:r>
        <w:t xml:space="preserve">Рішення виконавчого комітету   Чернігівської міської ради  </w:t>
      </w:r>
    </w:p>
    <w:p w:rsidR="00B823EA" w:rsidRPr="00883650" w:rsidRDefault="00B823EA" w:rsidP="00B823EA">
      <w:pPr>
        <w:ind w:left="4956"/>
        <w:jc w:val="both"/>
        <w:rPr>
          <w:u w:val="single"/>
        </w:rPr>
      </w:pPr>
      <w:r>
        <w:rPr>
          <w:u w:val="single"/>
        </w:rPr>
        <w:t xml:space="preserve">                                 </w:t>
      </w:r>
      <w:r w:rsidRPr="00C57F8C">
        <w:t>201</w:t>
      </w:r>
      <w:r>
        <w:t xml:space="preserve">9   </w:t>
      </w:r>
      <w:r w:rsidRPr="00C57F8C">
        <w:t xml:space="preserve"> </w:t>
      </w:r>
      <w:r>
        <w:t xml:space="preserve">№ __  </w:t>
      </w:r>
    </w:p>
    <w:p w:rsidR="00B823EA" w:rsidRDefault="00B823EA" w:rsidP="00B823EA">
      <w:pPr>
        <w:pStyle w:val="3"/>
        <w:jc w:val="both"/>
        <w:rPr>
          <w:szCs w:val="28"/>
        </w:rPr>
      </w:pPr>
      <w:r>
        <w:t xml:space="preserve">                                  </w:t>
      </w:r>
      <w:r>
        <w:rPr>
          <w:szCs w:val="28"/>
        </w:rPr>
        <w:t>ПРОТОКОЛ  №  1</w:t>
      </w:r>
    </w:p>
    <w:p w:rsidR="00B823EA" w:rsidRDefault="00B823EA" w:rsidP="00B823EA">
      <w:pPr>
        <w:pStyle w:val="2"/>
        <w:spacing w:after="0" w:line="240" w:lineRule="auto"/>
        <w:ind w:left="0"/>
        <w:jc w:val="both"/>
      </w:pPr>
      <w:r>
        <w:t>засідання постійно діючої міжвідомчої комісії виконавчого комітету  Чернігівської міської ради з розгляду питань, пов’язаних з відключенням    квартир споживачів від мереж централізованого опалення та постачання  гарячої  води.</w:t>
      </w:r>
    </w:p>
    <w:p w:rsidR="00B823EA" w:rsidRDefault="00BD6E4D" w:rsidP="00B823EA">
      <w:pPr>
        <w:jc w:val="both"/>
        <w:rPr>
          <w:szCs w:val="26"/>
        </w:rPr>
      </w:pPr>
      <w:r>
        <w:t xml:space="preserve">01 липня </w:t>
      </w:r>
      <w:r w:rsidR="00B823EA" w:rsidRPr="0006609A">
        <w:rPr>
          <w:szCs w:val="26"/>
        </w:rPr>
        <w:t>201</w:t>
      </w:r>
      <w:r w:rsidR="00B823EA">
        <w:rPr>
          <w:szCs w:val="26"/>
        </w:rPr>
        <w:t>9 року</w:t>
      </w:r>
      <w:r w:rsidR="00B823EA">
        <w:rPr>
          <w:szCs w:val="26"/>
        </w:rPr>
        <w:tab/>
        <w:t xml:space="preserve">                                                   </w:t>
      </w:r>
      <w:r w:rsidR="00B823EA">
        <w:rPr>
          <w:szCs w:val="26"/>
        </w:rPr>
        <w:tab/>
        <w:t xml:space="preserve">                м. Чернігів</w:t>
      </w:r>
    </w:p>
    <w:p w:rsidR="00B823EA" w:rsidRDefault="00B823EA" w:rsidP="00B823EA">
      <w:pPr>
        <w:pStyle w:val="a3"/>
        <w:jc w:val="both"/>
        <w:rPr>
          <w:bCs/>
        </w:rPr>
      </w:pPr>
      <w:r>
        <w:rPr>
          <w:bCs/>
        </w:rPr>
        <w:t>Присутні:</w:t>
      </w:r>
    </w:p>
    <w:p w:rsidR="00B823EA" w:rsidRDefault="00B823EA" w:rsidP="00B823EA">
      <w:pPr>
        <w:pStyle w:val="4"/>
        <w:rPr>
          <w:bCs/>
        </w:rPr>
      </w:pPr>
      <w:r>
        <w:rPr>
          <w:bCs/>
        </w:rPr>
        <w:t>Атрощенко О. А.</w:t>
      </w:r>
      <w:r w:rsidRPr="00C102B7">
        <w:rPr>
          <w:bCs/>
        </w:rPr>
        <w:tab/>
      </w:r>
      <w:r w:rsidRPr="00C102B7">
        <w:rPr>
          <w:bCs/>
        </w:rPr>
        <w:tab/>
        <w:t xml:space="preserve">- </w:t>
      </w:r>
      <w:r w:rsidRPr="00C102B7">
        <w:rPr>
          <w:bCs/>
        </w:rPr>
        <w:tab/>
        <w:t>заступник  м</w:t>
      </w:r>
      <w:r>
        <w:rPr>
          <w:bCs/>
        </w:rPr>
        <w:t>іського  голови, голова комісії</w:t>
      </w:r>
    </w:p>
    <w:p w:rsidR="00B823EA" w:rsidRDefault="00B823EA" w:rsidP="00B823EA">
      <w:pPr>
        <w:pStyle w:val="4"/>
        <w:jc w:val="left"/>
        <w:rPr>
          <w:bCs/>
        </w:rPr>
      </w:pPr>
      <w:r>
        <w:rPr>
          <w:bCs/>
        </w:rPr>
        <w:t>Гребень П. М.</w:t>
      </w:r>
      <w:r>
        <w:rPr>
          <w:bCs/>
        </w:rPr>
        <w:tab/>
        <w:t xml:space="preserve">          - </w:t>
      </w:r>
      <w:r>
        <w:rPr>
          <w:bCs/>
        </w:rPr>
        <w:tab/>
        <w:t xml:space="preserve">заступник начальника управління архітектури та </w:t>
      </w:r>
    </w:p>
    <w:p w:rsidR="00B823EA" w:rsidRDefault="00B823EA" w:rsidP="00B823EA">
      <w:pPr>
        <w:pStyle w:val="4"/>
        <w:ind w:left="2124" w:firstLine="1386"/>
        <w:jc w:val="left"/>
      </w:pPr>
      <w:r>
        <w:t xml:space="preserve">містобудування Чернігівської міської ради, </w:t>
      </w:r>
      <w:r>
        <w:tab/>
      </w:r>
      <w:r>
        <w:tab/>
      </w:r>
      <w:r>
        <w:tab/>
        <w:t>заступник голови комісії</w:t>
      </w:r>
    </w:p>
    <w:p w:rsidR="00B823EA" w:rsidRDefault="00B823EA" w:rsidP="00B823EA">
      <w:pPr>
        <w:ind w:left="2835" w:hanging="2835"/>
      </w:pPr>
      <w:r w:rsidRPr="00EE2929">
        <w:t xml:space="preserve">Деркач  Л. О.       </w:t>
      </w:r>
      <w:r w:rsidRPr="00EE2929">
        <w:tab/>
        <w:t xml:space="preserve">- </w:t>
      </w:r>
      <w:r w:rsidRPr="00EE2929">
        <w:tab/>
        <w:t xml:space="preserve">начальник відділу  </w:t>
      </w:r>
      <w:r>
        <w:t>геодезії</w:t>
      </w:r>
      <w:r w:rsidRPr="00EE2929">
        <w:t xml:space="preserve"> та </w:t>
      </w:r>
      <w:r>
        <w:t xml:space="preserve">містобудівного  </w:t>
      </w:r>
    </w:p>
    <w:p w:rsidR="00B823EA" w:rsidRDefault="00B823EA" w:rsidP="00B823EA">
      <w:pPr>
        <w:ind w:left="2835" w:firstLine="705"/>
      </w:pPr>
      <w:r>
        <w:t xml:space="preserve">кадастру </w:t>
      </w:r>
      <w:r w:rsidRPr="00EE2929">
        <w:t xml:space="preserve">управління  архітектури  та  </w:t>
      </w:r>
      <w:r w:rsidRPr="00EE2929">
        <w:tab/>
        <w:t xml:space="preserve">містобудування Чернігівської  міської  ради, </w:t>
      </w:r>
      <w:r w:rsidRPr="00EE2929">
        <w:tab/>
        <w:t>секретар  комісії</w:t>
      </w:r>
    </w:p>
    <w:p w:rsidR="007769D6" w:rsidRDefault="007769D6" w:rsidP="007769D6">
      <w:pPr>
        <w:jc w:val="both"/>
        <w:rPr>
          <w:bCs w:val="0"/>
        </w:rPr>
      </w:pPr>
      <w:r>
        <w:t>Гончаренко Р. О.</w:t>
      </w:r>
      <w:r w:rsidR="002F0A2C">
        <w:rPr>
          <w:i/>
        </w:rPr>
        <w:tab/>
      </w:r>
      <w:r w:rsidR="00B823EA" w:rsidRPr="00B823EA">
        <w:rPr>
          <w:i/>
        </w:rPr>
        <w:t xml:space="preserve">     </w:t>
      </w:r>
      <w:r w:rsidR="00B823EA" w:rsidRPr="00B823EA">
        <w:rPr>
          <w:i/>
        </w:rPr>
        <w:tab/>
        <w:t xml:space="preserve">-   </w:t>
      </w:r>
      <w:r w:rsidR="00B823EA" w:rsidRPr="00B823EA">
        <w:rPr>
          <w:i/>
        </w:rPr>
        <w:tab/>
      </w:r>
      <w:r w:rsidRPr="007769D6">
        <w:t xml:space="preserve">заступник </w:t>
      </w:r>
      <w:r w:rsidR="00B823EA" w:rsidRPr="007769D6">
        <w:t>начальник</w:t>
      </w:r>
      <w:r w:rsidRPr="007769D6">
        <w:t xml:space="preserve">а </w:t>
      </w:r>
      <w:r w:rsidR="00762CDA">
        <w:t>цех</w:t>
      </w:r>
      <w:r w:rsidR="00BF7F3D">
        <w:t>у</w:t>
      </w:r>
      <w:r w:rsidR="00762CDA">
        <w:t xml:space="preserve"> </w:t>
      </w:r>
      <w:r w:rsidRPr="007769D6">
        <w:t>теплових мереж</w:t>
      </w:r>
      <w:r>
        <w:t xml:space="preserve"> </w:t>
      </w:r>
      <w:r w:rsidR="00B823EA" w:rsidRPr="007769D6">
        <w:rPr>
          <w:bCs w:val="0"/>
        </w:rPr>
        <w:t xml:space="preserve">КЕП </w:t>
      </w:r>
    </w:p>
    <w:p w:rsidR="00B823EA" w:rsidRPr="007769D6" w:rsidRDefault="007769D6" w:rsidP="007769D6">
      <w:pPr>
        <w:ind w:left="2832" w:firstLine="708"/>
        <w:jc w:val="both"/>
        <w:rPr>
          <w:bCs w:val="0"/>
        </w:rPr>
      </w:pPr>
      <w:r>
        <w:rPr>
          <w:bCs w:val="0"/>
        </w:rPr>
        <w:t>«</w:t>
      </w:r>
      <w:r w:rsidR="00B823EA" w:rsidRPr="007769D6">
        <w:rPr>
          <w:bCs w:val="0"/>
        </w:rPr>
        <w:t>Чернігівська ТЕЦ ТОВ ФІРМА «ТЕХНОВА»</w:t>
      </w:r>
    </w:p>
    <w:p w:rsidR="00CB4712" w:rsidRPr="00BD6E4D" w:rsidRDefault="00BD6E4D" w:rsidP="00CB4712">
      <w:pPr>
        <w:jc w:val="both"/>
      </w:pPr>
      <w:r>
        <w:t>Денисенко Є. Л.</w:t>
      </w:r>
      <w:r w:rsidR="00CB4712" w:rsidRPr="002F0A2C">
        <w:tab/>
      </w:r>
      <w:r w:rsidR="00CB4712" w:rsidRPr="00B823EA">
        <w:rPr>
          <w:i/>
        </w:rPr>
        <w:tab/>
        <w:t xml:space="preserve">- </w:t>
      </w:r>
      <w:r w:rsidR="00CB4712" w:rsidRPr="00B823EA">
        <w:rPr>
          <w:i/>
        </w:rPr>
        <w:tab/>
      </w:r>
      <w:r w:rsidRPr="00BD6E4D">
        <w:t xml:space="preserve">головний </w:t>
      </w:r>
      <w:r w:rsidR="00CB4712" w:rsidRPr="00BD6E4D">
        <w:t xml:space="preserve">інженер служби  експлуатації  газового          </w:t>
      </w:r>
    </w:p>
    <w:p w:rsidR="00CB4712" w:rsidRPr="00BD6E4D" w:rsidRDefault="00CB4712" w:rsidP="00CB4712">
      <w:pPr>
        <w:ind w:left="3435"/>
        <w:jc w:val="both"/>
      </w:pPr>
      <w:r w:rsidRPr="00BD6E4D">
        <w:t xml:space="preserve"> обладнання  головного  підрозділу АТ  по  </w:t>
      </w:r>
    </w:p>
    <w:p w:rsidR="00CB4712" w:rsidRPr="00BD6E4D" w:rsidRDefault="00CB4712" w:rsidP="00CB4712">
      <w:pPr>
        <w:ind w:left="3435"/>
        <w:jc w:val="both"/>
      </w:pPr>
      <w:r w:rsidRPr="00BD6E4D">
        <w:t xml:space="preserve"> газопостачанню та газифікації «Чернігівгаз»</w:t>
      </w:r>
    </w:p>
    <w:p w:rsidR="002F07D8" w:rsidRDefault="002F0A2C" w:rsidP="002F07D8">
      <w:pPr>
        <w:jc w:val="both"/>
      </w:pPr>
      <w:r>
        <w:t>Лозицький Г. Г.</w:t>
      </w:r>
      <w:r w:rsidRPr="00862C19">
        <w:t xml:space="preserve">           </w:t>
      </w:r>
      <w:r w:rsidRPr="00862C19">
        <w:tab/>
        <w:t xml:space="preserve">-       </w:t>
      </w:r>
      <w:r w:rsidR="002F07D8">
        <w:t xml:space="preserve">  керівник виробничо-інвестиційного департаменту </w:t>
      </w:r>
    </w:p>
    <w:p w:rsidR="002F0A2C" w:rsidRPr="00862C19" w:rsidRDefault="00BF7F3D" w:rsidP="002F07D8">
      <w:pPr>
        <w:ind w:left="2832" w:firstLine="708"/>
        <w:jc w:val="both"/>
      </w:pPr>
      <w:r>
        <w:t>АТ</w:t>
      </w:r>
      <w:r w:rsidR="002F0A2C">
        <w:t xml:space="preserve"> «Облтеплокомуненерго»</w:t>
      </w:r>
    </w:p>
    <w:p w:rsidR="00CB4712" w:rsidRDefault="00CB4712" w:rsidP="002F0A2C">
      <w:pPr>
        <w:jc w:val="both"/>
      </w:pPr>
      <w:r w:rsidRPr="002F0A2C">
        <w:t>Рогова О. Г.</w:t>
      </w:r>
      <w:r w:rsidRPr="00B823EA">
        <w:rPr>
          <w:i/>
        </w:rPr>
        <w:t xml:space="preserve">           </w:t>
      </w:r>
      <w:r w:rsidRPr="00B823EA">
        <w:rPr>
          <w:i/>
        </w:rPr>
        <w:tab/>
        <w:t xml:space="preserve">-      </w:t>
      </w:r>
      <w:r>
        <w:rPr>
          <w:i/>
        </w:rPr>
        <w:t xml:space="preserve">   </w:t>
      </w:r>
      <w:r w:rsidRPr="00CB4712">
        <w:t>начальник комунального підприємства «ЖЕК-13»</w:t>
      </w:r>
    </w:p>
    <w:p w:rsidR="00CB4712" w:rsidRDefault="00EC7B4F" w:rsidP="002F0A2C">
      <w:pPr>
        <w:jc w:val="both"/>
      </w:pPr>
      <w:r>
        <w:tab/>
      </w:r>
      <w:r>
        <w:tab/>
      </w:r>
      <w:r>
        <w:tab/>
      </w:r>
      <w:r>
        <w:tab/>
      </w:r>
      <w:r>
        <w:tab/>
        <w:t>Чернігівської міської ради</w:t>
      </w:r>
    </w:p>
    <w:p w:rsidR="00707286" w:rsidRDefault="0051650A" w:rsidP="002F0A2C">
      <w:pPr>
        <w:jc w:val="both"/>
      </w:pPr>
      <w:r>
        <w:t>Запрошений</w:t>
      </w:r>
      <w:r w:rsidR="00707286">
        <w:t>:</w:t>
      </w:r>
    </w:p>
    <w:p w:rsidR="002F0A2C" w:rsidRDefault="002F0A2C" w:rsidP="002F0A2C">
      <w:pPr>
        <w:jc w:val="both"/>
      </w:pPr>
      <w:r w:rsidRPr="002F0A2C">
        <w:t>Старіков</w:t>
      </w:r>
      <w:r w:rsidR="00707286">
        <w:t xml:space="preserve"> Р. М.</w:t>
      </w:r>
      <w:r w:rsidR="00707286">
        <w:tab/>
      </w:r>
      <w:r w:rsidR="00707286">
        <w:tab/>
        <w:t xml:space="preserve">- </w:t>
      </w:r>
      <w:r w:rsidR="00707286">
        <w:tab/>
        <w:t>депутат Чернігівської міської ради</w:t>
      </w:r>
    </w:p>
    <w:p w:rsidR="00707286" w:rsidRPr="002F0A2C" w:rsidRDefault="00707286" w:rsidP="002F0A2C">
      <w:pPr>
        <w:jc w:val="both"/>
      </w:pPr>
    </w:p>
    <w:p w:rsidR="00B823EA" w:rsidRDefault="00B823EA" w:rsidP="00B823EA">
      <w:pPr>
        <w:pStyle w:val="a3"/>
        <w:jc w:val="both"/>
      </w:pPr>
      <w:r>
        <w:rPr>
          <w:bCs/>
        </w:rPr>
        <w:t>Порядок  денний:</w:t>
      </w:r>
      <w:r>
        <w:t xml:space="preserve">  </w:t>
      </w:r>
    </w:p>
    <w:p w:rsidR="00E95ED1" w:rsidRDefault="00E95ED1" w:rsidP="00B823EA">
      <w:pPr>
        <w:pStyle w:val="a3"/>
        <w:jc w:val="both"/>
      </w:pPr>
    </w:p>
    <w:p w:rsidR="00D12522" w:rsidRDefault="00B823EA" w:rsidP="00D12522">
      <w:pPr>
        <w:pStyle w:val="a5"/>
        <w:numPr>
          <w:ilvl w:val="0"/>
          <w:numId w:val="3"/>
        </w:numPr>
        <w:jc w:val="both"/>
      </w:pPr>
      <w:r>
        <w:t xml:space="preserve">Розгляд </w:t>
      </w:r>
      <w:r w:rsidR="00D12522">
        <w:t xml:space="preserve"> </w:t>
      </w:r>
      <w:r>
        <w:t xml:space="preserve">депутатського </w:t>
      </w:r>
      <w:r w:rsidR="00D12522">
        <w:t xml:space="preserve"> </w:t>
      </w:r>
      <w:r>
        <w:t xml:space="preserve">запиту </w:t>
      </w:r>
      <w:r w:rsidR="00D12522">
        <w:t xml:space="preserve"> депутата  міської  ради Старікова Р. М. </w:t>
      </w:r>
    </w:p>
    <w:p w:rsidR="00B823EA" w:rsidRDefault="00B823EA" w:rsidP="00D12522">
      <w:pPr>
        <w:jc w:val="both"/>
      </w:pPr>
      <w:r>
        <w:t xml:space="preserve">від 24.05.2019 № 68 (рішення Чернігівської міської ради </w:t>
      </w:r>
      <w:r w:rsidRPr="00384423">
        <w:t xml:space="preserve">від 30 травня 2019 </w:t>
      </w:r>
      <w:r w:rsidR="00D12522">
        <w:t xml:space="preserve">            </w:t>
      </w:r>
      <w:r>
        <w:t xml:space="preserve">№ </w:t>
      </w:r>
      <w:r w:rsidRPr="00384423">
        <w:t>42/</w:t>
      </w:r>
      <w:r w:rsidRPr="00D12522">
        <w:rPr>
          <w:lang w:val="en-US"/>
        </w:rPr>
        <w:t>VII</w:t>
      </w:r>
      <w:r w:rsidR="00D12522">
        <w:t xml:space="preserve"> – 29) </w:t>
      </w:r>
      <w:r>
        <w:t xml:space="preserve">та заяв громадян </w:t>
      </w:r>
      <w:r w:rsidRPr="005257BA">
        <w:t xml:space="preserve">щодо надання дозволу на </w:t>
      </w:r>
      <w:r>
        <w:t>встановлення систем індивідуального електроопалення в квартирах мешканців житлового будинку № 6 по вулиці 2-й кілометр:</w:t>
      </w:r>
    </w:p>
    <w:p w:rsidR="00B823EA" w:rsidRDefault="00B823EA" w:rsidP="00B823EA">
      <w:pPr>
        <w:jc w:val="both"/>
      </w:pPr>
    </w:p>
    <w:p w:rsidR="00B823EA" w:rsidRDefault="00B823EA" w:rsidP="00B823EA">
      <w:pPr>
        <w:pStyle w:val="a3"/>
        <w:ind w:right="-22"/>
        <w:jc w:val="both"/>
      </w:pPr>
      <w:r>
        <w:t xml:space="preserve">1.1. </w:t>
      </w:r>
      <w:r w:rsidR="002A46A0">
        <w:t>Ященко Таїсії Дмитрівни</w:t>
      </w:r>
      <w:r>
        <w:t xml:space="preserve"> – квартири № 1 у житловому будинку по вулиці </w:t>
      </w:r>
      <w:r w:rsidR="002A46A0">
        <w:t xml:space="preserve"> 2-й кілометр, 6</w:t>
      </w:r>
      <w:r>
        <w:t>.</w:t>
      </w:r>
    </w:p>
    <w:p w:rsidR="002A46A0" w:rsidRDefault="002A46A0" w:rsidP="002A46A0">
      <w:pPr>
        <w:pStyle w:val="a3"/>
        <w:ind w:right="-22"/>
        <w:jc w:val="both"/>
      </w:pPr>
      <w:r>
        <w:t>1.2. Клима Дмитра Михайловича  – квартири № 2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t>1.3. Лаврентєвої Тетяни Володимирівни – квартири № 3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lastRenderedPageBreak/>
        <w:t>1.4. Копич Ніни Василівни – квартири № 4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t>1.5. Марченко Тетяни Володимирівни – квартири № 5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t>1.6. Малого Юрія Ілліча – квартири № 6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t>1.7. Москаленка Ігоря Вячеславовича – квартири № 7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t>1.8. Волошко Лариси Леонідівни – квартири № 8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t>1.9. Джур Наталії Михайлівни – квартири № 9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t>1.10. Шапки О</w:t>
      </w:r>
      <w:r w:rsidR="00392A9A">
        <w:t>лега Михайловича</w:t>
      </w:r>
      <w:r>
        <w:t xml:space="preserve"> – квартири № 10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t>1.11. Сапеги Сергія Олексійовича – квартири № 11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t>1.</w:t>
      </w:r>
      <w:r w:rsidR="0023065D">
        <w:t>12</w:t>
      </w:r>
      <w:r>
        <w:t>. Креся Віктора Васильовича – квартири № 12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t>1.</w:t>
      </w:r>
      <w:r w:rsidR="0023065D">
        <w:t>13</w:t>
      </w:r>
      <w:r>
        <w:t xml:space="preserve">. </w:t>
      </w:r>
      <w:r w:rsidR="0023065D">
        <w:t>Лихути Юрія Андрійовича</w:t>
      </w:r>
      <w:r>
        <w:t xml:space="preserve"> – квартири № 1</w:t>
      </w:r>
      <w:r w:rsidR="0023065D">
        <w:t>3</w:t>
      </w:r>
      <w:r>
        <w:t xml:space="preserve">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t>1.</w:t>
      </w:r>
      <w:r w:rsidR="0023065D">
        <w:t>14</w:t>
      </w:r>
      <w:r>
        <w:t>.</w:t>
      </w:r>
      <w:r w:rsidR="0023065D">
        <w:t xml:space="preserve"> Іллюши Бориса Васильовича</w:t>
      </w:r>
      <w:r>
        <w:t xml:space="preserve"> – квартири № 1</w:t>
      </w:r>
      <w:r w:rsidR="0023065D">
        <w:t>4</w:t>
      </w:r>
      <w:r>
        <w:t xml:space="preserve">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t>1.1</w:t>
      </w:r>
      <w:r w:rsidR="0023065D">
        <w:t>5</w:t>
      </w:r>
      <w:r>
        <w:t xml:space="preserve">. </w:t>
      </w:r>
      <w:r w:rsidR="0023065D">
        <w:t>Савченка Ігоря Григорьєвича</w:t>
      </w:r>
      <w:r>
        <w:t xml:space="preserve"> – квартири № 1</w:t>
      </w:r>
      <w:r w:rsidR="0023065D">
        <w:t>5</w:t>
      </w:r>
      <w:r>
        <w:t xml:space="preserve">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t>1.1</w:t>
      </w:r>
      <w:r w:rsidR="0023065D">
        <w:t>6</w:t>
      </w:r>
      <w:r>
        <w:t xml:space="preserve">. </w:t>
      </w:r>
      <w:r w:rsidR="0023065D">
        <w:t>Ткача Сергія Івановича</w:t>
      </w:r>
      <w:r>
        <w:t xml:space="preserve"> – квартири № 1</w:t>
      </w:r>
      <w:r w:rsidR="0023065D">
        <w:t>6</w:t>
      </w:r>
      <w:r>
        <w:t xml:space="preserve">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t>1.</w:t>
      </w:r>
      <w:r w:rsidR="0023065D">
        <w:t>17</w:t>
      </w:r>
      <w:r>
        <w:t xml:space="preserve">. </w:t>
      </w:r>
      <w:r w:rsidR="0023065D">
        <w:t>Крев</w:t>
      </w:r>
      <w:r w:rsidR="00392A9A">
        <w:t>суна</w:t>
      </w:r>
      <w:r w:rsidR="0023065D">
        <w:t xml:space="preserve"> Вячеслава Миколайовича </w:t>
      </w:r>
      <w:r>
        <w:t>– квартири № 1</w:t>
      </w:r>
      <w:r w:rsidR="0023065D">
        <w:t>7</w:t>
      </w:r>
      <w:r>
        <w:t xml:space="preserve">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t>1.1</w:t>
      </w:r>
      <w:r w:rsidR="0023065D">
        <w:t>8</w:t>
      </w:r>
      <w:r>
        <w:t xml:space="preserve">. </w:t>
      </w:r>
      <w:r w:rsidR="0023065D">
        <w:t>Махнія Михайла Івановича</w:t>
      </w:r>
      <w:r>
        <w:t xml:space="preserve"> – квартири № </w:t>
      </w:r>
      <w:r w:rsidR="0023065D">
        <w:t>18</w:t>
      </w:r>
      <w:r>
        <w:t xml:space="preserve">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t>1.1</w:t>
      </w:r>
      <w:r w:rsidR="0023065D">
        <w:t>9</w:t>
      </w:r>
      <w:r>
        <w:t xml:space="preserve">. </w:t>
      </w:r>
      <w:r w:rsidR="0023065D">
        <w:t>Романенка Ю. І.</w:t>
      </w:r>
      <w:r>
        <w:t xml:space="preserve"> – квартири № </w:t>
      </w:r>
      <w:r w:rsidR="0023065D">
        <w:t>19</w:t>
      </w:r>
      <w:r>
        <w:t xml:space="preserve"> у житловому будинку по вулиці  2-й кілометр, 6.</w:t>
      </w:r>
    </w:p>
    <w:p w:rsidR="002A46A0" w:rsidRDefault="002A46A0" w:rsidP="002A46A0">
      <w:pPr>
        <w:pStyle w:val="a3"/>
        <w:ind w:right="-22"/>
        <w:jc w:val="both"/>
      </w:pPr>
      <w:r>
        <w:t>1.</w:t>
      </w:r>
      <w:r w:rsidR="0023065D">
        <w:t>20</w:t>
      </w:r>
      <w:r>
        <w:t xml:space="preserve">. </w:t>
      </w:r>
      <w:r w:rsidR="0023065D">
        <w:t>Шовкової Ніни Олександрівни</w:t>
      </w:r>
      <w:r>
        <w:t xml:space="preserve"> – квартири № </w:t>
      </w:r>
      <w:r w:rsidR="0023065D">
        <w:t>2</w:t>
      </w:r>
      <w:r>
        <w:t>0 у житловому будинку по вулиці  2-й кілометр, 6.</w:t>
      </w:r>
    </w:p>
    <w:p w:rsidR="0019762A" w:rsidRDefault="0019762A" w:rsidP="0019762A">
      <w:pPr>
        <w:pStyle w:val="a3"/>
        <w:ind w:right="-22"/>
        <w:jc w:val="both"/>
      </w:pPr>
      <w:r>
        <w:t>1.21.Литвина Владислава Сергійовича – квартири № 21 у житловому будинку по вулиці  2-й кілометр, 6.</w:t>
      </w:r>
    </w:p>
    <w:p w:rsidR="0023065D" w:rsidRDefault="0023065D" w:rsidP="0023065D">
      <w:pPr>
        <w:pStyle w:val="a3"/>
        <w:ind w:right="-22"/>
        <w:jc w:val="both"/>
      </w:pPr>
      <w:r>
        <w:t>1.2</w:t>
      </w:r>
      <w:r w:rsidR="0019762A">
        <w:t>2</w:t>
      </w:r>
      <w:r>
        <w:t>. Москаленка Олега Вячеславовича – квартири № 22 у житловому будинку по вулиці  2-й кілометр, 6.</w:t>
      </w:r>
    </w:p>
    <w:p w:rsidR="0023065D" w:rsidRDefault="0023065D" w:rsidP="0023065D">
      <w:pPr>
        <w:pStyle w:val="a3"/>
        <w:ind w:right="-22"/>
        <w:jc w:val="both"/>
      </w:pPr>
      <w:r>
        <w:t>1.2</w:t>
      </w:r>
      <w:r w:rsidR="0019762A">
        <w:t>3</w:t>
      </w:r>
      <w:r>
        <w:t>. Пилиповича Владислава Валерійовича – квартири № 23 у житловому будинку по вулиці  2-й кілометр, 6.</w:t>
      </w:r>
    </w:p>
    <w:p w:rsidR="0023065D" w:rsidRDefault="0023065D" w:rsidP="0023065D">
      <w:pPr>
        <w:pStyle w:val="a3"/>
        <w:ind w:right="-22"/>
        <w:jc w:val="both"/>
      </w:pPr>
      <w:r>
        <w:t>1.2</w:t>
      </w:r>
      <w:r w:rsidR="0019762A">
        <w:t>4</w:t>
      </w:r>
      <w:r>
        <w:t>. Журби Сергія Миколайовича – квартири № 24 у житловому будинку по вулиці  2-й кілометр, 6.</w:t>
      </w:r>
    </w:p>
    <w:p w:rsidR="002A46A0" w:rsidRDefault="002A46A0" w:rsidP="00B823EA">
      <w:pPr>
        <w:pStyle w:val="a3"/>
        <w:ind w:right="-22"/>
        <w:jc w:val="both"/>
      </w:pPr>
    </w:p>
    <w:p w:rsidR="002A46A0" w:rsidRDefault="002A46A0" w:rsidP="00B823EA">
      <w:pPr>
        <w:pStyle w:val="a3"/>
        <w:ind w:right="-22"/>
        <w:jc w:val="both"/>
      </w:pPr>
    </w:p>
    <w:p w:rsidR="00B823EA" w:rsidRDefault="004A2B71" w:rsidP="00B823EA">
      <w:pPr>
        <w:pStyle w:val="a3"/>
        <w:ind w:right="-22"/>
        <w:jc w:val="both"/>
      </w:pPr>
      <w:r>
        <w:lastRenderedPageBreak/>
        <w:t>1</w:t>
      </w:r>
      <w:r w:rsidR="00B823EA">
        <w:t xml:space="preserve">. </w:t>
      </w:r>
      <w:r w:rsidR="00B823EA" w:rsidRPr="001E6118">
        <w:t>С</w:t>
      </w:r>
      <w:r w:rsidR="00B823EA">
        <w:t>ЛУХАЛИ</w:t>
      </w:r>
      <w:r w:rsidR="00B823EA" w:rsidRPr="001E6118">
        <w:t>:</w:t>
      </w:r>
      <w:r w:rsidR="00B823EA">
        <w:t xml:space="preserve"> </w:t>
      </w:r>
      <w:r w:rsidR="0051650A">
        <w:t>Старікова Р. М., який ознайомив</w:t>
      </w:r>
      <w:r w:rsidR="00B823EA">
        <w:t xml:space="preserve"> членів комісії зі </w:t>
      </w:r>
      <w:r w:rsidR="0051650A">
        <w:t xml:space="preserve">скаргами, які надходять </w:t>
      </w:r>
      <w:r w:rsidR="000241EF">
        <w:t>йому як депутату Чернігівської міської ради</w:t>
      </w:r>
      <w:r>
        <w:t>,</w:t>
      </w:r>
      <w:r w:rsidR="000241EF">
        <w:t xml:space="preserve"> </w:t>
      </w:r>
      <w:r w:rsidR="0051650A">
        <w:t>від мешканців житлового будинку № 6 по вулиці 2-й кілометр з питання необхідності улаштування автономного джерела теплопостачання в їх квартирах</w:t>
      </w:r>
      <w:r w:rsidR="00B823EA">
        <w:t>.</w:t>
      </w:r>
    </w:p>
    <w:p w:rsidR="000241EF" w:rsidRDefault="000241EF" w:rsidP="000241EF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bCs w:val="0"/>
          <w:color w:val="auto"/>
          <w:lang w:val="ru-RU" w:eastAsia="en-US"/>
        </w:rPr>
      </w:pPr>
      <w:r>
        <w:rPr>
          <w:rFonts w:eastAsiaTheme="minorHAnsi"/>
        </w:rPr>
        <w:t xml:space="preserve">Вказаний житловий будинок обліковується на балансі </w:t>
      </w:r>
      <w:r w:rsidRPr="001175AB">
        <w:rPr>
          <w:rFonts w:ascii="TimesNewRomanPSMT" w:eastAsiaTheme="minorHAnsi" w:hAnsi="TimesNewRomanPSMT" w:cs="TimesNewRomanPSMT"/>
          <w:bCs w:val="0"/>
          <w:color w:val="auto"/>
          <w:lang w:eastAsia="en-US"/>
        </w:rPr>
        <w:t>комунальн</w:t>
      </w:r>
      <w:r>
        <w:rPr>
          <w:rFonts w:ascii="TimesNewRomanPSMT" w:eastAsiaTheme="minorHAnsi" w:hAnsi="TimesNewRomanPSMT" w:cs="TimesNewRomanPSMT"/>
          <w:bCs w:val="0"/>
          <w:color w:val="auto"/>
          <w:lang w:eastAsia="en-US"/>
        </w:rPr>
        <w:t>ого</w:t>
      </w:r>
      <w:r w:rsidRPr="001175AB">
        <w:rPr>
          <w:rFonts w:ascii="TimesNewRomanPSMT" w:eastAsiaTheme="minorHAnsi" w:hAnsi="TimesNewRomanPSMT" w:cs="TimesNewRomanPSMT"/>
          <w:bCs w:val="0"/>
          <w:color w:val="auto"/>
          <w:lang w:eastAsia="en-US"/>
        </w:rPr>
        <w:t xml:space="preserve"> підприємств</w:t>
      </w:r>
      <w:r>
        <w:rPr>
          <w:rFonts w:ascii="TimesNewRomanPSMT" w:eastAsiaTheme="minorHAnsi" w:hAnsi="TimesNewRomanPSMT" w:cs="TimesNewRomanPSMT"/>
          <w:bCs w:val="0"/>
          <w:color w:val="auto"/>
          <w:lang w:eastAsia="en-US"/>
        </w:rPr>
        <w:t>а</w:t>
      </w:r>
      <w:r w:rsidRPr="001175AB">
        <w:rPr>
          <w:rFonts w:ascii="TimesNewRomanPSMT" w:eastAsiaTheme="minorHAnsi" w:hAnsi="TimesNewRomanPSMT" w:cs="TimesNewRomanPSMT"/>
          <w:bCs w:val="0"/>
          <w:color w:val="auto"/>
          <w:lang w:eastAsia="en-US"/>
        </w:rPr>
        <w:t xml:space="preserve"> «ЖЕК-13» Чернігівської міської ради. </w:t>
      </w:r>
      <w:r>
        <w:rPr>
          <w:rFonts w:ascii="TimesNewRomanPSMT" w:eastAsiaTheme="minorHAnsi" w:hAnsi="TimesNewRomanPSMT" w:cs="TimesNewRomanPSMT"/>
          <w:bCs w:val="0"/>
          <w:color w:val="auto"/>
          <w:lang w:val="ru-RU" w:eastAsia="en-US"/>
        </w:rPr>
        <w:t xml:space="preserve">Майже всі квартири мешканцями цього будинку приватизовані. </w:t>
      </w:r>
    </w:p>
    <w:p w:rsidR="00DE4F7D" w:rsidRDefault="00DE4F7D" w:rsidP="00F70B69">
      <w:pPr>
        <w:autoSpaceDE w:val="0"/>
        <w:autoSpaceDN w:val="0"/>
        <w:adjustRightInd w:val="0"/>
        <w:ind w:firstLine="708"/>
        <w:jc w:val="both"/>
      </w:pPr>
      <w:r>
        <w:t>Цей будинок облаштований автономним електрични</w:t>
      </w:r>
      <w:r w:rsidR="000241EF">
        <w:t xml:space="preserve">м модулем (міні котельня), яка знаходиться поряд з цим житловим будинком та </w:t>
      </w:r>
      <w:r>
        <w:t>обліковується на балансі КП «ЖЕК-13». У зв´язку з цим, тариф на постачання електричної енергії</w:t>
      </w:r>
      <w:r w:rsidR="000241EF">
        <w:t xml:space="preserve"> мешканцям житлового будинку </w:t>
      </w:r>
      <w:r>
        <w:t xml:space="preserve"> встановлений як для промислових споживачів, що призводить до необгрунтованого та значного збільшення плати за електричну енергію.</w:t>
      </w:r>
    </w:p>
    <w:p w:rsidR="006A707E" w:rsidRDefault="00DE4F7D" w:rsidP="00F70B69">
      <w:pPr>
        <w:autoSpaceDE w:val="0"/>
        <w:autoSpaceDN w:val="0"/>
        <w:adjustRightInd w:val="0"/>
        <w:ind w:firstLine="708"/>
        <w:jc w:val="both"/>
      </w:pPr>
      <w:r>
        <w:t>Вказаний будинок не газифікований природн</w:t>
      </w:r>
      <w:r w:rsidR="004A2B71">
        <w:t>и</w:t>
      </w:r>
      <w:r>
        <w:t>м газом та в ньому не функціонують системи ц</w:t>
      </w:r>
      <w:r w:rsidR="00D12522">
        <w:t>ентралізованого теплопостачання.</w:t>
      </w:r>
      <w:r>
        <w:t xml:space="preserve"> </w:t>
      </w:r>
      <w:r w:rsidR="00D12522">
        <w:t>З</w:t>
      </w:r>
      <w:r>
        <w:t>абезпечити опалення будинку можливо лише за допомогою встановлення індивідуального електроопалення.</w:t>
      </w:r>
    </w:p>
    <w:p w:rsidR="006A707E" w:rsidRPr="006A707E" w:rsidRDefault="006A707E" w:rsidP="00F70B69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bCs w:val="0"/>
          <w:color w:val="auto"/>
          <w:lang w:eastAsia="en-US"/>
        </w:rPr>
      </w:pPr>
      <w:r w:rsidRPr="006A707E">
        <w:rPr>
          <w:rFonts w:ascii="TimesNewRomanPSMT" w:eastAsiaTheme="minorHAnsi" w:hAnsi="TimesNewRomanPSMT" w:cs="TimesNewRomanPSMT"/>
          <w:bCs w:val="0"/>
          <w:lang w:eastAsia="en-US"/>
        </w:rPr>
        <w:t>П</w:t>
      </w:r>
      <w:r w:rsidRPr="006A707E">
        <w:rPr>
          <w:rFonts w:ascii="TimesNewRomanPSMT" w:eastAsiaTheme="minorHAnsi" w:hAnsi="TimesNewRomanPSMT" w:cs="TimesNewRomanPSMT"/>
          <w:bCs w:val="0"/>
          <w:color w:val="auto"/>
          <w:lang w:eastAsia="en-US"/>
        </w:rPr>
        <w:t xml:space="preserve">остачальником електричної енергії </w:t>
      </w:r>
      <w:r w:rsidRPr="006A707E">
        <w:rPr>
          <w:rFonts w:ascii="TimesNewRomanPSMT" w:eastAsiaTheme="minorHAnsi" w:hAnsi="TimesNewRomanPSMT" w:cs="TimesNewRomanPSMT"/>
          <w:bCs w:val="0"/>
          <w:lang w:eastAsia="en-US"/>
        </w:rPr>
        <w:t>цього будинку є</w:t>
      </w:r>
      <w:r w:rsidRPr="006A707E">
        <w:rPr>
          <w:rFonts w:ascii="TimesNewRomanPSMT" w:eastAsiaTheme="minorHAnsi" w:hAnsi="TimesNewRomanPSMT" w:cs="TimesNewRomanPSMT"/>
          <w:bCs w:val="0"/>
          <w:color w:val="auto"/>
          <w:lang w:eastAsia="en-US"/>
        </w:rPr>
        <w:t xml:space="preserve"> південно-західна </w:t>
      </w:r>
      <w:r w:rsidRPr="006A707E">
        <w:rPr>
          <w:rFonts w:ascii="TimesNewRomanPSMT" w:eastAsiaTheme="minorHAnsi" w:hAnsi="TimesNewRomanPSMT" w:cs="TimesNewRomanPSMT"/>
          <w:bCs w:val="0"/>
          <w:lang w:eastAsia="en-US"/>
        </w:rPr>
        <w:t>з</w:t>
      </w:r>
      <w:r w:rsidRPr="006A707E">
        <w:rPr>
          <w:rFonts w:ascii="TimesNewRomanPSMT" w:eastAsiaTheme="minorHAnsi" w:hAnsi="TimesNewRomanPSMT" w:cs="TimesNewRomanPSMT"/>
          <w:bCs w:val="0"/>
          <w:color w:val="auto"/>
          <w:lang w:eastAsia="en-US"/>
        </w:rPr>
        <w:t>алізниця</w:t>
      </w:r>
      <w:r w:rsidRPr="006A707E">
        <w:rPr>
          <w:rFonts w:ascii="TimesNewRomanPSMT" w:eastAsiaTheme="minorHAnsi" w:hAnsi="TimesNewRomanPSMT" w:cs="TimesNewRomanPSMT"/>
          <w:bCs w:val="0"/>
          <w:lang w:eastAsia="en-US"/>
        </w:rPr>
        <w:t>, яка нада</w:t>
      </w:r>
      <w:r w:rsidR="00F70B69">
        <w:rPr>
          <w:rFonts w:ascii="TimesNewRomanPSMT" w:eastAsiaTheme="minorHAnsi" w:hAnsi="TimesNewRomanPSMT" w:cs="TimesNewRomanPSMT"/>
          <w:bCs w:val="0"/>
          <w:lang w:eastAsia="en-US"/>
        </w:rPr>
        <w:t>є</w:t>
      </w:r>
      <w:r w:rsidRPr="006A707E">
        <w:rPr>
          <w:rFonts w:ascii="TimesNewRomanPSMT" w:eastAsiaTheme="minorHAnsi" w:hAnsi="TimesNewRomanPSMT" w:cs="TimesNewRomanPSMT"/>
          <w:bCs w:val="0"/>
          <w:lang w:eastAsia="en-US"/>
        </w:rPr>
        <w:t xml:space="preserve"> </w:t>
      </w:r>
      <w:r w:rsidRPr="006A707E">
        <w:rPr>
          <w:rFonts w:ascii="TimesNewRomanPSMT" w:eastAsiaTheme="minorHAnsi" w:hAnsi="TimesNewRomanPSMT" w:cs="TimesNewRomanPSMT"/>
          <w:bCs w:val="0"/>
          <w:color w:val="auto"/>
          <w:lang w:eastAsia="en-US"/>
        </w:rPr>
        <w:t>технічні умови та можливості підключення системи індивідуального електроопалення.</w:t>
      </w:r>
    </w:p>
    <w:p w:rsidR="00F70B69" w:rsidRDefault="00F70B69" w:rsidP="00893463">
      <w:pPr>
        <w:tabs>
          <w:tab w:val="left" w:pos="9639"/>
        </w:tabs>
        <w:ind w:firstLine="708"/>
        <w:jc w:val="both"/>
      </w:pPr>
      <w:r>
        <w:t>Мешканцями житлового будинку надано Протокол загальних зборів громадян щодо прийнятого рішення стосовно улаштування автономного електропостачання у квартирах житлового будинку № 6</w:t>
      </w:r>
      <w:r w:rsidR="009E2080">
        <w:t xml:space="preserve"> по вулиці 2-й кілометр від 10.</w:t>
      </w:r>
      <w:r>
        <w:t>06.2019</w:t>
      </w:r>
      <w:r w:rsidR="00F34DCE">
        <w:t xml:space="preserve"> </w:t>
      </w:r>
      <w:r>
        <w:t>відповідно до існуючого законодавства.</w:t>
      </w:r>
    </w:p>
    <w:p w:rsidR="00CE16E5" w:rsidRDefault="00CE16E5" w:rsidP="004A2B71">
      <w:pPr>
        <w:jc w:val="both"/>
      </w:pPr>
    </w:p>
    <w:p w:rsidR="004A2B71" w:rsidRDefault="004A2B71" w:rsidP="004A2B71">
      <w:pPr>
        <w:jc w:val="both"/>
      </w:pPr>
      <w:r>
        <w:t>ВИСТУПИЛИ:   Атрощенко О. А.,   Денисенко Є. Л.,   Рогова О. Г.,  Гончаренко Р. О.</w:t>
      </w:r>
    </w:p>
    <w:p w:rsidR="00CE16E5" w:rsidRDefault="00CE16E5" w:rsidP="00550727">
      <w:pPr>
        <w:jc w:val="both"/>
      </w:pPr>
    </w:p>
    <w:p w:rsidR="00CE16E5" w:rsidRDefault="00624B68" w:rsidP="00550727">
      <w:pPr>
        <w:jc w:val="both"/>
      </w:pPr>
      <w:r>
        <w:t>ВИРІШИЛИ:</w:t>
      </w:r>
      <w:r w:rsidR="00392A9A">
        <w:t xml:space="preserve"> </w:t>
      </w:r>
    </w:p>
    <w:p w:rsidR="00392A9A" w:rsidRDefault="00CE16E5" w:rsidP="00550727">
      <w:pPr>
        <w:jc w:val="both"/>
      </w:pPr>
      <w:r>
        <w:t xml:space="preserve">   </w:t>
      </w:r>
      <w:r w:rsidR="00550727">
        <w:t>1. Н</w:t>
      </w:r>
      <w:r w:rsidR="00392A9A">
        <w:t>адати дозвіл на улаштування систем індивідуального електроопалення в квартирах мешканців житлового будинку № 6 по вулиці 2-й кілометр: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.1. Ященко Таїсії Дмитрівни – квартири № 1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.2. Клима Дмитра Михайловича  – квартири № 2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.3. Лаврентєвої Тетяни Володимирівни – квартири № 3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.4. Копич Ніни Василівни – квартири № 4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.5. Марченко Тетяни Володимирівни – квартири № 5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.6. Малого Юрія Ілліча – квартири № 6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.7. Москаленка Ігоря Вячеславовича – квартири № 7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lastRenderedPageBreak/>
        <w:t>1</w:t>
      </w:r>
      <w:r w:rsidR="00BD6E4D">
        <w:t>.8. Волошко Лариси Леонідівни – квартири № 8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.9. Джур Наталії Михайлівни – квартири № 9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.10. Шапки Олега Михайловича – квартири № 10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.11. Сапеги Сергія Олексійовича – квартири № 11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.12. Креся Віктора Васильовича – квартири № 12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.13. Лихути Юрія Андрійовича – квартири № 13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.14. Іллюши Бориса Васильовича – квартири № 14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.15. Савченка Ігоря Григорьєвича – квартири № 15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.16. Ткача Сергія Івановича – квартири № 16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.17. Кревсуна Вячеслава Миколайовича – квартири № 17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.18. Махнія Михайла Івановича – квартири № 18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.19. Романенка Ю. І. – квартири № 19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.20. Шовкової Ніни Олександрівни – квартири № 20 у житловому будинку по вулиці  2-й кілометр, 6.</w:t>
      </w:r>
    </w:p>
    <w:p w:rsidR="0019762A" w:rsidRDefault="00550727" w:rsidP="0019762A">
      <w:pPr>
        <w:pStyle w:val="a3"/>
        <w:ind w:right="-22"/>
        <w:jc w:val="both"/>
      </w:pPr>
      <w:r>
        <w:t>1</w:t>
      </w:r>
      <w:r w:rsidR="0019762A">
        <w:t>.21.Литвина Владислава Сергійовича – квартири № 21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19762A">
        <w:t>.22</w:t>
      </w:r>
      <w:r w:rsidR="00BD6E4D">
        <w:t>. Москаленка Олега Вячеславовича – квартири № 22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.2</w:t>
      </w:r>
      <w:r w:rsidR="0019762A">
        <w:t>3</w:t>
      </w:r>
      <w:r w:rsidR="00BD6E4D">
        <w:t>. Пилиповича Владислава Валерійовича – квартири № 23 у житловому будинку по вулиці  2-й кілометр, 6.</w:t>
      </w:r>
    </w:p>
    <w:p w:rsidR="00BD6E4D" w:rsidRDefault="00550727" w:rsidP="00BD6E4D">
      <w:pPr>
        <w:pStyle w:val="a3"/>
        <w:ind w:right="-22"/>
        <w:jc w:val="both"/>
      </w:pPr>
      <w:r>
        <w:t>1</w:t>
      </w:r>
      <w:r w:rsidR="00BD6E4D">
        <w:t>.2</w:t>
      </w:r>
      <w:r w:rsidR="0019762A">
        <w:t>4</w:t>
      </w:r>
      <w:r w:rsidR="00BD6E4D">
        <w:t>. Журби Сергія Миколайовича – квартири № 24 у житловому будинку по вулиці  2-й кілометр, 6.</w:t>
      </w:r>
    </w:p>
    <w:p w:rsidR="00392A9A" w:rsidRDefault="00392A9A" w:rsidP="00B823EA">
      <w:pPr>
        <w:jc w:val="both"/>
      </w:pPr>
    </w:p>
    <w:p w:rsidR="00B823EA" w:rsidRDefault="00B823EA" w:rsidP="00B823EA">
      <w:pPr>
        <w:jc w:val="both"/>
      </w:pPr>
      <w:r>
        <w:t xml:space="preserve">ГОЛОСУВАЛИ: «За» – </w:t>
      </w:r>
      <w:r w:rsidR="007769D6">
        <w:t>7</w:t>
      </w:r>
      <w:r>
        <w:t xml:space="preserve">; «Проти» – немає; «Утримались» – немає.   </w:t>
      </w:r>
    </w:p>
    <w:p w:rsidR="008735CB" w:rsidRDefault="008735CB" w:rsidP="00B823EA">
      <w:pPr>
        <w:pStyle w:val="a3"/>
        <w:jc w:val="both"/>
      </w:pPr>
    </w:p>
    <w:p w:rsidR="00F77B6E" w:rsidRDefault="00F77B6E" w:rsidP="00B823EA">
      <w:pPr>
        <w:pStyle w:val="a3"/>
        <w:jc w:val="both"/>
      </w:pPr>
    </w:p>
    <w:p w:rsidR="00B823EA" w:rsidRDefault="00B823EA" w:rsidP="00B823EA">
      <w:pPr>
        <w:pStyle w:val="a3"/>
        <w:jc w:val="both"/>
      </w:pPr>
      <w:r>
        <w:t>З</w:t>
      </w:r>
      <w:r w:rsidRPr="00C102B7">
        <w:t>аступник  м</w:t>
      </w:r>
      <w:r>
        <w:t>іського  голови</w:t>
      </w:r>
      <w:r w:rsidR="00550727">
        <w:t>,</w:t>
      </w:r>
      <w:r>
        <w:t xml:space="preserve"> </w:t>
      </w:r>
    </w:p>
    <w:p w:rsidR="00B823EA" w:rsidRDefault="00B823EA" w:rsidP="00B823EA">
      <w:pPr>
        <w:pStyle w:val="a3"/>
        <w:ind w:right="-1"/>
        <w:jc w:val="both"/>
      </w:pPr>
      <w:r>
        <w:t>голова комісії</w:t>
      </w:r>
      <w:r w:rsidRPr="008830F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4B68">
        <w:t xml:space="preserve">       </w:t>
      </w:r>
      <w:r w:rsidR="00550727">
        <w:t xml:space="preserve">      </w:t>
      </w:r>
      <w:r>
        <w:t>О. А. Атрощенко</w:t>
      </w:r>
      <w:r w:rsidR="00550727">
        <w:t xml:space="preserve"> </w:t>
      </w:r>
    </w:p>
    <w:p w:rsidR="00B823EA" w:rsidRDefault="00B823EA" w:rsidP="00B823EA">
      <w:pPr>
        <w:pStyle w:val="a3"/>
        <w:jc w:val="both"/>
      </w:pPr>
    </w:p>
    <w:p w:rsidR="00B823EA" w:rsidRDefault="00CB4712" w:rsidP="00B823EA">
      <w:pPr>
        <w:pStyle w:val="a3"/>
        <w:jc w:val="both"/>
      </w:pPr>
      <w:r>
        <w:t>Заступник н</w:t>
      </w:r>
      <w:r w:rsidR="00B823EA">
        <w:t>ачальник</w:t>
      </w:r>
      <w:r>
        <w:t>а</w:t>
      </w:r>
      <w:r w:rsidR="00B823EA">
        <w:t xml:space="preserve"> управління </w:t>
      </w:r>
    </w:p>
    <w:p w:rsidR="00B823EA" w:rsidRDefault="00CB4712" w:rsidP="00B823EA">
      <w:pPr>
        <w:pStyle w:val="a3"/>
        <w:jc w:val="both"/>
      </w:pPr>
      <w:r>
        <w:t>архітектури та містобудування</w:t>
      </w:r>
      <w:r>
        <w:tab/>
      </w:r>
      <w:r>
        <w:tab/>
      </w:r>
      <w:r>
        <w:tab/>
      </w:r>
      <w:r>
        <w:tab/>
      </w:r>
      <w:r>
        <w:tab/>
      </w:r>
      <w:r w:rsidR="00550727">
        <w:t xml:space="preserve">    </w:t>
      </w:r>
      <w:r>
        <w:t>П. М. Гребень</w:t>
      </w:r>
    </w:p>
    <w:p w:rsidR="00B823EA" w:rsidRPr="00AD1AC2" w:rsidRDefault="00B823EA" w:rsidP="00B823EA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823EA" w:rsidRDefault="00B823EA" w:rsidP="00B823EA">
      <w:pPr>
        <w:jc w:val="both"/>
      </w:pPr>
    </w:p>
    <w:p w:rsidR="00B823EA" w:rsidRDefault="00B823EA" w:rsidP="00B823EA">
      <w:pPr>
        <w:jc w:val="both"/>
      </w:pPr>
      <w:r>
        <w:lastRenderedPageBreak/>
        <w:t>Секретар  комісії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Л. О. Деркач  </w:t>
      </w:r>
    </w:p>
    <w:p w:rsidR="00B823EA" w:rsidRDefault="00B823EA" w:rsidP="00B823EA">
      <w:pPr>
        <w:pStyle w:val="a3"/>
      </w:pPr>
    </w:p>
    <w:p w:rsidR="00B823EA" w:rsidRDefault="00B823EA" w:rsidP="00B823EA">
      <w:pPr>
        <w:pStyle w:val="a3"/>
      </w:pPr>
    </w:p>
    <w:p w:rsidR="00B823EA" w:rsidRDefault="00B823EA" w:rsidP="00B823EA">
      <w:pPr>
        <w:rPr>
          <w:bCs w:val="0"/>
          <w:color w:val="auto"/>
          <w:szCs w:val="20"/>
          <w:lang w:eastAsia="uk-UA"/>
        </w:rPr>
      </w:pPr>
    </w:p>
    <w:p w:rsidR="00B823EA" w:rsidRDefault="00B823EA" w:rsidP="00CB4712">
      <w:r>
        <w:t>Члени комісії: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 w:rsidRPr="000478F4">
        <w:tab/>
      </w:r>
      <w:r>
        <w:tab/>
      </w:r>
      <w:r>
        <w:tab/>
      </w:r>
      <w:r w:rsidR="007769D6">
        <w:t>Р. О. Гончаренко</w:t>
      </w:r>
      <w:r w:rsidR="00CB4712">
        <w:t xml:space="preserve"> </w:t>
      </w:r>
    </w:p>
    <w:p w:rsidR="00B823EA" w:rsidRDefault="00B823EA" w:rsidP="00B823EA">
      <w:pPr>
        <w:pStyle w:val="a3"/>
        <w:ind w:left="6372" w:firstLine="708"/>
      </w:pPr>
    </w:p>
    <w:p w:rsidR="006258A8" w:rsidRDefault="006258A8" w:rsidP="006258A8">
      <w:pPr>
        <w:pStyle w:val="a3"/>
        <w:ind w:left="6372" w:firstLine="708"/>
      </w:pPr>
    </w:p>
    <w:p w:rsidR="006258A8" w:rsidRDefault="006258A8" w:rsidP="006258A8">
      <w:pPr>
        <w:pStyle w:val="a3"/>
        <w:ind w:left="6372" w:firstLine="708"/>
      </w:pPr>
      <w:r>
        <w:t>Є. Л. Денисенко</w:t>
      </w:r>
    </w:p>
    <w:p w:rsidR="006258A8" w:rsidRDefault="006258A8" w:rsidP="006258A8">
      <w:pPr>
        <w:pStyle w:val="a3"/>
        <w:ind w:left="6372" w:firstLine="708"/>
      </w:pPr>
    </w:p>
    <w:p w:rsidR="006258A8" w:rsidRDefault="006258A8" w:rsidP="006258A8">
      <w:pPr>
        <w:pStyle w:val="a3"/>
        <w:ind w:left="6372" w:firstLine="708"/>
      </w:pPr>
    </w:p>
    <w:p w:rsidR="006258A8" w:rsidRDefault="006258A8" w:rsidP="006258A8">
      <w:pPr>
        <w:pStyle w:val="a3"/>
        <w:ind w:left="6372" w:firstLine="708"/>
      </w:pPr>
      <w:r>
        <w:t xml:space="preserve">Г. Г. Лозицький </w:t>
      </w:r>
    </w:p>
    <w:p w:rsidR="00B823EA" w:rsidRDefault="00B823EA" w:rsidP="00B823EA">
      <w:pPr>
        <w:pStyle w:val="a3"/>
        <w:ind w:left="6372" w:firstLine="708"/>
      </w:pPr>
    </w:p>
    <w:p w:rsidR="00624B68" w:rsidRDefault="00624B68" w:rsidP="00B823EA">
      <w:pPr>
        <w:pStyle w:val="a3"/>
        <w:ind w:left="6372" w:firstLine="708"/>
      </w:pPr>
    </w:p>
    <w:p w:rsidR="00CB4712" w:rsidRDefault="00762CDA" w:rsidP="00762CDA">
      <w:pPr>
        <w:pStyle w:val="a3"/>
        <w:ind w:left="6372" w:right="282"/>
      </w:pPr>
      <w:r>
        <w:t xml:space="preserve">        </w:t>
      </w:r>
      <w:r w:rsidR="00E72683">
        <w:t xml:space="preserve">  </w:t>
      </w:r>
      <w:r w:rsidR="008735CB">
        <w:t>О. Г. Рогова</w:t>
      </w:r>
      <w:r w:rsidR="00CB4712" w:rsidRPr="002F0A2C">
        <w:t xml:space="preserve"> </w:t>
      </w:r>
      <w:r w:rsidR="00CB4712" w:rsidRPr="00B823EA">
        <w:rPr>
          <w:i/>
        </w:rPr>
        <w:t xml:space="preserve">           </w:t>
      </w:r>
    </w:p>
    <w:p w:rsidR="00624B68" w:rsidRDefault="00624B68" w:rsidP="00B823EA">
      <w:pPr>
        <w:pStyle w:val="a3"/>
        <w:ind w:left="6372" w:firstLine="708"/>
      </w:pPr>
    </w:p>
    <w:p w:rsidR="00624B68" w:rsidRDefault="00624B68" w:rsidP="00B823EA">
      <w:pPr>
        <w:pStyle w:val="a3"/>
        <w:ind w:left="6372" w:firstLine="708"/>
      </w:pPr>
    </w:p>
    <w:p w:rsidR="00B823EA" w:rsidRDefault="00B823EA" w:rsidP="00B823EA">
      <w:pPr>
        <w:pStyle w:val="a3"/>
        <w:ind w:left="6372" w:firstLine="708"/>
      </w:pPr>
    </w:p>
    <w:p w:rsidR="00B823EA" w:rsidRDefault="00B823EA" w:rsidP="00B823EA">
      <w:pPr>
        <w:pStyle w:val="a3"/>
        <w:ind w:left="6372" w:firstLine="708"/>
      </w:pPr>
    </w:p>
    <w:p w:rsidR="00B823EA" w:rsidRDefault="00B823EA" w:rsidP="00B823EA">
      <w:pPr>
        <w:ind w:left="6372" w:firstLine="708"/>
      </w:pPr>
    </w:p>
    <w:p w:rsidR="00B823EA" w:rsidRDefault="00B823EA" w:rsidP="00B823EA">
      <w:pPr>
        <w:ind w:left="6372" w:firstLine="708"/>
      </w:pPr>
    </w:p>
    <w:p w:rsidR="00CB4712" w:rsidRDefault="00CB4712" w:rsidP="00CB4712">
      <w:pPr>
        <w:jc w:val="both"/>
      </w:pPr>
    </w:p>
    <w:p w:rsidR="00CB4712" w:rsidRPr="002F0A2C" w:rsidRDefault="00CB4712" w:rsidP="00CB4712">
      <w:pPr>
        <w:jc w:val="both"/>
      </w:pPr>
    </w:p>
    <w:p w:rsidR="00CB750A" w:rsidRDefault="00CB750A"/>
    <w:sectPr w:rsidR="00CB750A" w:rsidSect="00293670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57FB"/>
    <w:multiLevelType w:val="hybridMultilevel"/>
    <w:tmpl w:val="EF4E150A"/>
    <w:lvl w:ilvl="0" w:tplc="F67E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F66FD8"/>
    <w:multiLevelType w:val="hybridMultilevel"/>
    <w:tmpl w:val="9D34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22FFD"/>
    <w:multiLevelType w:val="hybridMultilevel"/>
    <w:tmpl w:val="7EDA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A"/>
    <w:rsid w:val="000241EF"/>
    <w:rsid w:val="000A7B61"/>
    <w:rsid w:val="001175AB"/>
    <w:rsid w:val="0019762A"/>
    <w:rsid w:val="0023065D"/>
    <w:rsid w:val="002A46A0"/>
    <w:rsid w:val="002F07D8"/>
    <w:rsid w:val="002F0A2C"/>
    <w:rsid w:val="00392A9A"/>
    <w:rsid w:val="004A2B71"/>
    <w:rsid w:val="0051650A"/>
    <w:rsid w:val="00550727"/>
    <w:rsid w:val="00624B68"/>
    <w:rsid w:val="006258A8"/>
    <w:rsid w:val="006A707E"/>
    <w:rsid w:val="00707286"/>
    <w:rsid w:val="00762CDA"/>
    <w:rsid w:val="007769D6"/>
    <w:rsid w:val="007F5475"/>
    <w:rsid w:val="00804B71"/>
    <w:rsid w:val="008735CB"/>
    <w:rsid w:val="00893463"/>
    <w:rsid w:val="009A0D0A"/>
    <w:rsid w:val="009E2080"/>
    <w:rsid w:val="00B56991"/>
    <w:rsid w:val="00B823EA"/>
    <w:rsid w:val="00BD6E4D"/>
    <w:rsid w:val="00BF7F3D"/>
    <w:rsid w:val="00C95284"/>
    <w:rsid w:val="00CB4712"/>
    <w:rsid w:val="00CB750A"/>
    <w:rsid w:val="00CE16E5"/>
    <w:rsid w:val="00D12522"/>
    <w:rsid w:val="00DE4F7D"/>
    <w:rsid w:val="00E04071"/>
    <w:rsid w:val="00E72683"/>
    <w:rsid w:val="00E80066"/>
    <w:rsid w:val="00E95ED1"/>
    <w:rsid w:val="00EA5114"/>
    <w:rsid w:val="00EC7B4F"/>
    <w:rsid w:val="00F34DCE"/>
    <w:rsid w:val="00F37D68"/>
    <w:rsid w:val="00F70B69"/>
    <w:rsid w:val="00F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E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37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B823EA"/>
    <w:pPr>
      <w:keepNext/>
      <w:ind w:firstLine="720"/>
      <w:outlineLvl w:val="2"/>
    </w:pPr>
    <w:rPr>
      <w:bCs w:val="0"/>
      <w:color w:val="auto"/>
      <w:szCs w:val="24"/>
      <w:lang w:eastAsia="uk-UA"/>
    </w:rPr>
  </w:style>
  <w:style w:type="paragraph" w:styleId="4">
    <w:name w:val="heading 4"/>
    <w:basedOn w:val="a"/>
    <w:next w:val="a"/>
    <w:link w:val="40"/>
    <w:qFormat/>
    <w:rsid w:val="00B823EA"/>
    <w:pPr>
      <w:keepNext/>
      <w:jc w:val="both"/>
      <w:outlineLvl w:val="3"/>
    </w:pPr>
    <w:rPr>
      <w:bCs w:val="0"/>
      <w:color w:val="auto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23EA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rsid w:val="00B823EA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Body Text"/>
    <w:basedOn w:val="a"/>
    <w:link w:val="a4"/>
    <w:rsid w:val="00B823EA"/>
    <w:pPr>
      <w:ind w:right="568"/>
    </w:pPr>
    <w:rPr>
      <w:bCs w:val="0"/>
      <w:color w:val="auto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823EA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2">
    <w:name w:val="Body Text Indent 2"/>
    <w:basedOn w:val="a"/>
    <w:link w:val="20"/>
    <w:rsid w:val="00B823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823EA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B823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7D68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CDA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E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37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B823EA"/>
    <w:pPr>
      <w:keepNext/>
      <w:ind w:firstLine="720"/>
      <w:outlineLvl w:val="2"/>
    </w:pPr>
    <w:rPr>
      <w:bCs w:val="0"/>
      <w:color w:val="auto"/>
      <w:szCs w:val="24"/>
      <w:lang w:eastAsia="uk-UA"/>
    </w:rPr>
  </w:style>
  <w:style w:type="paragraph" w:styleId="4">
    <w:name w:val="heading 4"/>
    <w:basedOn w:val="a"/>
    <w:next w:val="a"/>
    <w:link w:val="40"/>
    <w:qFormat/>
    <w:rsid w:val="00B823EA"/>
    <w:pPr>
      <w:keepNext/>
      <w:jc w:val="both"/>
      <w:outlineLvl w:val="3"/>
    </w:pPr>
    <w:rPr>
      <w:bCs w:val="0"/>
      <w:color w:val="auto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23EA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rsid w:val="00B823EA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Body Text"/>
    <w:basedOn w:val="a"/>
    <w:link w:val="a4"/>
    <w:rsid w:val="00B823EA"/>
    <w:pPr>
      <w:ind w:right="568"/>
    </w:pPr>
    <w:rPr>
      <w:bCs w:val="0"/>
      <w:color w:val="auto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823EA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2">
    <w:name w:val="Body Text Indent 2"/>
    <w:basedOn w:val="a"/>
    <w:link w:val="20"/>
    <w:rsid w:val="00B823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823EA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B823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7D68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CDA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08EA-2C28-4DD2-808D-0BEB3EC9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Вікторія В. Латина</cp:lastModifiedBy>
  <cp:revision>2</cp:revision>
  <cp:lastPrinted>2019-07-01T10:34:00Z</cp:lastPrinted>
  <dcterms:created xsi:type="dcterms:W3CDTF">2019-07-02T06:11:00Z</dcterms:created>
  <dcterms:modified xsi:type="dcterms:W3CDTF">2019-07-02T06:11:00Z</dcterms:modified>
</cp:coreProperties>
</file>