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2A8B5" w14:textId="77777777" w:rsidR="00276BA1" w:rsidRDefault="00276BA1" w:rsidP="00276BA1">
      <w:pPr>
        <w:rPr>
          <w:sz w:val="26"/>
          <w:szCs w:val="26"/>
          <w:lang w:val="uk-UA"/>
        </w:rPr>
      </w:pPr>
    </w:p>
    <w:p w14:paraId="002F0066" w14:textId="77777777" w:rsidR="00F320C9" w:rsidRPr="0032531B" w:rsidRDefault="00F320C9" w:rsidP="00276BA1">
      <w:pPr>
        <w:rPr>
          <w:sz w:val="26"/>
          <w:szCs w:val="26"/>
          <w:lang w:val="uk-UA"/>
        </w:rPr>
      </w:pPr>
    </w:p>
    <w:p w14:paraId="262EF7F6" w14:textId="77777777" w:rsidR="00276BA1" w:rsidRPr="0032531B" w:rsidRDefault="00276BA1" w:rsidP="00276BA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32531B">
        <w:rPr>
          <w:rFonts w:ascii="Times New Roman" w:hAnsi="Times New Roman"/>
          <w:sz w:val="26"/>
          <w:szCs w:val="26"/>
          <w:lang w:val="uk-UA"/>
        </w:rPr>
        <w:t>ПОЯСНЮВАЛЬНА ЗАПИСКА</w:t>
      </w:r>
    </w:p>
    <w:p w14:paraId="72EB66F7" w14:textId="77777777" w:rsidR="007C3A00" w:rsidRPr="00EC2E5C" w:rsidRDefault="00276BA1" w:rsidP="007C3A00">
      <w:pPr>
        <w:pStyle w:val="1"/>
        <w:ind w:left="708" w:firstLine="708"/>
        <w:rPr>
          <w:szCs w:val="28"/>
          <w:lang w:val="ru-RU"/>
        </w:rPr>
      </w:pPr>
      <w:r w:rsidRPr="00EC2E5C">
        <w:rPr>
          <w:szCs w:val="28"/>
        </w:rPr>
        <w:t xml:space="preserve">до проекту рішення виконавчого комітету міської ради </w:t>
      </w:r>
    </w:p>
    <w:p w14:paraId="4BDA0EB6" w14:textId="77777777" w:rsidR="00276BA1" w:rsidRPr="008B74A9" w:rsidRDefault="00276BA1" w:rsidP="008B74A9">
      <w:pPr>
        <w:jc w:val="center"/>
        <w:rPr>
          <w:rFonts w:ascii="Times New Roman" w:eastAsia="SimSun" w:hAnsi="Times New Roman"/>
          <w:kern w:val="2"/>
          <w:sz w:val="28"/>
          <w:szCs w:val="28"/>
          <w:lang w:val="uk-UA"/>
        </w:rPr>
      </w:pPr>
      <w:r w:rsidRPr="008B74A9">
        <w:rPr>
          <w:rFonts w:ascii="Times New Roman" w:hAnsi="Times New Roman"/>
          <w:sz w:val="28"/>
          <w:szCs w:val="28"/>
        </w:rPr>
        <w:t>«</w:t>
      </w:r>
      <w:r w:rsidR="008B74A9" w:rsidRPr="008B74A9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Про </w:t>
      </w:r>
      <w:r w:rsidR="00DC78A6">
        <w:rPr>
          <w:rFonts w:ascii="Times New Roman" w:eastAsia="SimSun" w:hAnsi="Times New Roman"/>
          <w:kern w:val="2"/>
          <w:sz w:val="28"/>
          <w:szCs w:val="28"/>
          <w:lang w:val="uk-UA"/>
        </w:rPr>
        <w:t>надання дозволу на укладення договорів про пайову участь в утриманні об’</w:t>
      </w:r>
      <w:r w:rsidR="00DC78A6" w:rsidRPr="00C27A4E">
        <w:rPr>
          <w:rFonts w:ascii="Times New Roman" w:eastAsia="SimSun" w:hAnsi="Times New Roman"/>
          <w:kern w:val="2"/>
          <w:sz w:val="28"/>
          <w:szCs w:val="28"/>
        </w:rPr>
        <w:t>єктів благоустрою</w:t>
      </w:r>
      <w:r w:rsidRPr="008B74A9">
        <w:rPr>
          <w:rFonts w:ascii="Times New Roman" w:hAnsi="Times New Roman"/>
          <w:sz w:val="28"/>
          <w:szCs w:val="28"/>
        </w:rPr>
        <w:t>»</w:t>
      </w:r>
    </w:p>
    <w:p w14:paraId="07733510" w14:textId="77777777" w:rsidR="00B21328" w:rsidRDefault="00B21328" w:rsidP="00DA5A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C74B3A" w14:textId="45115301" w:rsidR="00E52D7C" w:rsidRDefault="00B21328" w:rsidP="00B2132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09 березня 2023 року відбулося засідання</w:t>
      </w:r>
      <w:r w:rsidRPr="00C27A4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C27A4E">
        <w:rPr>
          <w:rFonts w:ascii="Times New Roman" w:hAnsi="Times New Roman"/>
          <w:bCs/>
          <w:sz w:val="28"/>
          <w:szCs w:val="28"/>
          <w:lang w:val="uk-UA"/>
        </w:rPr>
        <w:t>Комісії з погодження розміщення тимчасових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27A4E">
        <w:rPr>
          <w:rFonts w:ascii="Times New Roman" w:hAnsi="Times New Roman"/>
          <w:bCs/>
          <w:sz w:val="28"/>
          <w:szCs w:val="28"/>
          <w:lang w:val="uk-UA"/>
        </w:rPr>
        <w:t>об’єктів на об’єктах благоустрою</w:t>
      </w:r>
      <w:r>
        <w:rPr>
          <w:rFonts w:ascii="Times New Roman" w:hAnsi="Times New Roman"/>
          <w:bCs/>
          <w:sz w:val="28"/>
          <w:szCs w:val="28"/>
          <w:lang w:val="uk-UA"/>
        </w:rPr>
        <w:t>. Протоколом № 1 від 09 березня 2023 року</w:t>
      </w:r>
      <w:r w:rsidR="00BA18E6">
        <w:rPr>
          <w:rFonts w:ascii="Times New Roman" w:hAnsi="Times New Roman"/>
          <w:bCs/>
          <w:sz w:val="28"/>
          <w:szCs w:val="28"/>
          <w:lang w:val="uk-UA"/>
        </w:rPr>
        <w:t xml:space="preserve"> (додається)</w:t>
      </w:r>
      <w:r>
        <w:rPr>
          <w:rFonts w:ascii="Times New Roman" w:hAnsi="Times New Roman"/>
          <w:sz w:val="28"/>
          <w:szCs w:val="28"/>
          <w:lang w:val="uk-UA"/>
        </w:rPr>
        <w:t xml:space="preserve"> затверджено місця розміщення відкритих літніх майданчиків на весняно-літній сезон 2023 року з урахуванням зауважень та пропозицій щодо їх розміщення. </w:t>
      </w:r>
      <w:r w:rsidR="00A04101">
        <w:rPr>
          <w:rFonts w:ascii="Times New Roman" w:hAnsi="Times New Roman"/>
          <w:sz w:val="28"/>
          <w:szCs w:val="28"/>
          <w:lang w:val="uk-UA"/>
        </w:rPr>
        <w:t>П</w:t>
      </w:r>
      <w:r w:rsidR="00C27A4E">
        <w:rPr>
          <w:rFonts w:ascii="Times New Roman" w:hAnsi="Times New Roman"/>
          <w:sz w:val="28"/>
          <w:szCs w:val="28"/>
          <w:lang w:val="uk-UA"/>
        </w:rPr>
        <w:t>ри</w:t>
      </w:r>
      <w:r w:rsidR="00A04101">
        <w:rPr>
          <w:rFonts w:ascii="Times New Roman" w:hAnsi="Times New Roman"/>
          <w:sz w:val="28"/>
          <w:szCs w:val="28"/>
          <w:lang w:val="uk-UA"/>
        </w:rPr>
        <w:t xml:space="preserve"> надходженн</w:t>
      </w:r>
      <w:r w:rsidR="00C27A4E">
        <w:rPr>
          <w:rFonts w:ascii="Times New Roman" w:hAnsi="Times New Roman"/>
          <w:sz w:val="28"/>
          <w:szCs w:val="28"/>
          <w:lang w:val="uk-UA"/>
        </w:rPr>
        <w:t>і</w:t>
      </w:r>
      <w:r w:rsidR="00A04101">
        <w:rPr>
          <w:rFonts w:ascii="Times New Roman" w:hAnsi="Times New Roman"/>
          <w:sz w:val="28"/>
          <w:szCs w:val="28"/>
          <w:lang w:val="uk-UA"/>
        </w:rPr>
        <w:t xml:space="preserve"> заяв</w:t>
      </w:r>
      <w:r w:rsidR="00774BF5">
        <w:rPr>
          <w:rFonts w:ascii="Times New Roman" w:hAnsi="Times New Roman"/>
          <w:sz w:val="28"/>
          <w:szCs w:val="28"/>
          <w:lang w:val="uk-UA"/>
        </w:rPr>
        <w:t xml:space="preserve"> та доданих до них документів від суб’єктів господарювання</w:t>
      </w:r>
      <w:r w:rsidR="00A041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4BF5">
        <w:rPr>
          <w:rFonts w:ascii="Times New Roman" w:hAnsi="Times New Roman"/>
          <w:sz w:val="28"/>
          <w:szCs w:val="28"/>
          <w:lang w:val="uk-UA"/>
        </w:rPr>
        <w:t xml:space="preserve">уповноважений орган – КП «Паркування та ринок» ЧМР </w:t>
      </w:r>
      <w:r w:rsidR="00774BF5" w:rsidRPr="00910F04">
        <w:rPr>
          <w:rFonts w:ascii="Times New Roman" w:hAnsi="Times New Roman"/>
          <w:sz w:val="28"/>
          <w:szCs w:val="28"/>
          <w:lang w:val="uk-UA"/>
        </w:rPr>
        <w:t>вносить пропозиції виконавчому комітету Чернігівської міської ради щодо прийняття рішення про надання права на укладення договору про пайову участь в утриманні об’єкта благоустрою</w:t>
      </w:r>
      <w:r w:rsidR="001D1E8D" w:rsidRPr="001D1E8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D1E8D" w:rsidRPr="001D1E8D">
        <w:rPr>
          <w:rFonts w:ascii="Times New Roman" w:hAnsi="Times New Roman"/>
          <w:sz w:val="28"/>
          <w:szCs w:val="28"/>
          <w:lang w:val="uk-UA"/>
        </w:rPr>
        <w:t xml:space="preserve">щодо розміщення відкритих літніх майданчиків біля закладів громадського харчування </w:t>
      </w:r>
      <w:r w:rsidR="001D1E8D" w:rsidRPr="00C27A4E">
        <w:rPr>
          <w:rFonts w:ascii="Times New Roman" w:hAnsi="Times New Roman"/>
          <w:sz w:val="28"/>
          <w:szCs w:val="28"/>
          <w:lang w:val="uk-UA"/>
        </w:rPr>
        <w:t>у весняно – літній період</w:t>
      </w:r>
      <w:r w:rsidR="00E52D7C">
        <w:rPr>
          <w:rFonts w:ascii="Times New Roman" w:hAnsi="Times New Roman"/>
          <w:sz w:val="28"/>
          <w:szCs w:val="28"/>
          <w:lang w:val="uk-UA"/>
        </w:rPr>
        <w:t>.</w:t>
      </w:r>
    </w:p>
    <w:p w14:paraId="1D9DD48D" w14:textId="77777777" w:rsidR="00B21328" w:rsidRPr="00B21328" w:rsidRDefault="00E52D7C" w:rsidP="00B2132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Н</w:t>
      </w:r>
      <w:r w:rsidR="00774BF5" w:rsidRPr="001A094A">
        <w:rPr>
          <w:rFonts w:ascii="Times New Roman" w:hAnsi="Times New Roman"/>
          <w:spacing w:val="-1"/>
          <w:sz w:val="28"/>
          <w:szCs w:val="28"/>
          <w:lang w:val="uk-UA"/>
        </w:rPr>
        <w:t>а підставі прийнятого рішення виконавчого комітету Чернігівської міської ради  уповноважений орган укладає договір про пайову участь в утриманні об’єкта благоустрою з суб’єктом користування</w:t>
      </w:r>
      <w:r w:rsidR="00774BF5">
        <w:rPr>
          <w:rFonts w:ascii="Times New Roman" w:hAnsi="Times New Roman"/>
          <w:spacing w:val="-1"/>
          <w:sz w:val="28"/>
          <w:szCs w:val="28"/>
          <w:lang w:val="uk-UA"/>
        </w:rPr>
        <w:t>.</w:t>
      </w:r>
    </w:p>
    <w:p w14:paraId="4AEFEEF4" w14:textId="274A57F2" w:rsidR="00A96DBA" w:rsidRPr="00A96DBA" w:rsidRDefault="00DA5AEA" w:rsidP="00DA5AEA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підставі цього </w:t>
      </w:r>
      <w:r>
        <w:rPr>
          <w:rFonts w:ascii="Times New Roman" w:hAnsi="Times New Roman"/>
          <w:sz w:val="28"/>
          <w:szCs w:val="28"/>
          <w:lang w:val="uk-UA"/>
        </w:rPr>
        <w:t>виконавчому</w:t>
      </w:r>
      <w:r w:rsidRPr="00636982">
        <w:rPr>
          <w:rFonts w:ascii="Times New Roman" w:hAnsi="Times New Roman"/>
          <w:sz w:val="28"/>
          <w:szCs w:val="28"/>
          <w:lang w:val="uk-UA"/>
        </w:rPr>
        <w:t xml:space="preserve"> комітету міської ради пропонується </w:t>
      </w:r>
      <w:r w:rsidRPr="003973B0">
        <w:rPr>
          <w:rFonts w:ascii="Times New Roman" w:hAnsi="Times New Roman"/>
          <w:sz w:val="28"/>
          <w:szCs w:val="28"/>
          <w:lang w:val="uk-UA"/>
        </w:rPr>
        <w:t>над</w:t>
      </w:r>
      <w:r>
        <w:rPr>
          <w:rFonts w:ascii="Times New Roman" w:hAnsi="Times New Roman"/>
          <w:sz w:val="28"/>
          <w:szCs w:val="28"/>
          <w:lang w:val="uk-UA"/>
        </w:rPr>
        <w:t>ати дозвіл на укладення договорів</w:t>
      </w:r>
      <w:r w:rsidRPr="003973B0">
        <w:rPr>
          <w:rFonts w:ascii="Times New Roman" w:hAnsi="Times New Roman"/>
          <w:sz w:val="28"/>
          <w:szCs w:val="28"/>
          <w:lang w:val="uk-UA"/>
        </w:rPr>
        <w:t xml:space="preserve"> про пайову участь в утриманні </w:t>
      </w:r>
      <w:r>
        <w:rPr>
          <w:rFonts w:ascii="Times New Roman" w:hAnsi="Times New Roman"/>
          <w:sz w:val="28"/>
          <w:szCs w:val="28"/>
          <w:lang w:val="uk-UA"/>
        </w:rPr>
        <w:t>об’єкта благоустрою</w:t>
      </w:r>
      <w:r w:rsidR="00A96DBA" w:rsidRPr="00A96DB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96DBA" w:rsidRPr="00A96DBA">
        <w:rPr>
          <w:rFonts w:ascii="Times New Roman" w:hAnsi="Times New Roman"/>
          <w:sz w:val="28"/>
          <w:szCs w:val="28"/>
          <w:lang w:val="uk-UA"/>
        </w:rPr>
        <w:t xml:space="preserve">щодо розміщення відкритих літніх майданчиків біля закладів громадського харчування </w:t>
      </w:r>
      <w:r w:rsidR="00A96DBA" w:rsidRPr="00C27A4E">
        <w:rPr>
          <w:rFonts w:ascii="Times New Roman" w:hAnsi="Times New Roman"/>
          <w:sz w:val="28"/>
          <w:szCs w:val="28"/>
          <w:lang w:val="uk-UA"/>
        </w:rPr>
        <w:t>у весняно – літній період</w:t>
      </w:r>
      <w:r w:rsidR="00A96DBA">
        <w:rPr>
          <w:rFonts w:ascii="Times New Roman" w:hAnsi="Times New Roman"/>
          <w:color w:val="000000"/>
          <w:sz w:val="28"/>
          <w:szCs w:val="28"/>
          <w:lang w:val="uk-UA"/>
        </w:rPr>
        <w:t xml:space="preserve"> 2023 року</w:t>
      </w:r>
      <w:r w:rsidR="005C6285">
        <w:rPr>
          <w:rFonts w:ascii="Times New Roman" w:hAnsi="Times New Roman"/>
          <w:color w:val="000000"/>
          <w:sz w:val="28"/>
          <w:szCs w:val="28"/>
          <w:lang w:val="uk-UA"/>
        </w:rPr>
        <w:t xml:space="preserve"> (з 1 квітня по 31 жовтня)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71AED649" w14:textId="77777777" w:rsidR="00CA6302" w:rsidRDefault="005E1FEE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B5FB1F1" w14:textId="77777777" w:rsidR="00A571CE" w:rsidRDefault="00A571CE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КП «Паркування</w:t>
      </w:r>
    </w:p>
    <w:p w14:paraId="013A5B79" w14:textId="77777777" w:rsidR="00A571CE" w:rsidRPr="00636982" w:rsidRDefault="00C92FFB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ринок» ЧМР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М</w:t>
      </w:r>
      <w:r w:rsidRPr="00C27A4E">
        <w:rPr>
          <w:rFonts w:ascii="Times New Roman" w:hAnsi="Times New Roman"/>
          <w:sz w:val="28"/>
          <w:szCs w:val="28"/>
        </w:rPr>
        <w:t>икола</w:t>
      </w:r>
      <w:r w:rsidR="00A571CE">
        <w:rPr>
          <w:rFonts w:ascii="Times New Roman" w:hAnsi="Times New Roman"/>
          <w:sz w:val="28"/>
          <w:szCs w:val="28"/>
          <w:lang w:val="uk-UA"/>
        </w:rPr>
        <w:t xml:space="preserve"> ГОГОЛЬ</w:t>
      </w:r>
    </w:p>
    <w:sectPr w:rsidR="00A571CE" w:rsidRPr="00636982" w:rsidSect="0032531B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2227"/>
    <w:multiLevelType w:val="hybridMultilevel"/>
    <w:tmpl w:val="2DE06AE8"/>
    <w:lvl w:ilvl="0" w:tplc="3012AA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64AD2"/>
    <w:multiLevelType w:val="multilevel"/>
    <w:tmpl w:val="EB10694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690"/>
        </w:tabs>
        <w:ind w:left="469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BA1"/>
    <w:rsid w:val="000101B6"/>
    <w:rsid w:val="000A1E3B"/>
    <w:rsid w:val="000B0118"/>
    <w:rsid w:val="00100143"/>
    <w:rsid w:val="001004D9"/>
    <w:rsid w:val="00104C10"/>
    <w:rsid w:val="00117922"/>
    <w:rsid w:val="00140DCA"/>
    <w:rsid w:val="00173CD2"/>
    <w:rsid w:val="00180AF7"/>
    <w:rsid w:val="001A1302"/>
    <w:rsid w:val="001A5D73"/>
    <w:rsid w:val="001D1E8D"/>
    <w:rsid w:val="001E0CDD"/>
    <w:rsid w:val="0020186F"/>
    <w:rsid w:val="00226BD5"/>
    <w:rsid w:val="0024025E"/>
    <w:rsid w:val="00245911"/>
    <w:rsid w:val="0025736D"/>
    <w:rsid w:val="00276BA1"/>
    <w:rsid w:val="00283B31"/>
    <w:rsid w:val="00291286"/>
    <w:rsid w:val="002A1E9F"/>
    <w:rsid w:val="002D0B78"/>
    <w:rsid w:val="002D2D4F"/>
    <w:rsid w:val="0032531B"/>
    <w:rsid w:val="003427FF"/>
    <w:rsid w:val="00355AC0"/>
    <w:rsid w:val="0039725F"/>
    <w:rsid w:val="003973B0"/>
    <w:rsid w:val="003C0708"/>
    <w:rsid w:val="003D7D38"/>
    <w:rsid w:val="00404E4A"/>
    <w:rsid w:val="0040670B"/>
    <w:rsid w:val="00411276"/>
    <w:rsid w:val="00431473"/>
    <w:rsid w:val="00482AFE"/>
    <w:rsid w:val="004B7C05"/>
    <w:rsid w:val="004C09DB"/>
    <w:rsid w:val="004E2A15"/>
    <w:rsid w:val="004E756E"/>
    <w:rsid w:val="00546A8D"/>
    <w:rsid w:val="00593D21"/>
    <w:rsid w:val="00597F43"/>
    <w:rsid w:val="005B31E6"/>
    <w:rsid w:val="005C6285"/>
    <w:rsid w:val="005E1FEE"/>
    <w:rsid w:val="00606A79"/>
    <w:rsid w:val="00636982"/>
    <w:rsid w:val="00667379"/>
    <w:rsid w:val="00774BF5"/>
    <w:rsid w:val="007A0BF2"/>
    <w:rsid w:val="007C3A00"/>
    <w:rsid w:val="007F43D6"/>
    <w:rsid w:val="0083275C"/>
    <w:rsid w:val="00881567"/>
    <w:rsid w:val="008B74A9"/>
    <w:rsid w:val="008F1E1F"/>
    <w:rsid w:val="008F38C2"/>
    <w:rsid w:val="009478D1"/>
    <w:rsid w:val="0095079B"/>
    <w:rsid w:val="00995740"/>
    <w:rsid w:val="009D1B97"/>
    <w:rsid w:val="009F6AFB"/>
    <w:rsid w:val="00A04101"/>
    <w:rsid w:val="00A37E15"/>
    <w:rsid w:val="00A4512D"/>
    <w:rsid w:val="00A51CB9"/>
    <w:rsid w:val="00A51FCA"/>
    <w:rsid w:val="00A571CE"/>
    <w:rsid w:val="00A643F3"/>
    <w:rsid w:val="00A72BFF"/>
    <w:rsid w:val="00A95E18"/>
    <w:rsid w:val="00A96DBA"/>
    <w:rsid w:val="00AA4600"/>
    <w:rsid w:val="00AC5DCA"/>
    <w:rsid w:val="00AE41F6"/>
    <w:rsid w:val="00B21328"/>
    <w:rsid w:val="00B4527F"/>
    <w:rsid w:val="00B50D4E"/>
    <w:rsid w:val="00B54C0D"/>
    <w:rsid w:val="00B54FAB"/>
    <w:rsid w:val="00BA18E6"/>
    <w:rsid w:val="00BA1BE5"/>
    <w:rsid w:val="00BB0C43"/>
    <w:rsid w:val="00BB5143"/>
    <w:rsid w:val="00BE720C"/>
    <w:rsid w:val="00BF4619"/>
    <w:rsid w:val="00C130E5"/>
    <w:rsid w:val="00C27A4E"/>
    <w:rsid w:val="00C5377E"/>
    <w:rsid w:val="00C83EBD"/>
    <w:rsid w:val="00C92FFB"/>
    <w:rsid w:val="00CA6302"/>
    <w:rsid w:val="00D0571F"/>
    <w:rsid w:val="00D44783"/>
    <w:rsid w:val="00D54804"/>
    <w:rsid w:val="00DA5AEA"/>
    <w:rsid w:val="00DB3561"/>
    <w:rsid w:val="00DC4618"/>
    <w:rsid w:val="00DC78A6"/>
    <w:rsid w:val="00E171B2"/>
    <w:rsid w:val="00E52D7C"/>
    <w:rsid w:val="00E5463E"/>
    <w:rsid w:val="00E60DD6"/>
    <w:rsid w:val="00EC2E5C"/>
    <w:rsid w:val="00EE2F08"/>
    <w:rsid w:val="00F121E0"/>
    <w:rsid w:val="00F166FF"/>
    <w:rsid w:val="00F320C9"/>
    <w:rsid w:val="00F364D8"/>
    <w:rsid w:val="00F95BEA"/>
    <w:rsid w:val="00FA7902"/>
    <w:rsid w:val="00FC4A92"/>
    <w:rsid w:val="00FD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79B6"/>
  <w15:docId w15:val="{2705F669-1C12-47A5-9EAD-5FDB09D8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76BA1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F461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B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F461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нак Знак Знак Знак1 Знак Знак Знак Знак Знак"/>
    <w:basedOn w:val="a"/>
    <w:rsid w:val="008B74A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User</cp:lastModifiedBy>
  <cp:revision>10</cp:revision>
  <cp:lastPrinted>2023-03-31T08:07:00Z</cp:lastPrinted>
  <dcterms:created xsi:type="dcterms:W3CDTF">2022-12-22T12:24:00Z</dcterms:created>
  <dcterms:modified xsi:type="dcterms:W3CDTF">2023-04-03T07:30:00Z</dcterms:modified>
</cp:coreProperties>
</file>